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069" w:rsidRPr="00A24E95" w:rsidRDefault="000D2069" w:rsidP="00C14942">
      <w:pPr>
        <w:spacing w:line="360" w:lineRule="auto"/>
        <w:ind w:firstLine="567"/>
        <w:jc w:val="both"/>
        <w:rPr>
          <w:rFonts w:asciiTheme="minorHAnsi" w:hAnsiTheme="minorHAnsi" w:cs="Arabic Transparent"/>
          <w:sz w:val="32"/>
          <w:szCs w:val="32"/>
          <w:rtl/>
          <w:lang w:eastAsia="fr-FR" w:bidi="ar-DZ"/>
        </w:rPr>
      </w:pPr>
    </w:p>
    <w:p w:rsidR="00FA0F45" w:rsidRDefault="00FA0F45" w:rsidP="00FA0F45">
      <w:pPr>
        <w:outlineLvl w:val="0"/>
        <w:rPr>
          <w:rFonts w:asciiTheme="majorBidi" w:hAnsiTheme="majorBidi" w:cstheme="majorBidi"/>
          <w:sz w:val="36"/>
          <w:szCs w:val="36"/>
          <w:rtl/>
          <w:lang w:val="fr-FR" w:bidi="ar-DZ"/>
        </w:rPr>
      </w:pPr>
      <w:proofErr w:type="gramStart"/>
      <w:r>
        <w:rPr>
          <w:rFonts w:asciiTheme="majorBidi" w:hAnsiTheme="majorBidi" w:cstheme="majorBidi" w:hint="cs"/>
          <w:sz w:val="36"/>
          <w:szCs w:val="36"/>
          <w:rtl/>
          <w:lang w:val="fr-FR" w:bidi="ar-DZ"/>
        </w:rPr>
        <w:t>المقدمة</w:t>
      </w:r>
      <w:proofErr w:type="gramEnd"/>
      <w:r>
        <w:rPr>
          <w:rFonts w:asciiTheme="majorBidi" w:hAnsiTheme="majorBidi" w:cstheme="majorBidi" w:hint="cs"/>
          <w:sz w:val="36"/>
          <w:szCs w:val="36"/>
          <w:rtl/>
          <w:lang w:val="fr-FR" w:bidi="ar-DZ"/>
        </w:rPr>
        <w:t>:</w:t>
      </w:r>
    </w:p>
    <w:p w:rsidR="0032087C" w:rsidRDefault="0032087C" w:rsidP="004229D4">
      <w:pPr>
        <w:outlineLvl w:val="0"/>
        <w:rPr>
          <w:rFonts w:asciiTheme="majorBidi" w:hAnsiTheme="majorBidi" w:cstheme="majorBidi"/>
          <w:sz w:val="36"/>
          <w:szCs w:val="36"/>
          <w:rtl/>
          <w:lang w:val="fr-FR" w:bidi="ar-DZ"/>
        </w:rPr>
      </w:pPr>
    </w:p>
    <w:p w:rsidR="00C05482" w:rsidRPr="00980BA2" w:rsidRDefault="0032087C" w:rsidP="00AC7136">
      <w:pPr>
        <w:spacing w:line="360" w:lineRule="auto"/>
        <w:ind w:firstLine="567"/>
        <w:jc w:val="both"/>
        <w:outlineLvl w:val="0"/>
        <w:rPr>
          <w:rFonts w:ascii="TraditionalArabic" w:eastAsiaTheme="minorHAnsi" w:hAnsiTheme="minorHAnsi" w:cs="Arabic Transparent"/>
          <w:sz w:val="32"/>
          <w:szCs w:val="32"/>
          <w:rtl/>
          <w:lang w:val="fr-FR"/>
        </w:rPr>
      </w:pPr>
      <w:r w:rsidRPr="0017429B">
        <w:rPr>
          <w:rFonts w:cs="Arabic Transparent" w:hint="cs"/>
          <w:sz w:val="32"/>
          <w:szCs w:val="32"/>
          <w:rtl/>
          <w:lang w:bidi="ar-DZ"/>
        </w:rPr>
        <w:t>تعتبر</w:t>
      </w:r>
      <w:r w:rsidRPr="0017429B">
        <w:rPr>
          <w:rFonts w:cs="Arabic Transparent" w:hint="cs"/>
          <w:sz w:val="32"/>
          <w:szCs w:val="32"/>
          <w:rtl/>
        </w:rPr>
        <w:t xml:space="preserve"> الواردات </w:t>
      </w:r>
      <w:r w:rsidRPr="0017429B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جزاء</w:t>
      </w:r>
      <w:r w:rsidR="00FA0B32">
        <w:rPr>
          <w:rFonts w:asciiTheme="minorHAnsi" w:eastAsiaTheme="minorHAnsi" w:hAnsiTheme="minorHAnsi" w:cs="Arabic Transparent" w:hint="cs"/>
          <w:sz w:val="32"/>
          <w:szCs w:val="32"/>
          <w:rtl/>
          <w:lang w:bidi="ar-DZ"/>
        </w:rPr>
        <w:t>ا</w:t>
      </w:r>
      <w:r w:rsidRPr="0017429B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17429B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هاما</w:t>
      </w:r>
      <w:r w:rsidRPr="0017429B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17429B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للاقتصاد</w:t>
      </w:r>
      <w:r w:rsidRPr="0017429B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17429B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 xml:space="preserve">المحلي لأي دولة </w:t>
      </w:r>
      <w:r w:rsidR="0017429B" w:rsidRPr="0017429B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 xml:space="preserve">، </w:t>
      </w:r>
      <w:r w:rsidRPr="0017429B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17429B" w:rsidRPr="0017429B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حيث</w:t>
      </w:r>
      <w:r w:rsidR="0017429B" w:rsidRPr="0017429B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17429B" w:rsidRPr="0017429B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تحصل</w:t>
      </w:r>
      <w:r w:rsidR="0017429B" w:rsidRPr="0017429B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17429B" w:rsidRPr="0017429B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من</w:t>
      </w:r>
      <w:r w:rsidR="0017429B" w:rsidRPr="0017429B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17429B" w:rsidRPr="0017429B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خلالها</w:t>
      </w:r>
      <w:r w:rsidR="00FA0B32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 xml:space="preserve"> أي دولة</w:t>
      </w:r>
      <w:r w:rsidR="0017429B" w:rsidRPr="0017429B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17429B" w:rsidRPr="0017429B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على</w:t>
      </w:r>
      <w:r w:rsidR="0017429B" w:rsidRPr="0017429B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17429B" w:rsidRPr="0017429B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السلع والخدمات</w:t>
      </w:r>
      <w:r w:rsidR="0017429B" w:rsidRPr="0017429B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17429B" w:rsidRPr="0017429B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التي</w:t>
      </w:r>
      <w:r w:rsidR="0017429B" w:rsidRPr="0017429B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17429B" w:rsidRPr="0017429B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لا</w:t>
      </w:r>
      <w:r w:rsidR="0017429B" w:rsidRPr="0017429B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17429B" w:rsidRPr="0017429B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تتمكن</w:t>
      </w:r>
      <w:r w:rsidR="0017429B" w:rsidRPr="0017429B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17429B" w:rsidRPr="0017429B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من</w:t>
      </w:r>
      <w:r w:rsidR="0017429B" w:rsidRPr="0017429B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17429B" w:rsidRPr="0017429B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إنتاجها</w:t>
      </w:r>
      <w:r w:rsidR="0017429B" w:rsidRPr="0017429B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17429B" w:rsidRPr="0017429B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وعرضها</w:t>
      </w:r>
      <w:r w:rsidR="0017429B" w:rsidRPr="0017429B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17429B" w:rsidRPr="0017429B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بميزة</w:t>
      </w:r>
      <w:r w:rsidR="0017429B" w:rsidRPr="0017429B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17429B" w:rsidRPr="0017429B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نسبية</w:t>
      </w:r>
      <w:r w:rsidR="0017429B" w:rsidRPr="0017429B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17429B" w:rsidRPr="0017429B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أفضل</w:t>
      </w:r>
      <w:r w:rsidR="0017429B" w:rsidRPr="0017429B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17429B" w:rsidRPr="0017429B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من</w:t>
      </w:r>
      <w:r w:rsidR="0017429B" w:rsidRPr="0017429B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17429B" w:rsidRPr="0017429B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دول أخرى</w:t>
      </w:r>
      <w:r w:rsidR="0017429B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 xml:space="preserve">، </w:t>
      </w:r>
      <w:r w:rsidR="0017429B" w:rsidRPr="0017429B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 xml:space="preserve"> كما  أنها تساهم</w:t>
      </w:r>
      <w:r w:rsidR="0017429B" w:rsidRPr="0017429B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17429B" w:rsidRPr="0017429B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في</w:t>
      </w:r>
      <w:r w:rsidR="0017429B" w:rsidRPr="0017429B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17429B" w:rsidRPr="0017429B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نمو</w:t>
      </w:r>
      <w:r w:rsidR="0017429B" w:rsidRPr="0017429B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17429B" w:rsidRPr="0017429B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مكونات</w:t>
      </w:r>
      <w:r w:rsidR="0017429B" w:rsidRPr="0017429B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17429B" w:rsidRPr="0017429B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الناتج</w:t>
      </w:r>
      <w:r w:rsidR="0017429B" w:rsidRPr="0017429B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17429B" w:rsidRPr="0017429B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المحلي</w:t>
      </w:r>
      <w:r w:rsidR="0017429B" w:rsidRPr="0017429B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17429B" w:rsidRPr="0017429B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الإجمالي،</w:t>
      </w:r>
      <w:r w:rsidR="0017429B" w:rsidRPr="0017429B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17429B" w:rsidRPr="0017429B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 xml:space="preserve">ذلك </w:t>
      </w:r>
      <w:r w:rsidR="0017429B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ب</w:t>
      </w:r>
      <w:r w:rsidR="0017429B" w:rsidRPr="0017429B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زيادة المقدرة</w:t>
      </w:r>
      <w:r w:rsidR="0017429B" w:rsidRPr="0017429B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17429B" w:rsidRPr="0017429B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الإنتاجية</w:t>
      </w:r>
      <w:r w:rsidR="0017429B" w:rsidRPr="0017429B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17429B" w:rsidRPr="0017429B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للقطاعات</w:t>
      </w:r>
      <w:r w:rsidR="0017429B" w:rsidRPr="0017429B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17429B" w:rsidRPr="0017429B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الاقتصادية</w:t>
      </w:r>
      <w:r w:rsidR="0017429B" w:rsidRPr="0017429B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17429B" w:rsidRPr="0017429B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من</w:t>
      </w:r>
      <w:r w:rsidR="0017429B" w:rsidRPr="0017429B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17429B" w:rsidRPr="0017429B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خلال</w:t>
      </w:r>
      <w:r w:rsidR="0017429B" w:rsidRPr="0017429B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17429B" w:rsidRPr="0017429B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السلع</w:t>
      </w:r>
      <w:r w:rsidR="0017429B" w:rsidRPr="0017429B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17429B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الاستثمارية</w:t>
      </w:r>
      <w:r w:rsidR="0017429B" w:rsidRPr="0017429B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،</w:t>
      </w:r>
      <w:r w:rsidR="0017429B" w:rsidRPr="0017429B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17429B" w:rsidRPr="0017429B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إضافة</w:t>
      </w:r>
      <w:r w:rsidR="0017429B" w:rsidRPr="0017429B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17429B" w:rsidRPr="0017429B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 xml:space="preserve">إلى ذلك </w:t>
      </w:r>
      <w:r w:rsidR="0017429B" w:rsidRPr="0017429B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17429B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فهي تعزز</w:t>
      </w:r>
      <w:r w:rsidR="0017429B" w:rsidRPr="0017429B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17429B" w:rsidRPr="0017429B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المستوى</w:t>
      </w:r>
      <w:r w:rsidR="0017429B" w:rsidRPr="0017429B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17429B" w:rsidRPr="0017429B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المعيشي</w:t>
      </w:r>
      <w:r w:rsidR="0017429B" w:rsidRPr="0017429B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17429B" w:rsidRPr="0017429B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للأفراد</w:t>
      </w:r>
      <w:r w:rsidR="0017429B" w:rsidRPr="0017429B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17429B" w:rsidRPr="0017429B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من</w:t>
      </w:r>
      <w:r w:rsidR="0017429B" w:rsidRPr="0017429B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17429B" w:rsidRPr="0017429B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خلال</w:t>
      </w:r>
      <w:r w:rsidR="0017429B" w:rsidRPr="0017429B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17429B" w:rsidRPr="0017429B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إنفاقهم الاستهلاكي</w:t>
      </w:r>
      <w:r w:rsidR="0017429B" w:rsidRPr="0017429B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17429B" w:rsidRPr="0017429B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على</w:t>
      </w:r>
      <w:r w:rsidR="0017429B" w:rsidRPr="0017429B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17429B" w:rsidRPr="0017429B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السلع</w:t>
      </w:r>
      <w:r w:rsidR="0017429B" w:rsidRPr="0017429B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17429B" w:rsidRPr="0017429B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والخدمات</w:t>
      </w:r>
      <w:r w:rsidR="0017429B" w:rsidRPr="0017429B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17429B" w:rsidRPr="0017429B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المستوردة</w:t>
      </w:r>
      <w:r w:rsidR="0017429B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 xml:space="preserve"> </w:t>
      </w:r>
      <w:r w:rsidR="0017429B" w:rsidRPr="0017429B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،</w:t>
      </w:r>
      <w:r w:rsidR="0017429B" w:rsidRPr="0017429B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17429B">
        <w:rPr>
          <w:rFonts w:ascii="TraditionalArabic" w:eastAsiaTheme="minorHAnsi" w:hAnsiTheme="minorHAnsi" w:cs="TraditionalArabic" w:hint="cs"/>
          <w:sz w:val="32"/>
          <w:szCs w:val="32"/>
          <w:rtl/>
          <w:lang w:val="fr-FR"/>
        </w:rPr>
        <w:t xml:space="preserve"> </w:t>
      </w:r>
      <w:r w:rsidR="00B4442A">
        <w:rPr>
          <w:rFonts w:cs="Arabic Transparent" w:hint="cs"/>
          <w:sz w:val="32"/>
          <w:szCs w:val="32"/>
          <w:rtl/>
          <w:lang w:bidi="ar-DZ"/>
        </w:rPr>
        <w:t>و س</w:t>
      </w:r>
      <w:r w:rsidR="00E16AEB" w:rsidRPr="00F20577">
        <w:rPr>
          <w:rFonts w:cs="Arabic Transparent"/>
          <w:sz w:val="32"/>
          <w:szCs w:val="32"/>
          <w:rtl/>
        </w:rPr>
        <w:t xml:space="preserve">نتعرض </w:t>
      </w:r>
      <w:r w:rsidR="005B0D97" w:rsidRPr="00F20577">
        <w:rPr>
          <w:rFonts w:cs="Arabic Transparent" w:hint="cs"/>
          <w:sz w:val="32"/>
          <w:szCs w:val="32"/>
          <w:rtl/>
        </w:rPr>
        <w:t xml:space="preserve">أولا </w:t>
      </w:r>
      <w:r w:rsidR="005B0D97">
        <w:rPr>
          <w:rFonts w:cs="Arabic Transparent" w:hint="cs"/>
          <w:sz w:val="32"/>
          <w:szCs w:val="32"/>
          <w:rtl/>
        </w:rPr>
        <w:t>في</w:t>
      </w:r>
      <w:r w:rsidR="005B0D97" w:rsidRPr="00F20577">
        <w:rPr>
          <w:rFonts w:cs="Arabic Transparent"/>
          <w:sz w:val="32"/>
          <w:szCs w:val="32"/>
          <w:rtl/>
        </w:rPr>
        <w:t xml:space="preserve"> </w:t>
      </w:r>
      <w:r w:rsidR="00E16AEB" w:rsidRPr="00F20577">
        <w:rPr>
          <w:rFonts w:cs="Arabic Transparent"/>
          <w:sz w:val="32"/>
          <w:szCs w:val="32"/>
          <w:rtl/>
        </w:rPr>
        <w:t>هذ</w:t>
      </w:r>
      <w:r w:rsidR="00E16AEB" w:rsidRPr="00F20577">
        <w:rPr>
          <w:rFonts w:cs="Arabic Transparent" w:hint="cs"/>
          <w:sz w:val="32"/>
          <w:szCs w:val="32"/>
          <w:rtl/>
        </w:rPr>
        <w:t>ا</w:t>
      </w:r>
      <w:r w:rsidR="00E16AEB" w:rsidRPr="00F20577">
        <w:rPr>
          <w:rFonts w:cs="Arabic Transparent"/>
          <w:sz w:val="32"/>
          <w:szCs w:val="32"/>
          <w:rtl/>
        </w:rPr>
        <w:t xml:space="preserve"> </w:t>
      </w:r>
      <w:r w:rsidR="00E16AEB" w:rsidRPr="00F20577">
        <w:rPr>
          <w:rFonts w:cs="Arabic Transparent" w:hint="cs"/>
          <w:sz w:val="32"/>
          <w:szCs w:val="32"/>
          <w:rtl/>
        </w:rPr>
        <w:t xml:space="preserve">الفصل </w:t>
      </w:r>
      <w:r w:rsidR="005B0D97">
        <w:rPr>
          <w:rFonts w:cs="Arabic Transparent" w:hint="cs"/>
          <w:sz w:val="32"/>
          <w:szCs w:val="32"/>
          <w:rtl/>
        </w:rPr>
        <w:t>إلى</w:t>
      </w:r>
      <w:r w:rsidR="005B0D97" w:rsidRPr="00F20577">
        <w:rPr>
          <w:rFonts w:cs="Arabic Transparent" w:hint="cs"/>
          <w:sz w:val="32"/>
          <w:szCs w:val="32"/>
          <w:rtl/>
        </w:rPr>
        <w:t xml:space="preserve"> </w:t>
      </w:r>
      <w:r w:rsidR="00C05482" w:rsidRPr="00F20577">
        <w:rPr>
          <w:rFonts w:cs="Arabic Transparent" w:hint="cs"/>
          <w:sz w:val="32"/>
          <w:szCs w:val="32"/>
          <w:rtl/>
        </w:rPr>
        <w:t>إعطاء</w:t>
      </w:r>
      <w:r w:rsidR="00C05482">
        <w:rPr>
          <w:rFonts w:cs="Arabic Transparent" w:hint="cs"/>
          <w:sz w:val="32"/>
          <w:szCs w:val="32"/>
          <w:rtl/>
        </w:rPr>
        <w:t xml:space="preserve"> خلفية لنظرية الواردات </w:t>
      </w:r>
      <w:r w:rsidR="00E24F2C">
        <w:rPr>
          <w:rFonts w:cs="Arabic Transparent" w:hint="cs"/>
          <w:sz w:val="32"/>
          <w:szCs w:val="32"/>
          <w:rtl/>
        </w:rPr>
        <w:t xml:space="preserve">باستعراض </w:t>
      </w:r>
      <w:r w:rsidR="00C05482">
        <w:rPr>
          <w:rFonts w:cs="Arabic Transparent" w:hint="cs"/>
          <w:sz w:val="32"/>
          <w:szCs w:val="32"/>
          <w:rtl/>
        </w:rPr>
        <w:t>نماذج الطلب عل</w:t>
      </w:r>
      <w:r w:rsidR="00B4442A">
        <w:rPr>
          <w:rFonts w:cs="Arabic Transparent" w:hint="cs"/>
          <w:sz w:val="32"/>
          <w:szCs w:val="32"/>
          <w:rtl/>
        </w:rPr>
        <w:t>يها</w:t>
      </w:r>
      <w:r w:rsidR="00C05482">
        <w:rPr>
          <w:rFonts w:cs="Arabic Transparent" w:hint="cs"/>
          <w:sz w:val="32"/>
          <w:szCs w:val="32"/>
          <w:rtl/>
        </w:rPr>
        <w:t xml:space="preserve"> </w:t>
      </w:r>
      <w:r w:rsidR="005B0D97">
        <w:rPr>
          <w:rFonts w:ascii="TimesNewRomanPSMT" w:hAnsi="TimesNewRomanPSMT" w:cs="Arabic Transparent" w:hint="cs"/>
          <w:sz w:val="32"/>
          <w:szCs w:val="32"/>
          <w:rtl/>
        </w:rPr>
        <w:t>،</w:t>
      </w:r>
      <w:r w:rsidR="00E24F2C" w:rsidRPr="00F20577">
        <w:rPr>
          <w:rFonts w:ascii="TimesNewRomanPSMT" w:hAnsi="TimesNewRomanPSMT" w:cs="Arabic Transparent" w:hint="cs"/>
          <w:sz w:val="32"/>
          <w:szCs w:val="32"/>
          <w:rtl/>
        </w:rPr>
        <w:t xml:space="preserve"> </w:t>
      </w:r>
      <w:r w:rsidR="00B4442A">
        <w:rPr>
          <w:rFonts w:ascii="TimesNewRomanPSMT" w:hAnsi="TimesNewRomanPSMT" w:cs="Arabic Transparent" w:hint="cs"/>
          <w:sz w:val="32"/>
          <w:szCs w:val="32"/>
          <w:rtl/>
        </w:rPr>
        <w:t xml:space="preserve"> ثم </w:t>
      </w:r>
      <w:r w:rsidR="00E24F2C" w:rsidRPr="00F20577">
        <w:rPr>
          <w:rFonts w:ascii="TimesNewRomanPSMT" w:hAnsi="TimesNewRomanPSMT" w:cs="Arabic Transparent" w:hint="cs"/>
          <w:sz w:val="32"/>
          <w:szCs w:val="32"/>
          <w:rtl/>
        </w:rPr>
        <w:t xml:space="preserve">ننتقل </w:t>
      </w:r>
      <w:r w:rsidR="005B0D97">
        <w:rPr>
          <w:rFonts w:ascii="TimesNewRomanPSMT" w:hAnsi="TimesNewRomanPSMT" w:cs="Arabic Transparent" w:hint="cs"/>
          <w:sz w:val="32"/>
          <w:szCs w:val="32"/>
          <w:rtl/>
        </w:rPr>
        <w:t>بعد ذلك</w:t>
      </w:r>
      <w:r w:rsidR="005B0D97" w:rsidRPr="00F20577">
        <w:rPr>
          <w:rFonts w:ascii="TimesNewRomanPSMT" w:hAnsi="TimesNewRomanPSMT" w:cs="Arabic Transparent" w:hint="cs"/>
          <w:sz w:val="32"/>
          <w:szCs w:val="32"/>
          <w:rtl/>
        </w:rPr>
        <w:t xml:space="preserve"> </w:t>
      </w:r>
      <w:r w:rsidR="005B0D97">
        <w:rPr>
          <w:rFonts w:ascii="TimesNewRomanPSMT" w:hAnsi="TimesNewRomanPSMT" w:cs="Arabic Transparent" w:hint="cs"/>
          <w:sz w:val="32"/>
          <w:szCs w:val="32"/>
          <w:rtl/>
        </w:rPr>
        <w:t xml:space="preserve">إلى </w:t>
      </w:r>
      <w:r w:rsidR="005B0D97" w:rsidRPr="00F20577">
        <w:rPr>
          <w:rFonts w:ascii="TimesNewRomanPSMT" w:hAnsi="TimesNewRomanPSMT" w:cs="Arabic Transparent" w:hint="cs"/>
          <w:sz w:val="32"/>
          <w:szCs w:val="32"/>
          <w:rtl/>
        </w:rPr>
        <w:t xml:space="preserve"> </w:t>
      </w:r>
      <w:r w:rsidR="00E24F2C" w:rsidRPr="00F20577">
        <w:rPr>
          <w:rFonts w:ascii="TimesNewRomanPSMT" w:hAnsi="TimesNewRomanPSMT" w:cs="Arabic Transparent" w:hint="cs"/>
          <w:sz w:val="32"/>
          <w:szCs w:val="32"/>
          <w:rtl/>
        </w:rPr>
        <w:t>دراسة</w:t>
      </w:r>
      <w:r w:rsidR="00E24F2C">
        <w:rPr>
          <w:rFonts w:cs="Arabic Transparent" w:hint="cs"/>
          <w:sz w:val="32"/>
          <w:szCs w:val="32"/>
          <w:rtl/>
        </w:rPr>
        <w:t xml:space="preserve"> </w:t>
      </w:r>
      <w:r w:rsidR="00C05482">
        <w:rPr>
          <w:rFonts w:cs="Arabic Transparent" w:hint="cs"/>
          <w:sz w:val="32"/>
          <w:szCs w:val="32"/>
          <w:rtl/>
        </w:rPr>
        <w:t xml:space="preserve">منهجية الطلب عليها و ذلك بالتركيز على منهجين </w:t>
      </w:r>
      <w:r w:rsidR="00E24F2C">
        <w:rPr>
          <w:rFonts w:cs="Arabic Transparent" w:hint="cs"/>
          <w:sz w:val="32"/>
          <w:szCs w:val="32"/>
          <w:rtl/>
        </w:rPr>
        <w:t>أساسي</w:t>
      </w:r>
      <w:r w:rsidR="00887336">
        <w:rPr>
          <w:rFonts w:cs="Arabic Transparent" w:hint="cs"/>
          <w:sz w:val="32"/>
          <w:szCs w:val="32"/>
          <w:rtl/>
        </w:rPr>
        <w:t>ي</w:t>
      </w:r>
      <w:r w:rsidR="00887336">
        <w:rPr>
          <w:rFonts w:cs="Arabic Transparent" w:hint="cs"/>
          <w:sz w:val="32"/>
          <w:szCs w:val="32"/>
          <w:rtl/>
          <w:lang w:bidi="ar-DZ"/>
        </w:rPr>
        <w:t>ن</w:t>
      </w:r>
      <w:r w:rsidR="00E24F2C">
        <w:rPr>
          <w:rFonts w:cs="Arabic Transparent" w:hint="cs"/>
          <w:sz w:val="32"/>
          <w:szCs w:val="32"/>
          <w:rtl/>
        </w:rPr>
        <w:t xml:space="preserve"> هما </w:t>
      </w:r>
      <w:r w:rsidR="00E24F2C" w:rsidRPr="00DF3DF1">
        <w:rPr>
          <w:rFonts w:cs="Arabic Transparent" w:hint="cs"/>
          <w:sz w:val="32"/>
          <w:szCs w:val="32"/>
          <w:rtl/>
          <w:lang w:bidi="ar-DZ"/>
        </w:rPr>
        <w:t>منهج البديل غير التام و منهج فائض الطلب</w:t>
      </w:r>
      <w:r w:rsidR="00E24F2C">
        <w:rPr>
          <w:rFonts w:cs="Arabic Transparent" w:hint="cs"/>
          <w:sz w:val="32"/>
          <w:szCs w:val="32"/>
          <w:rtl/>
          <w:lang w:bidi="ar-DZ"/>
        </w:rPr>
        <w:t xml:space="preserve"> مع بيان الاختلافات فيما بينهما </w:t>
      </w:r>
      <w:r w:rsidR="005B0D97">
        <w:rPr>
          <w:rFonts w:cs="Arabic Transparent" w:hint="cs"/>
          <w:sz w:val="32"/>
          <w:szCs w:val="32"/>
          <w:rtl/>
          <w:lang w:bidi="ar-DZ"/>
        </w:rPr>
        <w:t>.</w:t>
      </w:r>
      <w:r w:rsidR="005B0D97" w:rsidRPr="005B0D97">
        <w:rPr>
          <w:rFonts w:cs="Arabic Transparent" w:hint="cs"/>
          <w:sz w:val="32"/>
          <w:szCs w:val="32"/>
          <w:rtl/>
        </w:rPr>
        <w:t xml:space="preserve"> </w:t>
      </w:r>
      <w:r w:rsidR="005B0D97" w:rsidRPr="00F20577">
        <w:rPr>
          <w:rFonts w:cs="Arabic Transparent" w:hint="cs"/>
          <w:sz w:val="32"/>
          <w:szCs w:val="32"/>
          <w:rtl/>
        </w:rPr>
        <w:t>نقوم</w:t>
      </w:r>
      <w:r w:rsidR="005B0D97">
        <w:rPr>
          <w:rFonts w:cs="Arabic Transparent" w:hint="cs"/>
          <w:sz w:val="32"/>
          <w:szCs w:val="32"/>
          <w:rtl/>
        </w:rPr>
        <w:t xml:space="preserve"> </w:t>
      </w:r>
      <w:r w:rsidR="005B0D97">
        <w:rPr>
          <w:rFonts w:ascii="TimesNewRomanPSMT" w:hAnsi="TimesNewRomanPSMT" w:cs="Arabic Transparent" w:hint="cs"/>
          <w:sz w:val="32"/>
          <w:szCs w:val="32"/>
          <w:rtl/>
        </w:rPr>
        <w:t>بعد ذلك</w:t>
      </w:r>
      <w:r w:rsidR="005B0D97" w:rsidRPr="00F20577">
        <w:rPr>
          <w:rFonts w:ascii="TimesNewRomanPSMT" w:hAnsi="TimesNewRomanPSMT" w:cs="Arabic Transparent" w:hint="cs"/>
          <w:sz w:val="32"/>
          <w:szCs w:val="32"/>
          <w:rtl/>
        </w:rPr>
        <w:t xml:space="preserve"> </w:t>
      </w:r>
      <w:r w:rsidR="00117ED5">
        <w:rPr>
          <w:rFonts w:asciiTheme="minorHAnsi" w:hAnsiTheme="minorHAnsi" w:cs="Arabic Transparent" w:hint="cs"/>
          <w:sz w:val="32"/>
          <w:szCs w:val="32"/>
          <w:rtl/>
          <w:lang w:bidi="ar-DZ"/>
        </w:rPr>
        <w:t>ب</w:t>
      </w:r>
      <w:r w:rsidR="00E24F2C" w:rsidRPr="00F20577">
        <w:rPr>
          <w:rFonts w:cs="Arabic Transparent" w:hint="cs"/>
          <w:sz w:val="32"/>
          <w:szCs w:val="32"/>
          <w:rtl/>
        </w:rPr>
        <w:t>دراسة</w:t>
      </w:r>
      <w:r w:rsidR="00E24F2C">
        <w:rPr>
          <w:rFonts w:cs="Arabic Transparent" w:hint="cs"/>
          <w:sz w:val="32"/>
          <w:szCs w:val="32"/>
          <w:rtl/>
        </w:rPr>
        <w:t xml:space="preserve"> العوامل المحددة للطلب على الواردات سواء</w:t>
      </w:r>
      <w:r w:rsidR="00193A8B">
        <w:rPr>
          <w:rFonts w:cs="Arabic Transparent" w:hint="cs"/>
          <w:sz w:val="32"/>
          <w:szCs w:val="32"/>
          <w:rtl/>
        </w:rPr>
        <w:t xml:space="preserve"> كانت تلك العوامل </w:t>
      </w:r>
      <w:r w:rsidR="00B4442A">
        <w:rPr>
          <w:rFonts w:cs="Arabic Transparent" w:hint="cs"/>
          <w:sz w:val="32"/>
          <w:szCs w:val="32"/>
          <w:rtl/>
        </w:rPr>
        <w:t xml:space="preserve"> التي </w:t>
      </w:r>
      <w:r w:rsidR="00193A8B">
        <w:rPr>
          <w:rFonts w:cs="Arabic Transparent" w:hint="cs"/>
          <w:sz w:val="32"/>
          <w:szCs w:val="32"/>
          <w:rtl/>
        </w:rPr>
        <w:t xml:space="preserve">وردت في النظرية الاقتصادية أو ثبت تأثيرها على الواردات من خلال </w:t>
      </w:r>
      <w:r w:rsidR="000116F3">
        <w:rPr>
          <w:rFonts w:cs="Arabic Transparent" w:hint="cs"/>
          <w:sz w:val="32"/>
          <w:szCs w:val="32"/>
          <w:rtl/>
        </w:rPr>
        <w:t>ال</w:t>
      </w:r>
      <w:r w:rsidR="00193A8B">
        <w:rPr>
          <w:rFonts w:cs="Arabic Transparent" w:hint="cs"/>
          <w:sz w:val="32"/>
          <w:szCs w:val="32"/>
          <w:rtl/>
        </w:rPr>
        <w:t xml:space="preserve">دراسات </w:t>
      </w:r>
      <w:r w:rsidR="000116F3">
        <w:rPr>
          <w:rFonts w:cs="Arabic Transparent" w:hint="cs"/>
          <w:sz w:val="32"/>
          <w:szCs w:val="32"/>
          <w:rtl/>
        </w:rPr>
        <w:t>ال</w:t>
      </w:r>
      <w:r w:rsidR="00193A8B">
        <w:rPr>
          <w:rFonts w:cs="Arabic Transparent" w:hint="cs"/>
          <w:sz w:val="32"/>
          <w:szCs w:val="32"/>
          <w:rtl/>
        </w:rPr>
        <w:t xml:space="preserve">سابقة </w:t>
      </w:r>
      <w:r w:rsidR="000116F3">
        <w:rPr>
          <w:rFonts w:cs="Arabic Transparent" w:hint="cs"/>
          <w:sz w:val="32"/>
          <w:szCs w:val="32"/>
          <w:rtl/>
        </w:rPr>
        <w:t>، بحيث قسمت</w:t>
      </w:r>
      <w:r w:rsidR="00B76CA3">
        <w:rPr>
          <w:rFonts w:cs="Arabic Transparent" w:hint="cs"/>
          <w:sz w:val="32"/>
          <w:szCs w:val="32"/>
          <w:rtl/>
        </w:rPr>
        <w:t xml:space="preserve"> هذه</w:t>
      </w:r>
      <w:r w:rsidR="000116F3">
        <w:rPr>
          <w:rFonts w:cs="Arabic Transparent" w:hint="cs"/>
          <w:sz w:val="32"/>
          <w:szCs w:val="32"/>
          <w:rtl/>
        </w:rPr>
        <w:t xml:space="preserve"> </w:t>
      </w:r>
      <w:r w:rsidR="00B76CA3" w:rsidRPr="000116F3">
        <w:rPr>
          <w:rFonts w:cs="Arabic Transparent" w:hint="cs"/>
          <w:sz w:val="32"/>
          <w:szCs w:val="32"/>
          <w:rtl/>
          <w:lang w:bidi="ar-DZ"/>
        </w:rPr>
        <w:t>العوامل</w:t>
      </w:r>
      <w:r w:rsidR="00B76CA3">
        <w:rPr>
          <w:rFonts w:cs="Arabic Transparent" w:hint="cs"/>
          <w:sz w:val="32"/>
          <w:szCs w:val="32"/>
          <w:rtl/>
          <w:lang w:bidi="ar-DZ"/>
        </w:rPr>
        <w:t xml:space="preserve"> من حيث تأثيرها</w:t>
      </w:r>
      <w:r w:rsidR="00B76CA3" w:rsidRPr="000116F3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B76CA3">
        <w:rPr>
          <w:rFonts w:cs="Arabic Transparent" w:hint="cs"/>
          <w:sz w:val="32"/>
          <w:szCs w:val="32"/>
          <w:rtl/>
        </w:rPr>
        <w:t>إلى</w:t>
      </w:r>
      <w:r w:rsidR="000116F3">
        <w:rPr>
          <w:rFonts w:cs="Arabic Transparent" w:hint="cs"/>
          <w:sz w:val="32"/>
          <w:szCs w:val="32"/>
          <w:rtl/>
        </w:rPr>
        <w:t xml:space="preserve"> ثلاث أقسام </w:t>
      </w:r>
      <w:r w:rsidR="005B0D97">
        <w:rPr>
          <w:rFonts w:cs="Arabic Transparent" w:hint="cs"/>
          <w:sz w:val="32"/>
          <w:szCs w:val="32"/>
          <w:rtl/>
        </w:rPr>
        <w:t xml:space="preserve"> </w:t>
      </w:r>
      <w:r w:rsidR="000116F3">
        <w:rPr>
          <w:rFonts w:cs="Arabic Transparent" w:hint="cs"/>
          <w:sz w:val="32"/>
          <w:szCs w:val="32"/>
          <w:rtl/>
        </w:rPr>
        <w:t xml:space="preserve">و هي </w:t>
      </w:r>
      <w:r w:rsidR="000116F3" w:rsidRPr="000116F3">
        <w:rPr>
          <w:rFonts w:cs="Arabic Transparent" w:hint="cs"/>
          <w:sz w:val="32"/>
          <w:szCs w:val="32"/>
          <w:rtl/>
          <w:lang w:bidi="ar-DZ"/>
        </w:rPr>
        <w:t xml:space="preserve">العوامل التي تؤثر في حجم الطلب </w:t>
      </w:r>
      <w:r w:rsidR="000116F3" w:rsidRPr="000116F3">
        <w:rPr>
          <w:rFonts w:cs="Arabic Transparent"/>
          <w:sz w:val="32"/>
          <w:szCs w:val="32"/>
          <w:rtl/>
          <w:lang w:bidi="ar-DZ"/>
        </w:rPr>
        <w:t xml:space="preserve"> </w:t>
      </w:r>
      <w:r w:rsidR="000116F3" w:rsidRPr="000116F3">
        <w:rPr>
          <w:rFonts w:cs="Arabic Transparent" w:hint="cs"/>
          <w:sz w:val="32"/>
          <w:szCs w:val="32"/>
          <w:rtl/>
          <w:lang w:bidi="ar-DZ"/>
        </w:rPr>
        <w:t>على الواردات</w:t>
      </w:r>
      <w:r w:rsidR="000116F3">
        <w:rPr>
          <w:rFonts w:cs="Arabic Transparent" w:hint="cs"/>
          <w:sz w:val="32"/>
          <w:szCs w:val="32"/>
          <w:rtl/>
          <w:lang w:bidi="ar-DZ"/>
        </w:rPr>
        <w:t xml:space="preserve"> ،</w:t>
      </w:r>
      <w:r w:rsidR="003B0994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3B0994" w:rsidRPr="003B0994">
        <w:rPr>
          <w:rFonts w:cs="Arabic Transparent" w:hint="cs"/>
          <w:sz w:val="32"/>
          <w:szCs w:val="32"/>
          <w:rtl/>
          <w:lang w:bidi="ar-DZ"/>
        </w:rPr>
        <w:t xml:space="preserve">ثم التي تؤثر في التركيب السلعي </w:t>
      </w:r>
      <w:r w:rsidR="009046CB">
        <w:rPr>
          <w:rFonts w:cs="Arabic Transparent" w:hint="cs"/>
          <w:sz w:val="32"/>
          <w:szCs w:val="32"/>
          <w:rtl/>
          <w:lang w:bidi="ar-DZ"/>
        </w:rPr>
        <w:t>لها</w:t>
      </w:r>
      <w:r w:rsidR="008A60A4">
        <w:rPr>
          <w:rFonts w:cs="Arabic Transparent" w:hint="cs"/>
          <w:sz w:val="32"/>
          <w:szCs w:val="32"/>
          <w:rtl/>
          <w:lang w:bidi="ar-DZ"/>
        </w:rPr>
        <w:t xml:space="preserve"> و أخيرا </w:t>
      </w:r>
      <w:r w:rsidR="008A60A4" w:rsidRPr="00F26C41">
        <w:rPr>
          <w:rFonts w:cs="Arabic Transparent" w:hint="cs"/>
          <w:sz w:val="32"/>
          <w:szCs w:val="32"/>
          <w:rtl/>
          <w:lang w:bidi="ar-DZ"/>
        </w:rPr>
        <w:t>العوامل التي تؤثر في التوزيع الجغرافي للواردات</w:t>
      </w:r>
      <w:r w:rsidR="009046CB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5B0D97">
        <w:rPr>
          <w:rFonts w:cs="Arabic Transparent" w:hint="cs"/>
          <w:sz w:val="32"/>
          <w:szCs w:val="32"/>
          <w:rtl/>
          <w:lang w:bidi="ar-DZ"/>
        </w:rPr>
        <w:t>.</w:t>
      </w:r>
      <w:r w:rsidR="005B0D97" w:rsidRPr="005B0D97">
        <w:rPr>
          <w:rFonts w:ascii="TimesNewRomanPSMT" w:hAnsi="TimesNewRomanPSMT" w:cs="Arabic Transparent" w:hint="cs"/>
          <w:sz w:val="32"/>
          <w:szCs w:val="32"/>
          <w:rtl/>
        </w:rPr>
        <w:t xml:space="preserve"> </w:t>
      </w:r>
      <w:r w:rsidR="00AC7136">
        <w:rPr>
          <w:rFonts w:ascii="TimesNewRomanPSMT" w:hAnsi="TimesNewRomanPSMT" w:cs="Arabic Transparent" w:hint="cs"/>
          <w:sz w:val="32"/>
          <w:szCs w:val="32"/>
          <w:rtl/>
        </w:rPr>
        <w:t>و</w:t>
      </w:r>
      <w:r w:rsidR="005B0D97" w:rsidRPr="00F20577">
        <w:rPr>
          <w:rFonts w:ascii="TimesNewRomanPSMT" w:hAnsi="TimesNewRomanPSMT" w:cs="Arabic Transparent" w:hint="cs"/>
          <w:sz w:val="32"/>
          <w:szCs w:val="32"/>
          <w:rtl/>
        </w:rPr>
        <w:t>أخيرا نقوم</w:t>
      </w:r>
      <w:r w:rsidR="009046CB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9046CB">
        <w:rPr>
          <w:rFonts w:cs="Arabic Transparent" w:hint="cs"/>
          <w:sz w:val="32"/>
          <w:szCs w:val="32"/>
          <w:rtl/>
        </w:rPr>
        <w:t>باستعراض لعدد من الدراسات السابقة التي اهتمت بالطلب على الواردات.</w:t>
      </w:r>
    </w:p>
    <w:p w:rsidR="000116F3" w:rsidRDefault="000116F3" w:rsidP="00AC7136">
      <w:pPr>
        <w:spacing w:line="360" w:lineRule="auto"/>
        <w:ind w:firstLine="567"/>
        <w:jc w:val="both"/>
        <w:outlineLvl w:val="0"/>
        <w:rPr>
          <w:rFonts w:cs="Arabic Transparent"/>
          <w:sz w:val="32"/>
          <w:szCs w:val="32"/>
          <w:rtl/>
        </w:rPr>
      </w:pPr>
    </w:p>
    <w:p w:rsidR="000116F3" w:rsidRDefault="000116F3" w:rsidP="00E24F2C">
      <w:pPr>
        <w:spacing w:line="360" w:lineRule="auto"/>
        <w:ind w:firstLine="567"/>
        <w:jc w:val="both"/>
        <w:outlineLvl w:val="0"/>
        <w:rPr>
          <w:rFonts w:cs="Arabic Transparent"/>
          <w:sz w:val="32"/>
          <w:szCs w:val="32"/>
          <w:rtl/>
          <w:lang w:bidi="ar-DZ"/>
        </w:rPr>
      </w:pPr>
    </w:p>
    <w:p w:rsidR="00E24F2C" w:rsidRDefault="00E24F2C" w:rsidP="00E24F2C">
      <w:pPr>
        <w:spacing w:line="360" w:lineRule="auto"/>
        <w:ind w:firstLine="567"/>
        <w:jc w:val="both"/>
        <w:outlineLvl w:val="0"/>
        <w:rPr>
          <w:rFonts w:cs="Arabic Transparent"/>
          <w:sz w:val="32"/>
          <w:szCs w:val="32"/>
          <w:rtl/>
        </w:rPr>
      </w:pPr>
    </w:p>
    <w:p w:rsidR="00E24F2C" w:rsidRPr="00C05482" w:rsidRDefault="00E24F2C" w:rsidP="00E24F2C">
      <w:pPr>
        <w:spacing w:line="360" w:lineRule="auto"/>
        <w:ind w:firstLine="567"/>
        <w:jc w:val="both"/>
        <w:outlineLvl w:val="0"/>
        <w:rPr>
          <w:rFonts w:cs="Arabic Transparent"/>
          <w:sz w:val="32"/>
          <w:szCs w:val="32"/>
          <w:rtl/>
          <w:lang w:bidi="ar-DZ"/>
        </w:rPr>
      </w:pPr>
    </w:p>
    <w:p w:rsidR="006151CC" w:rsidRDefault="006151CC" w:rsidP="004229D4">
      <w:pPr>
        <w:outlineLvl w:val="0"/>
        <w:rPr>
          <w:rFonts w:asciiTheme="majorBidi" w:hAnsiTheme="majorBidi" w:cstheme="majorBidi"/>
          <w:sz w:val="36"/>
          <w:szCs w:val="36"/>
          <w:rtl/>
          <w:lang w:val="fr-FR" w:bidi="ar-DZ"/>
        </w:rPr>
      </w:pPr>
    </w:p>
    <w:p w:rsidR="000D2069" w:rsidRDefault="000D2069" w:rsidP="00C14942">
      <w:pPr>
        <w:spacing w:line="360" w:lineRule="auto"/>
        <w:ind w:firstLine="567"/>
        <w:jc w:val="both"/>
        <w:rPr>
          <w:rFonts w:ascii="TraditionalArabic" w:cs="Arabic Transparent"/>
          <w:sz w:val="32"/>
          <w:szCs w:val="32"/>
          <w:rtl/>
          <w:lang w:val="fr-FR" w:eastAsia="fr-FR"/>
        </w:rPr>
      </w:pPr>
    </w:p>
    <w:p w:rsidR="004229D4" w:rsidRDefault="004229D4" w:rsidP="00C14942">
      <w:pPr>
        <w:spacing w:line="360" w:lineRule="auto"/>
        <w:ind w:firstLine="567"/>
        <w:jc w:val="both"/>
        <w:rPr>
          <w:rFonts w:ascii="TraditionalArabic" w:cs="Arabic Transparent"/>
          <w:sz w:val="32"/>
          <w:szCs w:val="32"/>
          <w:rtl/>
          <w:lang w:val="fr-FR" w:eastAsia="fr-FR"/>
        </w:rPr>
      </w:pPr>
    </w:p>
    <w:p w:rsidR="000731E8" w:rsidRDefault="000731E8" w:rsidP="00356204">
      <w:pPr>
        <w:spacing w:line="360" w:lineRule="auto"/>
        <w:jc w:val="both"/>
        <w:rPr>
          <w:rFonts w:ascii="TraditionalArabic" w:cs="Arabic Transparent"/>
          <w:sz w:val="32"/>
          <w:szCs w:val="32"/>
          <w:rtl/>
          <w:lang w:val="fr-FR" w:eastAsia="fr-FR"/>
        </w:rPr>
      </w:pPr>
    </w:p>
    <w:p w:rsidR="000D2069" w:rsidRPr="000731E8" w:rsidRDefault="000D2069" w:rsidP="00CE19D1">
      <w:pPr>
        <w:spacing w:line="360" w:lineRule="auto"/>
        <w:jc w:val="both"/>
        <w:rPr>
          <w:rFonts w:asciiTheme="minorHAnsi" w:hAnsiTheme="minorHAnsi" w:cs="Arabic Transparent"/>
          <w:sz w:val="8"/>
          <w:szCs w:val="8"/>
          <w:rtl/>
          <w:lang w:eastAsia="fr-FR" w:bidi="ar-DZ"/>
        </w:rPr>
      </w:pPr>
    </w:p>
    <w:p w:rsidR="000D2069" w:rsidRPr="000D2069" w:rsidRDefault="000D2069" w:rsidP="000D2069">
      <w:pPr>
        <w:pStyle w:val="Paragraphedeliste"/>
        <w:numPr>
          <w:ilvl w:val="0"/>
          <w:numId w:val="30"/>
        </w:numPr>
        <w:spacing w:after="200" w:line="276" w:lineRule="auto"/>
        <w:ind w:left="-1" w:firstLine="0"/>
        <w:rPr>
          <w:rFonts w:ascii="ArialMT" w:hAnsiTheme="minorHAnsi" w:cs="Arabic Transparent"/>
          <w:b/>
          <w:bCs/>
          <w:sz w:val="34"/>
          <w:szCs w:val="34"/>
          <w:rtl/>
        </w:rPr>
      </w:pPr>
      <w:r>
        <w:rPr>
          <w:rFonts w:ascii="ArialMT" w:cs="Arabic Transparent" w:hint="cs"/>
          <w:b/>
          <w:bCs/>
          <w:sz w:val="34"/>
          <w:szCs w:val="34"/>
          <w:rtl/>
        </w:rPr>
        <w:t>نماذج</w:t>
      </w:r>
      <w:r>
        <w:rPr>
          <w:rFonts w:ascii="ArialMT" w:cs="Arabic Transparent" w:hint="cs"/>
          <w:b/>
          <w:bCs/>
          <w:sz w:val="34"/>
          <w:szCs w:val="34"/>
        </w:rPr>
        <w:t xml:space="preserve"> </w:t>
      </w:r>
      <w:r>
        <w:rPr>
          <w:rFonts w:ascii="ArialMT" w:cs="Arabic Transparent" w:hint="cs"/>
          <w:b/>
          <w:bCs/>
          <w:sz w:val="34"/>
          <w:szCs w:val="34"/>
          <w:rtl/>
        </w:rPr>
        <w:t>لدوال</w:t>
      </w:r>
      <w:r>
        <w:rPr>
          <w:rFonts w:ascii="ArialMT" w:cs="Arabic Transparent" w:hint="cs"/>
          <w:b/>
          <w:bCs/>
          <w:sz w:val="34"/>
          <w:szCs w:val="34"/>
        </w:rPr>
        <w:t xml:space="preserve"> </w:t>
      </w:r>
      <w:r>
        <w:rPr>
          <w:rFonts w:ascii="ArialMT" w:cs="Arabic Transparent" w:hint="cs"/>
          <w:b/>
          <w:bCs/>
          <w:sz w:val="34"/>
          <w:szCs w:val="34"/>
          <w:rtl/>
        </w:rPr>
        <w:t>الطلب</w:t>
      </w:r>
      <w:r>
        <w:rPr>
          <w:rFonts w:ascii="ArialMT" w:cs="Arabic Transparent" w:hint="cs"/>
          <w:b/>
          <w:bCs/>
          <w:sz w:val="34"/>
          <w:szCs w:val="34"/>
        </w:rPr>
        <w:t xml:space="preserve"> </w:t>
      </w:r>
      <w:proofErr w:type="gramStart"/>
      <w:r>
        <w:rPr>
          <w:rFonts w:ascii="ArialMT" w:cs="Arabic Transparent" w:hint="cs"/>
          <w:b/>
          <w:bCs/>
          <w:sz w:val="34"/>
          <w:szCs w:val="34"/>
          <w:rtl/>
        </w:rPr>
        <w:t>على</w:t>
      </w:r>
      <w:proofErr w:type="gramEnd"/>
      <w:r>
        <w:rPr>
          <w:rFonts w:ascii="ArialMT" w:cs="Arabic Transparent" w:hint="cs"/>
          <w:b/>
          <w:bCs/>
          <w:sz w:val="34"/>
          <w:szCs w:val="34"/>
        </w:rPr>
        <w:t xml:space="preserve"> </w:t>
      </w:r>
      <w:r>
        <w:rPr>
          <w:rFonts w:ascii="ArialMT" w:cs="Arabic Transparent" w:hint="cs"/>
          <w:b/>
          <w:bCs/>
          <w:sz w:val="34"/>
          <w:szCs w:val="34"/>
          <w:rtl/>
        </w:rPr>
        <w:t>الواردات</w:t>
      </w:r>
      <w:r>
        <w:rPr>
          <w:rFonts w:ascii="ArialMT" w:cs="Arabic Transparent" w:hint="cs"/>
          <w:b/>
          <w:bCs/>
          <w:sz w:val="34"/>
          <w:szCs w:val="34"/>
        </w:rPr>
        <w:t xml:space="preserve"> </w:t>
      </w:r>
      <w:r>
        <w:rPr>
          <w:rFonts w:ascii="ArialMT" w:cs="Arabic Transparent" w:hint="cs"/>
          <w:b/>
          <w:bCs/>
          <w:sz w:val="34"/>
          <w:szCs w:val="34"/>
          <w:rtl/>
        </w:rPr>
        <w:t>الكلية</w:t>
      </w:r>
      <w:r>
        <w:rPr>
          <w:rFonts w:ascii="Calibri" w:hAnsi="Calibri" w:cs="Arabic Transparent" w:hint="cs"/>
          <w:b/>
          <w:bCs/>
          <w:sz w:val="34"/>
          <w:szCs w:val="34"/>
          <w:rtl/>
        </w:rPr>
        <w:t>:</w:t>
      </w:r>
    </w:p>
    <w:p w:rsidR="00C14942" w:rsidRDefault="00C14942" w:rsidP="008D4D77">
      <w:pPr>
        <w:spacing w:line="360" w:lineRule="auto"/>
        <w:ind w:firstLine="567"/>
        <w:jc w:val="both"/>
        <w:rPr>
          <w:rFonts w:ascii="Simplified Arabic" w:cs="Arabic Transparent"/>
          <w:sz w:val="32"/>
          <w:szCs w:val="32"/>
          <w:rtl/>
        </w:rPr>
      </w:pP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>رغم</w:t>
      </w:r>
      <w:r>
        <w:rPr>
          <w:rFonts w:ascii="TraditionalArabic" w:cs="Arabic Transparent" w:hint="cs"/>
          <w:sz w:val="32"/>
          <w:szCs w:val="32"/>
          <w:lang w:val="fr-FR" w:eastAsia="fr-FR"/>
        </w:rPr>
        <w:t xml:space="preserve"> </w:t>
      </w: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>اختلاف</w:t>
      </w:r>
      <w:r>
        <w:rPr>
          <w:rFonts w:ascii="TraditionalArabic" w:cs="Arabic Transparent" w:hint="cs"/>
          <w:sz w:val="32"/>
          <w:szCs w:val="32"/>
          <w:lang w:val="fr-FR" w:eastAsia="fr-FR"/>
        </w:rPr>
        <w:t xml:space="preserve"> </w:t>
      </w: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>نماذج</w:t>
      </w:r>
      <w:r>
        <w:rPr>
          <w:rFonts w:ascii="TraditionalArabic" w:cs="Arabic Transparent" w:hint="cs"/>
          <w:sz w:val="32"/>
          <w:szCs w:val="32"/>
          <w:lang w:val="fr-FR" w:eastAsia="fr-FR"/>
        </w:rPr>
        <w:t xml:space="preserve"> </w:t>
      </w: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>محددات</w:t>
      </w:r>
      <w:r>
        <w:rPr>
          <w:rFonts w:ascii="TraditionalArabic" w:cs="Arabic Transparent" w:hint="cs"/>
          <w:sz w:val="32"/>
          <w:szCs w:val="32"/>
          <w:lang w:val="fr-FR" w:eastAsia="fr-FR"/>
        </w:rPr>
        <w:t xml:space="preserve"> </w:t>
      </w: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>الطلب</w:t>
      </w:r>
      <w:r>
        <w:rPr>
          <w:rFonts w:ascii="TraditionalArabic" w:cs="Arabic Transparent" w:hint="cs"/>
          <w:sz w:val="32"/>
          <w:szCs w:val="32"/>
          <w:lang w:val="fr-FR" w:eastAsia="fr-FR"/>
        </w:rPr>
        <w:t xml:space="preserve"> </w:t>
      </w: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>على</w:t>
      </w:r>
      <w:r>
        <w:rPr>
          <w:rFonts w:ascii="TraditionalArabic" w:cs="Arabic Transparent" w:hint="cs"/>
          <w:sz w:val="32"/>
          <w:szCs w:val="32"/>
          <w:lang w:val="fr-FR" w:eastAsia="fr-FR"/>
        </w:rPr>
        <w:t xml:space="preserve"> </w:t>
      </w: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>الواردات</w:t>
      </w:r>
      <w:r>
        <w:rPr>
          <w:rFonts w:ascii="TraditionalArabic" w:cs="Arabic Transparent" w:hint="cs"/>
          <w:sz w:val="32"/>
          <w:szCs w:val="32"/>
          <w:lang w:val="fr-FR" w:eastAsia="fr-FR"/>
        </w:rPr>
        <w:t xml:space="preserve"> </w:t>
      </w: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>في</w:t>
      </w:r>
      <w:r>
        <w:rPr>
          <w:rFonts w:ascii="TraditionalArabic" w:cs="Arabic Transparent" w:hint="cs"/>
          <w:sz w:val="32"/>
          <w:szCs w:val="32"/>
          <w:lang w:val="fr-FR" w:eastAsia="fr-FR"/>
        </w:rPr>
        <w:t xml:space="preserve"> </w:t>
      </w: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>الدراسات</w:t>
      </w:r>
      <w:r>
        <w:rPr>
          <w:rFonts w:ascii="TraditionalArabic" w:cs="Arabic Transparent" w:hint="cs"/>
          <w:sz w:val="32"/>
          <w:szCs w:val="32"/>
          <w:lang w:val="fr-FR" w:eastAsia="fr-FR"/>
        </w:rPr>
        <w:t xml:space="preserve"> </w:t>
      </w: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>التطبيقية</w:t>
      </w:r>
      <w:r>
        <w:rPr>
          <w:rFonts w:ascii="TraditionalArabic" w:cs="Arabic Transparent" w:hint="cs"/>
          <w:sz w:val="32"/>
          <w:szCs w:val="32"/>
          <w:lang w:val="fr-FR" w:eastAsia="fr-FR"/>
        </w:rPr>
        <w:t xml:space="preserve"> </w:t>
      </w: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>من</w:t>
      </w:r>
      <w:r>
        <w:rPr>
          <w:rFonts w:ascii="TraditionalArabic" w:cs="Arabic Transparent" w:hint="cs"/>
          <w:sz w:val="32"/>
          <w:szCs w:val="32"/>
          <w:lang w:val="fr-FR" w:eastAsia="fr-FR"/>
        </w:rPr>
        <w:t xml:space="preserve"> </w:t>
      </w: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>دولة</w:t>
      </w:r>
      <w:r>
        <w:rPr>
          <w:rFonts w:ascii="TraditionalArabic" w:cs="Arabic Transparent" w:hint="cs"/>
          <w:sz w:val="32"/>
          <w:szCs w:val="32"/>
          <w:lang w:val="fr-FR" w:eastAsia="fr-FR"/>
        </w:rPr>
        <w:t xml:space="preserve"> </w:t>
      </w: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>لأخرى،</w:t>
      </w:r>
      <w:r>
        <w:rPr>
          <w:rFonts w:ascii="TraditionalArabic" w:cs="Arabic Transparent" w:hint="cs"/>
          <w:sz w:val="32"/>
          <w:szCs w:val="32"/>
          <w:lang w:val="fr-FR" w:eastAsia="fr-FR"/>
        </w:rPr>
        <w:t xml:space="preserve"> </w:t>
      </w: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>إلا</w:t>
      </w:r>
      <w:r>
        <w:rPr>
          <w:rFonts w:ascii="TraditionalArabic" w:cs="Arabic Transparent" w:hint="cs"/>
          <w:sz w:val="32"/>
          <w:szCs w:val="32"/>
          <w:lang w:val="fr-FR" w:eastAsia="fr-FR"/>
        </w:rPr>
        <w:t xml:space="preserve"> </w:t>
      </w: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>أن هناك</w:t>
      </w:r>
      <w:r>
        <w:rPr>
          <w:rFonts w:ascii="TraditionalArabic" w:cs="Arabic Transparent" w:hint="cs"/>
          <w:sz w:val="32"/>
          <w:szCs w:val="32"/>
          <w:lang w:val="fr-FR" w:eastAsia="fr-FR"/>
        </w:rPr>
        <w:t xml:space="preserve"> </w:t>
      </w: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>اتفاقا</w:t>
      </w:r>
      <w:r>
        <w:rPr>
          <w:rFonts w:ascii="TraditionalArabic" w:cs="Arabic Transparent" w:hint="cs"/>
          <w:sz w:val="32"/>
          <w:szCs w:val="32"/>
          <w:lang w:val="fr-FR" w:eastAsia="fr-FR"/>
        </w:rPr>
        <w:t xml:space="preserve"> </w:t>
      </w: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>عاما</w:t>
      </w:r>
      <w:r>
        <w:rPr>
          <w:rFonts w:ascii="TraditionalArabic" w:cs="Arabic Transparent" w:hint="cs"/>
          <w:sz w:val="32"/>
          <w:szCs w:val="32"/>
          <w:lang w:val="fr-FR" w:eastAsia="fr-FR"/>
        </w:rPr>
        <w:t xml:space="preserve"> </w:t>
      </w: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>على</w:t>
      </w:r>
      <w:r>
        <w:rPr>
          <w:rFonts w:ascii="TraditionalArabic" w:cs="Arabic Transparent" w:hint="cs"/>
          <w:sz w:val="32"/>
          <w:szCs w:val="32"/>
          <w:lang w:val="fr-FR" w:eastAsia="fr-FR"/>
        </w:rPr>
        <w:t xml:space="preserve"> </w:t>
      </w: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>أن</w:t>
      </w:r>
      <w:r>
        <w:rPr>
          <w:rFonts w:ascii="TraditionalArabic" w:cs="Arabic Transparent" w:hint="cs"/>
          <w:sz w:val="32"/>
          <w:szCs w:val="32"/>
          <w:lang w:val="fr-FR" w:eastAsia="fr-FR"/>
        </w:rPr>
        <w:t xml:space="preserve"> </w:t>
      </w: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>متغيرا</w:t>
      </w:r>
      <w:r>
        <w:rPr>
          <w:rFonts w:ascii="TraditionalArabic" w:cs="Arabic Transparent" w:hint="cs"/>
          <w:sz w:val="32"/>
          <w:szCs w:val="32"/>
          <w:lang w:val="fr-FR" w:eastAsia="fr-FR"/>
        </w:rPr>
        <w:t xml:space="preserve"> </w:t>
      </w: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>الدخل</w:t>
      </w:r>
      <w:r>
        <w:rPr>
          <w:rFonts w:ascii="TraditionalArabic" w:cs="Arabic Transparent" w:hint="cs"/>
          <w:sz w:val="32"/>
          <w:szCs w:val="32"/>
          <w:lang w:val="fr-FR" w:eastAsia="fr-FR"/>
        </w:rPr>
        <w:t xml:space="preserve"> </w:t>
      </w: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>والأسعار</w:t>
      </w:r>
      <w:r>
        <w:rPr>
          <w:rFonts w:ascii="TraditionalArabic" w:cs="Arabic Transparent" w:hint="cs"/>
          <w:sz w:val="32"/>
          <w:szCs w:val="32"/>
          <w:lang w:val="fr-FR" w:eastAsia="fr-FR"/>
        </w:rPr>
        <w:t xml:space="preserve"> </w:t>
      </w: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>يعتبران</w:t>
      </w:r>
      <w:r>
        <w:rPr>
          <w:rFonts w:ascii="TraditionalArabic" w:cs="Arabic Transparent" w:hint="cs"/>
          <w:sz w:val="32"/>
          <w:szCs w:val="32"/>
          <w:lang w:val="fr-FR" w:eastAsia="fr-FR"/>
        </w:rPr>
        <w:t xml:space="preserve"> </w:t>
      </w: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>محددان</w:t>
      </w:r>
      <w:r>
        <w:rPr>
          <w:rFonts w:ascii="TraditionalArabic" w:cs="Arabic Transparent" w:hint="cs"/>
          <w:sz w:val="32"/>
          <w:szCs w:val="32"/>
          <w:lang w:val="fr-FR" w:eastAsia="fr-FR"/>
        </w:rPr>
        <w:t xml:space="preserve"> </w:t>
      </w: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>رئيس</w:t>
      </w:r>
      <w:r w:rsidR="008D4D77">
        <w:rPr>
          <w:rFonts w:ascii="TraditionalArabic" w:cs="Arabic Transparent" w:hint="cs"/>
          <w:sz w:val="32"/>
          <w:szCs w:val="32"/>
          <w:rtl/>
          <w:lang w:val="fr-FR" w:eastAsia="fr-FR"/>
        </w:rPr>
        <w:t>ي</w:t>
      </w: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>ان</w:t>
      </w:r>
      <w:r>
        <w:rPr>
          <w:rFonts w:ascii="TraditionalArabic" w:cs="Arabic Transparent" w:hint="cs"/>
          <w:sz w:val="32"/>
          <w:szCs w:val="32"/>
          <w:lang w:val="fr-FR" w:eastAsia="fr-FR"/>
        </w:rPr>
        <w:t xml:space="preserve"> </w:t>
      </w: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>في</w:t>
      </w:r>
      <w:r>
        <w:rPr>
          <w:rFonts w:ascii="TraditionalArabic" w:cs="Arabic Transparent" w:hint="cs"/>
          <w:sz w:val="32"/>
          <w:szCs w:val="32"/>
          <w:lang w:val="fr-FR" w:eastAsia="fr-FR"/>
        </w:rPr>
        <w:t xml:space="preserve"> </w:t>
      </w: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>دوال</w:t>
      </w:r>
      <w:r>
        <w:rPr>
          <w:rFonts w:ascii="TraditionalArabic" w:cs="Arabic Transparent" w:hint="cs"/>
          <w:sz w:val="32"/>
          <w:szCs w:val="32"/>
          <w:lang w:val="fr-FR" w:eastAsia="fr-FR"/>
        </w:rPr>
        <w:t xml:space="preserve"> </w:t>
      </w: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>الطلب</w:t>
      </w:r>
      <w:r>
        <w:rPr>
          <w:rFonts w:ascii="TraditionalArabic" w:cs="Arabic Transparent" w:hint="cs"/>
          <w:sz w:val="32"/>
          <w:szCs w:val="32"/>
          <w:lang w:val="fr-FR" w:eastAsia="fr-FR"/>
        </w:rPr>
        <w:t xml:space="preserve"> </w:t>
      </w: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>على الواردات</w:t>
      </w:r>
      <w:r w:rsidR="00B0567D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،</w:t>
      </w: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</w:t>
      </w:r>
      <w:r w:rsidR="00862A44">
        <w:rPr>
          <w:rFonts w:ascii="TraditionalArabic" w:cs="Arabic Transparent" w:hint="cs"/>
          <w:sz w:val="32"/>
          <w:szCs w:val="32"/>
          <w:rtl/>
          <w:lang w:val="fr-FR" w:eastAsia="fr-FR"/>
        </w:rPr>
        <w:t>حيث</w:t>
      </w: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</w:t>
      </w:r>
      <w:r>
        <w:rPr>
          <w:rFonts w:ascii="Simplified Arabic" w:cs="Arabic Transparent" w:hint="cs"/>
          <w:sz w:val="32"/>
          <w:szCs w:val="32"/>
          <w:rtl/>
        </w:rPr>
        <w:t>تأخذ</w:t>
      </w:r>
      <w:r>
        <w:rPr>
          <w:rFonts w:ascii="Simplified Arabic" w:cs="Arabic Transparent" w:hint="cs"/>
          <w:sz w:val="32"/>
          <w:szCs w:val="32"/>
        </w:rPr>
        <w:t xml:space="preserve"> </w:t>
      </w:r>
      <w:r>
        <w:rPr>
          <w:rFonts w:ascii="Simplified Arabic" w:cs="Arabic Transparent" w:hint="cs"/>
          <w:sz w:val="32"/>
          <w:szCs w:val="32"/>
          <w:rtl/>
        </w:rPr>
        <w:t>دالة</w:t>
      </w:r>
      <w:r>
        <w:rPr>
          <w:rFonts w:ascii="Simplified Arabic" w:cs="Arabic Transparent" w:hint="cs"/>
          <w:sz w:val="32"/>
          <w:szCs w:val="32"/>
        </w:rPr>
        <w:t xml:space="preserve"> </w:t>
      </w:r>
      <w:r>
        <w:rPr>
          <w:rFonts w:ascii="Simplified Arabic" w:cs="Arabic Transparent" w:hint="cs"/>
          <w:sz w:val="32"/>
          <w:szCs w:val="32"/>
          <w:rtl/>
        </w:rPr>
        <w:t>الطلب</w:t>
      </w:r>
      <w:r>
        <w:rPr>
          <w:rFonts w:ascii="Simplified Arabic" w:cs="Arabic Transparent" w:hint="cs"/>
          <w:sz w:val="32"/>
          <w:szCs w:val="32"/>
        </w:rPr>
        <w:t xml:space="preserve"> </w:t>
      </w:r>
      <w:r>
        <w:rPr>
          <w:rFonts w:ascii="Simplified Arabic" w:cs="Arabic Transparent" w:hint="cs"/>
          <w:sz w:val="32"/>
          <w:szCs w:val="32"/>
          <w:rtl/>
        </w:rPr>
        <w:t>على</w:t>
      </w:r>
      <w:r>
        <w:rPr>
          <w:rFonts w:ascii="Simplified Arabic" w:cs="Arabic Transparent" w:hint="cs"/>
          <w:sz w:val="32"/>
          <w:szCs w:val="32"/>
        </w:rPr>
        <w:t xml:space="preserve"> </w:t>
      </w:r>
      <w:r>
        <w:rPr>
          <w:rFonts w:ascii="Simplified Arabic" w:cs="Arabic Transparent" w:hint="cs"/>
          <w:sz w:val="32"/>
          <w:szCs w:val="32"/>
          <w:rtl/>
        </w:rPr>
        <w:t>الواردات</w:t>
      </w:r>
      <w:r>
        <w:rPr>
          <w:rFonts w:ascii="Simplified Arabic" w:cs="Arabic Transparent" w:hint="cs"/>
          <w:sz w:val="32"/>
          <w:szCs w:val="32"/>
        </w:rPr>
        <w:t xml:space="preserve"> </w:t>
      </w:r>
      <w:r>
        <w:rPr>
          <w:rFonts w:ascii="Simplified Arabic" w:cs="Arabic Transparent" w:hint="cs"/>
          <w:sz w:val="32"/>
          <w:szCs w:val="32"/>
          <w:rtl/>
        </w:rPr>
        <w:t>الكلية</w:t>
      </w:r>
      <w:r>
        <w:rPr>
          <w:rFonts w:ascii="TraditionalArabic" w:cs="Arabic Transparent" w:hint="cs"/>
          <w:sz w:val="32"/>
          <w:szCs w:val="32"/>
          <w:rtl/>
        </w:rPr>
        <w:t xml:space="preserve"> في</w:t>
      </w:r>
      <w:r w:rsidR="008D4D77">
        <w:rPr>
          <w:rFonts w:ascii="TraditionalArabic" w:cs="Arabic Transparent" w:hint="cs"/>
          <w:sz w:val="32"/>
          <w:szCs w:val="32"/>
          <w:rtl/>
        </w:rPr>
        <w:t xml:space="preserve"> </w:t>
      </w:r>
      <w:r>
        <w:rPr>
          <w:rFonts w:ascii="TraditionalArabic" w:cs="Arabic Transparent" w:hint="cs"/>
          <w:sz w:val="32"/>
          <w:szCs w:val="32"/>
          <w:rtl/>
        </w:rPr>
        <w:t>النموذج</w:t>
      </w:r>
      <w:r>
        <w:rPr>
          <w:rFonts w:ascii="TraditionalArabic" w:cs="Arabic Transparent" w:hint="cs"/>
          <w:sz w:val="32"/>
          <w:szCs w:val="32"/>
        </w:rPr>
        <w:t xml:space="preserve"> </w:t>
      </w:r>
      <w:r>
        <w:rPr>
          <w:rFonts w:ascii="TraditionalArabic" w:cs="Arabic Transparent" w:hint="cs"/>
          <w:sz w:val="32"/>
          <w:szCs w:val="32"/>
          <w:rtl/>
        </w:rPr>
        <w:t>التقليدي</w:t>
      </w:r>
      <w:r>
        <w:rPr>
          <w:rFonts w:ascii="Simplified Arabic" w:cs="Arabic Transparent" w:hint="cs"/>
          <w:sz w:val="32"/>
          <w:szCs w:val="32"/>
        </w:rPr>
        <w:t xml:space="preserve"> </w:t>
      </w:r>
      <w:r w:rsidR="00862A44">
        <w:rPr>
          <w:rFonts w:ascii="Simplified Arabic" w:cs="Arabic Transparent" w:hint="cs"/>
          <w:sz w:val="32"/>
          <w:szCs w:val="32"/>
          <w:rtl/>
        </w:rPr>
        <w:t>الصيغة التالية</w:t>
      </w:r>
      <w:r>
        <w:rPr>
          <w:rFonts w:ascii="Simplified Arabic" w:cs="Arabic Transparent" w:hint="cs"/>
          <w:sz w:val="32"/>
          <w:szCs w:val="32"/>
        </w:rPr>
        <w:t>:</w:t>
      </w:r>
    </w:p>
    <w:p w:rsidR="00A9099B" w:rsidRDefault="00A9099B" w:rsidP="00A9099B">
      <w:pPr>
        <w:spacing w:line="360" w:lineRule="auto"/>
        <w:ind w:firstLine="567"/>
        <w:jc w:val="center"/>
        <w:rPr>
          <w:rFonts w:ascii="Simplified Arabic" w:cs="Arabic Transparent"/>
          <w:sz w:val="32"/>
          <w:szCs w:val="32"/>
        </w:rPr>
      </w:pPr>
      <w:r w:rsidRPr="00CD265F">
        <w:rPr>
          <w:rFonts w:ascii="Cambria" w:hAnsi="Cambria"/>
          <w:rtl/>
        </w:rPr>
        <w:t>(1).</w:t>
      </w:r>
      <w:r w:rsidR="00CD265F" w:rsidRPr="00CD265F">
        <w:rPr>
          <w:rFonts w:ascii="Cambria" w:hAnsi="Cambria"/>
          <w:rtl/>
        </w:rPr>
        <w:t>....</w:t>
      </w:r>
      <w:r w:rsidRPr="00CD265F">
        <w:rPr>
          <w:rFonts w:ascii="Cambria" w:hAnsi="Cambria"/>
          <w:rtl/>
        </w:rPr>
        <w:t>............</w:t>
      </w:r>
      <w:r w:rsidR="00CD265F" w:rsidRPr="00A9099B">
        <w:rPr>
          <w:position w:val="-16"/>
          <w:sz w:val="32"/>
          <w:szCs w:val="32"/>
        </w:rPr>
        <w:object w:dxaOrig="1939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0.85pt;height:38.5pt" o:ole="">
            <v:imagedata r:id="rId8" o:title=""/>
          </v:shape>
          <o:OLEObject Type="Embed" ProgID="Equation.DSMT4" ShapeID="_x0000_i1025" DrawAspect="Content" ObjectID="_1309011979" r:id="rId9"/>
        </w:object>
      </w:r>
    </w:p>
    <w:p w:rsidR="00C14942" w:rsidRDefault="00C14942" w:rsidP="00C14942">
      <w:pPr>
        <w:pStyle w:val="Paragraphedeliste"/>
        <w:ind w:left="0"/>
        <w:jc w:val="both"/>
        <w:rPr>
          <w:rFonts w:eastAsiaTheme="minorEastAsia" w:cs="Arabic Transparent"/>
          <w:sz w:val="28"/>
          <w:szCs w:val="28"/>
          <w:rtl/>
          <w:lang w:bidi="ar-DZ"/>
        </w:rPr>
      </w:pPr>
    </w:p>
    <w:p w:rsidR="00C14942" w:rsidRDefault="00C14942" w:rsidP="00C14942">
      <w:pPr>
        <w:pStyle w:val="Paragraphedeliste"/>
        <w:spacing w:line="360" w:lineRule="auto"/>
        <w:ind w:left="0"/>
        <w:jc w:val="both"/>
        <w:rPr>
          <w:rFonts w:ascii="Simplified Arabic" w:cs="Arabic Transparent"/>
          <w:sz w:val="32"/>
          <w:szCs w:val="32"/>
          <w:rtl/>
        </w:rPr>
      </w:pPr>
      <w:proofErr w:type="gramStart"/>
      <w:r>
        <w:rPr>
          <w:rFonts w:ascii="Simplified Arabic" w:cs="Arabic Transparent" w:hint="cs"/>
          <w:sz w:val="32"/>
          <w:szCs w:val="32"/>
          <w:rtl/>
        </w:rPr>
        <w:t>حيث</w:t>
      </w:r>
      <w:proofErr w:type="gramEnd"/>
      <w:r>
        <w:rPr>
          <w:rFonts w:ascii="Simplified Arabic" w:cs="Arabic Transparent" w:hint="cs"/>
          <w:sz w:val="32"/>
          <w:szCs w:val="32"/>
        </w:rPr>
        <w:t xml:space="preserve"> </w:t>
      </w:r>
      <w:r>
        <w:rPr>
          <w:rFonts w:ascii="Simplified Arabic" w:cs="Arabic Transparent" w:hint="cs"/>
          <w:sz w:val="32"/>
          <w:szCs w:val="32"/>
          <w:rtl/>
        </w:rPr>
        <w:t>يمثل</w:t>
      </w:r>
      <w:r>
        <w:rPr>
          <w:rFonts w:ascii="Simplified Arabic" w:cs="Arabic Transparent" w:hint="cs"/>
          <w:sz w:val="32"/>
          <w:szCs w:val="32"/>
        </w:rPr>
        <w:t>:</w:t>
      </w:r>
    </w:p>
    <w:p w:rsidR="00C14942" w:rsidRDefault="006474AD" w:rsidP="00C14942">
      <w:pPr>
        <w:pStyle w:val="Paragraphedeliste"/>
        <w:spacing w:line="360" w:lineRule="auto"/>
        <w:ind w:left="0"/>
        <w:jc w:val="both"/>
        <w:rPr>
          <w:rFonts w:ascii="Simplified Arabic" w:cs="Simplified Arabic"/>
          <w:sz w:val="28"/>
          <w:szCs w:val="28"/>
          <w:rtl/>
        </w:rPr>
      </w:pPr>
      <m:oMath>
        <m:sSub>
          <m:sSubPr>
            <m:ctrlPr>
              <w:rPr>
                <w:rFonts w:ascii="Cambria Math" w:eastAsiaTheme="minorEastAsia" w:hAnsi="Cambria Math" w:cs="Arabic Transparent"/>
                <w:i/>
                <w:sz w:val="32"/>
                <w:szCs w:val="32"/>
              </w:rPr>
            </m:ctrlPr>
          </m:sSubPr>
          <m:e>
            <m:r>
              <w:rPr>
                <w:rFonts w:ascii="Cambria Math" w:eastAsiaTheme="minorEastAsia" w:hAnsi="Cambria Math" w:cs="Arabic Transparent"/>
                <w:sz w:val="32"/>
                <w:szCs w:val="32"/>
              </w:rPr>
              <m:t>M</m:t>
            </m:r>
          </m:e>
          <m:sub>
            <m:r>
              <w:rPr>
                <w:rFonts w:ascii="Cambria Math" w:eastAsiaTheme="minorEastAsia" w:hAnsi="Cambria Math" w:cs="Arabic Transparent"/>
                <w:sz w:val="32"/>
                <w:szCs w:val="32"/>
              </w:rPr>
              <m:t>t</m:t>
            </m:r>
          </m:sub>
        </m:sSub>
      </m:oMath>
      <w:r w:rsidR="00C14942">
        <w:rPr>
          <w:rFonts w:ascii="Simplified Arabic" w:cs="Simplified Arabic" w:hint="cs"/>
          <w:sz w:val="28"/>
          <w:szCs w:val="28"/>
          <w:rtl/>
        </w:rPr>
        <w:t xml:space="preserve"> </w:t>
      </w:r>
      <w:r w:rsidR="00C14942">
        <w:rPr>
          <w:rFonts w:ascii="Calibri" w:hAnsi="Calibri" w:cs="Arabic Transparent" w:hint="cs"/>
          <w:sz w:val="32"/>
          <w:szCs w:val="32"/>
          <w:rtl/>
        </w:rPr>
        <w:t>:</w:t>
      </w:r>
      <w:r w:rsidR="00C14942">
        <w:rPr>
          <w:rFonts w:ascii="Simplified Arabic" w:cs="Simplified Arabic" w:hint="cs"/>
          <w:sz w:val="28"/>
          <w:szCs w:val="28"/>
          <w:rtl/>
        </w:rPr>
        <w:t xml:space="preserve"> </w:t>
      </w:r>
      <w:r w:rsidR="00C14942">
        <w:rPr>
          <w:rFonts w:ascii="Simplified Arabic" w:cs="Arabic Transparent" w:hint="cs"/>
          <w:sz w:val="32"/>
          <w:szCs w:val="32"/>
          <w:rtl/>
        </w:rPr>
        <w:t>الطلب</w:t>
      </w:r>
      <w:r w:rsidR="00C14942">
        <w:rPr>
          <w:rFonts w:ascii="Simplified Arabic" w:cs="Arabic Transparent" w:hint="cs"/>
          <w:sz w:val="32"/>
          <w:szCs w:val="32"/>
        </w:rPr>
        <w:t xml:space="preserve"> </w:t>
      </w:r>
      <w:r w:rsidR="00C14942">
        <w:rPr>
          <w:rFonts w:ascii="Simplified Arabic" w:cs="Arabic Transparent" w:hint="cs"/>
          <w:sz w:val="32"/>
          <w:szCs w:val="32"/>
          <w:rtl/>
        </w:rPr>
        <w:t>على</w:t>
      </w:r>
      <w:r w:rsidR="00C14942">
        <w:rPr>
          <w:rFonts w:ascii="Simplified Arabic" w:cs="Arabic Transparent" w:hint="cs"/>
          <w:sz w:val="32"/>
          <w:szCs w:val="32"/>
        </w:rPr>
        <w:t xml:space="preserve"> </w:t>
      </w:r>
      <w:r w:rsidR="00C14942">
        <w:rPr>
          <w:rFonts w:ascii="Simplified Arabic" w:cs="Arabic Transparent" w:hint="cs"/>
          <w:sz w:val="32"/>
          <w:szCs w:val="32"/>
          <w:rtl/>
        </w:rPr>
        <w:t>الواردات</w:t>
      </w:r>
      <w:r w:rsidR="00C14942">
        <w:rPr>
          <w:rFonts w:ascii="Simplified Arabic" w:cs="Arabic Transparent" w:hint="cs"/>
          <w:sz w:val="32"/>
          <w:szCs w:val="32"/>
        </w:rPr>
        <w:t xml:space="preserve"> </w:t>
      </w:r>
      <w:r w:rsidR="00C14942">
        <w:rPr>
          <w:rFonts w:ascii="Simplified Arabic" w:cs="Arabic Transparent" w:hint="cs"/>
          <w:sz w:val="32"/>
          <w:szCs w:val="32"/>
          <w:rtl/>
        </w:rPr>
        <w:t>الكلية</w:t>
      </w:r>
      <w:r w:rsidR="00C14942">
        <w:rPr>
          <w:rFonts w:ascii="Simplified Arabic" w:cs="Arabic Transparent" w:hint="cs"/>
          <w:sz w:val="32"/>
          <w:szCs w:val="32"/>
        </w:rPr>
        <w:t xml:space="preserve"> </w:t>
      </w:r>
      <w:r w:rsidR="00C14942">
        <w:rPr>
          <w:rFonts w:ascii="Simplified Arabic" w:cs="Arabic Transparent" w:hint="cs"/>
          <w:sz w:val="32"/>
          <w:szCs w:val="32"/>
          <w:rtl/>
        </w:rPr>
        <w:t>في</w:t>
      </w:r>
      <w:r w:rsidR="00C14942">
        <w:rPr>
          <w:rFonts w:ascii="Simplified Arabic" w:cs="Arabic Transparent" w:hint="cs"/>
          <w:sz w:val="32"/>
          <w:szCs w:val="32"/>
        </w:rPr>
        <w:t xml:space="preserve"> </w:t>
      </w:r>
      <w:r w:rsidR="00C14942">
        <w:rPr>
          <w:rFonts w:ascii="Simplified Arabic" w:cs="Arabic Transparent" w:hint="cs"/>
          <w:sz w:val="32"/>
          <w:szCs w:val="32"/>
          <w:rtl/>
        </w:rPr>
        <w:t>السنة</w:t>
      </w:r>
      <w:r w:rsidR="00C14942">
        <w:rPr>
          <w:rFonts w:ascii="Simplified Arabic" w:cs="Simplified Arabic" w:hint="cs"/>
          <w:sz w:val="28"/>
          <w:szCs w:val="28"/>
        </w:rPr>
        <w:t xml:space="preserve"> </w:t>
      </w:r>
      <w:r w:rsidR="00C14942">
        <w:rPr>
          <w:rFonts w:ascii="Simplified Arabic" w:cs="Simplified Arabic" w:hint="cs"/>
          <w:sz w:val="28"/>
          <w:szCs w:val="28"/>
          <w:rtl/>
        </w:rPr>
        <w:t xml:space="preserve"> </w:t>
      </w:r>
      <w:r w:rsidR="00C14942">
        <w:rPr>
          <w:rFonts w:ascii="Simplified Arabic" w:cs="Simplified Arabic" w:hint="cs"/>
        </w:rPr>
        <w:t>(t)</w:t>
      </w:r>
      <w:r w:rsidR="00C14942">
        <w:rPr>
          <w:rFonts w:ascii="Simplified Arabic" w:cs="Simplified Arabic" w:hint="cs"/>
          <w:rtl/>
        </w:rPr>
        <w:t>.</w:t>
      </w:r>
    </w:p>
    <w:p w:rsidR="00C14942" w:rsidRDefault="006474AD" w:rsidP="00C14942">
      <w:pPr>
        <w:pStyle w:val="Paragraphedeliste"/>
        <w:spacing w:line="360" w:lineRule="auto"/>
        <w:ind w:left="0"/>
        <w:jc w:val="both"/>
        <w:rPr>
          <w:rFonts w:ascii="Simplified Arabic" w:cs="Simplified Arabic"/>
          <w:sz w:val="28"/>
          <w:szCs w:val="28"/>
          <w:rtl/>
        </w:rPr>
      </w:pPr>
      <m:oMath>
        <m:sSub>
          <m:sSubPr>
            <m:ctrlPr>
              <w:rPr>
                <w:rFonts w:ascii="Cambria Math" w:hAnsi="Cambria Math" w:cs="Arabic Transparent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 w:cs="Arabic Transparent"/>
                <w:sz w:val="32"/>
                <w:szCs w:val="32"/>
              </w:rPr>
              <m:t>Y</m:t>
            </m:r>
          </m:e>
          <m:sub>
            <m:r>
              <w:rPr>
                <w:rFonts w:ascii="Cambria Math" w:hAnsi="Cambria Math" w:cs="Arabic Transparent"/>
                <w:sz w:val="32"/>
                <w:szCs w:val="32"/>
              </w:rPr>
              <m:t>t</m:t>
            </m:r>
          </m:sub>
        </m:sSub>
      </m:oMath>
      <w:r w:rsidR="00C14942">
        <w:rPr>
          <w:rFonts w:ascii="Simplified Arabic" w:cs="Simplified Arabic" w:hint="cs"/>
          <w:sz w:val="28"/>
          <w:szCs w:val="28"/>
          <w:rtl/>
        </w:rPr>
        <w:t xml:space="preserve"> </w:t>
      </w:r>
      <w:r w:rsidR="00C14942">
        <w:rPr>
          <w:rFonts w:ascii="Calibri" w:hAnsi="Calibri" w:cs="Arabic Transparent" w:hint="cs"/>
          <w:sz w:val="32"/>
          <w:szCs w:val="32"/>
          <w:rtl/>
        </w:rPr>
        <w:t>:</w:t>
      </w:r>
      <w:r w:rsidR="00C14942">
        <w:rPr>
          <w:rFonts w:ascii="Simplified Arabic" w:cs="Simplified Arabic" w:hint="cs"/>
          <w:sz w:val="28"/>
          <w:szCs w:val="28"/>
          <w:rtl/>
        </w:rPr>
        <w:t xml:space="preserve"> </w:t>
      </w:r>
      <w:r w:rsidR="00C14942">
        <w:rPr>
          <w:rFonts w:ascii="Simplified Arabic" w:cs="Arabic Transparent" w:hint="cs"/>
          <w:sz w:val="32"/>
          <w:szCs w:val="32"/>
          <w:rtl/>
        </w:rPr>
        <w:t>الناتج</w:t>
      </w:r>
      <w:r w:rsidR="00C14942">
        <w:rPr>
          <w:rFonts w:ascii="Simplified Arabic" w:cs="Arabic Transparent" w:hint="cs"/>
          <w:sz w:val="32"/>
          <w:szCs w:val="32"/>
        </w:rPr>
        <w:t xml:space="preserve"> </w:t>
      </w:r>
      <w:r w:rsidR="00C14942">
        <w:rPr>
          <w:rFonts w:ascii="Simplified Arabic" w:cs="Arabic Transparent" w:hint="cs"/>
          <w:sz w:val="32"/>
          <w:szCs w:val="32"/>
          <w:rtl/>
        </w:rPr>
        <w:t>المحلي</w:t>
      </w:r>
      <w:r w:rsidR="00C14942">
        <w:rPr>
          <w:rFonts w:ascii="Simplified Arabic" w:cs="Arabic Transparent" w:hint="cs"/>
          <w:sz w:val="32"/>
          <w:szCs w:val="32"/>
        </w:rPr>
        <w:t xml:space="preserve"> </w:t>
      </w:r>
      <w:r w:rsidR="00C14942">
        <w:rPr>
          <w:rFonts w:ascii="Simplified Arabic" w:cs="Arabic Transparent" w:hint="cs"/>
          <w:sz w:val="32"/>
          <w:szCs w:val="32"/>
          <w:rtl/>
        </w:rPr>
        <w:t>الإجمالي</w:t>
      </w:r>
      <w:r w:rsidR="00C14942">
        <w:rPr>
          <w:rFonts w:ascii="Simplified Arabic" w:cs="Arabic Transparent" w:hint="cs"/>
          <w:sz w:val="32"/>
          <w:szCs w:val="32"/>
        </w:rPr>
        <w:t xml:space="preserve"> </w:t>
      </w:r>
      <w:r w:rsidR="00C14942">
        <w:rPr>
          <w:rFonts w:ascii="Simplified Arabic" w:cs="Arabic Transparent" w:hint="cs"/>
          <w:sz w:val="32"/>
          <w:szCs w:val="32"/>
          <w:rtl/>
        </w:rPr>
        <w:t>الحقيقي</w:t>
      </w:r>
      <w:r w:rsidR="00C14942">
        <w:rPr>
          <w:rFonts w:ascii="Simplified Arabic" w:cs="Arabic Transparent" w:hint="cs"/>
          <w:sz w:val="32"/>
          <w:szCs w:val="32"/>
        </w:rPr>
        <w:t xml:space="preserve"> </w:t>
      </w:r>
      <w:r w:rsidR="00C14942">
        <w:rPr>
          <w:rFonts w:ascii="Simplified Arabic" w:cs="Arabic Transparent" w:hint="cs"/>
          <w:sz w:val="32"/>
          <w:szCs w:val="32"/>
          <w:rtl/>
        </w:rPr>
        <w:t>في</w:t>
      </w:r>
      <w:r w:rsidR="00C14942">
        <w:rPr>
          <w:rFonts w:ascii="Simplified Arabic" w:cs="Arabic Transparent" w:hint="cs"/>
          <w:sz w:val="32"/>
          <w:szCs w:val="32"/>
        </w:rPr>
        <w:t xml:space="preserve"> </w:t>
      </w:r>
      <w:r w:rsidR="00C14942">
        <w:rPr>
          <w:rFonts w:ascii="Simplified Arabic" w:cs="Arabic Transparent" w:hint="cs"/>
          <w:sz w:val="32"/>
          <w:szCs w:val="32"/>
          <w:rtl/>
        </w:rPr>
        <w:t>السنة</w:t>
      </w:r>
      <w:r w:rsidR="00C14942">
        <w:rPr>
          <w:rFonts w:ascii="Simplified Arabic" w:cs="Simplified Arabic" w:hint="cs"/>
          <w:sz w:val="28"/>
          <w:szCs w:val="28"/>
          <w:rtl/>
        </w:rPr>
        <w:t xml:space="preserve"> </w:t>
      </w:r>
      <w:r w:rsidR="00C14942">
        <w:rPr>
          <w:rFonts w:ascii="Simplified Arabic" w:cs="Simplified Arabic" w:hint="cs"/>
          <w:sz w:val="28"/>
          <w:szCs w:val="28"/>
        </w:rPr>
        <w:t xml:space="preserve">  </w:t>
      </w:r>
      <w:r w:rsidR="00C14942">
        <w:rPr>
          <w:rFonts w:ascii="Simplified Arabic" w:cs="Simplified Arabic" w:hint="cs"/>
        </w:rPr>
        <w:t>(t)</w:t>
      </w:r>
      <w:r w:rsidR="00C14942">
        <w:rPr>
          <w:rFonts w:ascii="Simplified Arabic" w:cs="Simplified Arabic" w:hint="cs"/>
          <w:rtl/>
        </w:rPr>
        <w:t>.</w:t>
      </w:r>
    </w:p>
    <w:p w:rsidR="00C14942" w:rsidRDefault="006474AD" w:rsidP="00C14942">
      <w:pPr>
        <w:pStyle w:val="Paragraphedeliste"/>
        <w:spacing w:line="360" w:lineRule="auto"/>
        <w:ind w:left="0"/>
        <w:jc w:val="both"/>
        <w:rPr>
          <w:rFonts w:ascii="Simplified Arabic" w:cs="Simplified Arabic"/>
          <w:rtl/>
        </w:rPr>
      </w:pPr>
      <m:oMath>
        <m:sSubSup>
          <m:sSubSupPr>
            <m:ctrlPr>
              <w:rPr>
                <w:rFonts w:ascii="Cambria Math" w:hAnsi="Cambria Math" w:cs="Arabic Transparent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Arabic Transparent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Arabic Transparent"/>
                <w:sz w:val="28"/>
                <w:szCs w:val="28"/>
              </w:rPr>
              <m:t>t</m:t>
            </m:r>
          </m:sub>
          <m:sup>
            <m:r>
              <w:rPr>
                <w:rFonts w:ascii="Cambria Math" w:hAnsi="Cambria Math" w:cs="Arabic Transparent"/>
                <w:sz w:val="28"/>
                <w:szCs w:val="28"/>
              </w:rPr>
              <m:t>m</m:t>
            </m:r>
          </m:sup>
        </m:sSubSup>
      </m:oMath>
      <w:r w:rsidR="00C14942">
        <w:rPr>
          <w:rFonts w:ascii="Calibri" w:hAnsi="Calibri" w:cs="Arabic Transparent" w:hint="cs"/>
          <w:sz w:val="32"/>
          <w:szCs w:val="32"/>
          <w:rtl/>
        </w:rPr>
        <w:t>:</w:t>
      </w:r>
      <w:r w:rsidR="00C14942">
        <w:rPr>
          <w:rFonts w:ascii="Simplified Arabic" w:cs="Simplified Arabic" w:hint="cs"/>
          <w:sz w:val="28"/>
          <w:szCs w:val="28"/>
          <w:rtl/>
        </w:rPr>
        <w:t xml:space="preserve"> </w:t>
      </w:r>
      <w:r w:rsidR="00C14942">
        <w:rPr>
          <w:rFonts w:ascii="Traditional Arabic" w:cs="Arabic Transparent" w:hint="cs"/>
          <w:sz w:val="32"/>
          <w:szCs w:val="32"/>
          <w:rtl/>
          <w:lang w:val="fr-FR" w:eastAsia="fr-FR"/>
        </w:rPr>
        <w:t>أ</w:t>
      </w:r>
      <w:r w:rsidR="00C14942">
        <w:rPr>
          <w:rFonts w:ascii="TraditionalArabic" w:cs="Arabic Transparent" w:hint="cs"/>
          <w:sz w:val="32"/>
          <w:szCs w:val="32"/>
          <w:rtl/>
          <w:lang w:val="fr-FR" w:eastAsia="fr-FR"/>
        </w:rPr>
        <w:t>سعار</w:t>
      </w:r>
      <w:r w:rsidR="00C14942">
        <w:rPr>
          <w:rFonts w:ascii="TraditionalArabic" w:cs="Arabic Transparent" w:hint="cs"/>
          <w:sz w:val="32"/>
          <w:szCs w:val="32"/>
          <w:lang w:val="fr-FR" w:eastAsia="fr-FR"/>
        </w:rPr>
        <w:t xml:space="preserve"> </w:t>
      </w:r>
      <w:r w:rsidR="00C14942">
        <w:rPr>
          <w:rFonts w:ascii="TraditionalArabic" w:cs="Arabic Transparent" w:hint="cs"/>
          <w:sz w:val="32"/>
          <w:szCs w:val="32"/>
          <w:rtl/>
          <w:lang w:val="fr-FR" w:eastAsia="fr-FR"/>
        </w:rPr>
        <w:t>الواردات</w:t>
      </w:r>
      <w:r w:rsidR="00C14942">
        <w:rPr>
          <w:rFonts w:ascii="Simplified Arabic" w:cs="Arabic Transparent" w:hint="cs"/>
          <w:sz w:val="32"/>
          <w:szCs w:val="32"/>
        </w:rPr>
        <w:t xml:space="preserve"> </w:t>
      </w:r>
      <w:r w:rsidR="00C14942">
        <w:rPr>
          <w:rFonts w:ascii="Simplified Arabic" w:cs="Arabic Transparent" w:hint="cs"/>
          <w:sz w:val="32"/>
          <w:szCs w:val="32"/>
          <w:rtl/>
        </w:rPr>
        <w:t>في</w:t>
      </w:r>
      <w:r w:rsidR="00C14942">
        <w:rPr>
          <w:rFonts w:ascii="Simplified Arabic" w:cs="Arabic Transparent" w:hint="cs"/>
          <w:sz w:val="32"/>
          <w:szCs w:val="32"/>
        </w:rPr>
        <w:t xml:space="preserve"> </w:t>
      </w:r>
      <w:r w:rsidR="00C14942">
        <w:rPr>
          <w:rFonts w:ascii="Simplified Arabic" w:cs="Arabic Transparent" w:hint="cs"/>
          <w:sz w:val="32"/>
          <w:szCs w:val="32"/>
          <w:rtl/>
        </w:rPr>
        <w:t>السنة</w:t>
      </w:r>
      <w:r w:rsidR="00C14942">
        <w:rPr>
          <w:rFonts w:ascii="Simplified Arabic" w:cs="Simplified Arabic" w:hint="cs"/>
          <w:sz w:val="28"/>
          <w:szCs w:val="28"/>
          <w:rtl/>
        </w:rPr>
        <w:t xml:space="preserve"> </w:t>
      </w:r>
      <w:r w:rsidR="00C14942">
        <w:rPr>
          <w:rFonts w:ascii="Simplified Arabic" w:cs="Simplified Arabic" w:hint="cs"/>
        </w:rPr>
        <w:t>(t)</w:t>
      </w:r>
      <w:r w:rsidR="00C14942">
        <w:rPr>
          <w:rFonts w:ascii="Simplified Arabic" w:cs="Simplified Arabic" w:hint="cs"/>
          <w:rtl/>
        </w:rPr>
        <w:t>.</w:t>
      </w:r>
    </w:p>
    <w:p w:rsidR="00C14942" w:rsidRDefault="006474AD" w:rsidP="00C14942">
      <w:pPr>
        <w:pStyle w:val="Paragraphedeliste"/>
        <w:spacing w:line="360" w:lineRule="auto"/>
        <w:ind w:left="0"/>
        <w:jc w:val="both"/>
        <w:rPr>
          <w:rFonts w:ascii="Simplified Arabic" w:cs="Simplified Arabic"/>
          <w:sz w:val="28"/>
          <w:szCs w:val="28"/>
        </w:rPr>
      </w:pPr>
      <m:oMath>
        <m:sSubSup>
          <m:sSubSupPr>
            <m:ctrlPr>
              <w:rPr>
                <w:rFonts w:ascii="Cambria Math" w:hAnsi="Cambria Math" w:cs="Arabic Transparent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Arabic Transparent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Arabic Transparent"/>
                <w:sz w:val="28"/>
                <w:szCs w:val="28"/>
              </w:rPr>
              <m:t>t</m:t>
            </m:r>
          </m:sub>
          <m:sup>
            <m:r>
              <w:rPr>
                <w:rFonts w:ascii="Cambria Math" w:hAnsi="Cambria Math" w:cs="Arabic Transparent"/>
                <w:sz w:val="28"/>
                <w:szCs w:val="28"/>
              </w:rPr>
              <m:t>d</m:t>
            </m:r>
          </m:sup>
        </m:sSubSup>
      </m:oMath>
      <w:r w:rsidR="00C14942">
        <w:rPr>
          <w:rFonts w:ascii="Simplified Arabic" w:cs="Simplified Arabic" w:hint="cs"/>
          <w:sz w:val="28"/>
          <w:szCs w:val="28"/>
          <w:rtl/>
        </w:rPr>
        <w:t xml:space="preserve"> </w:t>
      </w:r>
      <w:r w:rsidR="00C14942">
        <w:rPr>
          <w:rFonts w:cs="Arabic Transparent" w:hint="cs"/>
          <w:sz w:val="32"/>
          <w:szCs w:val="32"/>
          <w:rtl/>
        </w:rPr>
        <w:t>:</w:t>
      </w:r>
      <w:r w:rsidR="00C14942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أسعار</w:t>
      </w:r>
      <w:r w:rsidR="00C14942">
        <w:rPr>
          <w:rFonts w:ascii="TraditionalArabic" w:cs="Arabic Transparent" w:hint="cs"/>
          <w:sz w:val="32"/>
          <w:szCs w:val="32"/>
          <w:lang w:val="fr-FR" w:eastAsia="fr-FR"/>
        </w:rPr>
        <w:t xml:space="preserve"> </w:t>
      </w:r>
      <w:r w:rsidR="00C14942">
        <w:rPr>
          <w:rFonts w:ascii="TraditionalArabic" w:cs="Arabic Transparent" w:hint="cs"/>
          <w:sz w:val="32"/>
          <w:szCs w:val="32"/>
          <w:rtl/>
          <w:lang w:val="fr-FR" w:eastAsia="fr-FR"/>
        </w:rPr>
        <w:t>السلع</w:t>
      </w:r>
      <w:r w:rsidR="00C14942">
        <w:rPr>
          <w:rFonts w:ascii="TraditionalArabic" w:cs="Arabic Transparent" w:hint="cs"/>
          <w:sz w:val="32"/>
          <w:szCs w:val="32"/>
          <w:lang w:val="fr-FR" w:eastAsia="fr-FR"/>
        </w:rPr>
        <w:t xml:space="preserve"> </w:t>
      </w:r>
      <w:r w:rsidR="00C14942">
        <w:rPr>
          <w:rFonts w:ascii="TraditionalArabic" w:cs="Arabic Transparent" w:hint="cs"/>
          <w:sz w:val="32"/>
          <w:szCs w:val="32"/>
          <w:rtl/>
          <w:lang w:val="fr-FR" w:eastAsia="fr-FR"/>
        </w:rPr>
        <w:t>المنتجة</w:t>
      </w:r>
      <w:r w:rsidR="00C14942">
        <w:rPr>
          <w:rFonts w:ascii="TraditionalArabic" w:cs="Arabic Transparent" w:hint="cs"/>
          <w:sz w:val="32"/>
          <w:szCs w:val="32"/>
          <w:lang w:val="fr-FR" w:eastAsia="fr-FR"/>
        </w:rPr>
        <w:t xml:space="preserve"> </w:t>
      </w:r>
      <w:r w:rsidR="00C14942">
        <w:rPr>
          <w:rFonts w:ascii="TraditionalArabic" w:cs="Arabic Transparent" w:hint="cs"/>
          <w:sz w:val="32"/>
          <w:szCs w:val="32"/>
          <w:rtl/>
          <w:lang w:val="fr-FR" w:eastAsia="fr-FR"/>
        </w:rPr>
        <w:t>محليا</w:t>
      </w:r>
      <w:r w:rsidR="00C14942">
        <w:rPr>
          <w:rFonts w:ascii="Simplified Arabic" w:cs="Arabic Transparent" w:hint="cs"/>
          <w:sz w:val="32"/>
          <w:szCs w:val="32"/>
          <w:rtl/>
        </w:rPr>
        <w:t xml:space="preserve"> في</w:t>
      </w:r>
      <w:r w:rsidR="00C14942">
        <w:rPr>
          <w:rFonts w:ascii="Simplified Arabic" w:cs="Arabic Transparent" w:hint="cs"/>
          <w:sz w:val="32"/>
          <w:szCs w:val="32"/>
        </w:rPr>
        <w:t xml:space="preserve"> </w:t>
      </w:r>
      <w:r w:rsidR="00C14942">
        <w:rPr>
          <w:rFonts w:ascii="Simplified Arabic" w:cs="Arabic Transparent" w:hint="cs"/>
          <w:sz w:val="32"/>
          <w:szCs w:val="32"/>
          <w:rtl/>
        </w:rPr>
        <w:t>السنة</w:t>
      </w:r>
      <w:r w:rsidR="00C14942">
        <w:rPr>
          <w:rFonts w:ascii="Simplified Arabic" w:cs="Simplified Arabic" w:hint="cs"/>
          <w:sz w:val="28"/>
          <w:szCs w:val="28"/>
          <w:rtl/>
        </w:rPr>
        <w:t xml:space="preserve"> </w:t>
      </w:r>
      <w:r w:rsidR="00C14942">
        <w:rPr>
          <w:rFonts w:ascii="Simplified Arabic" w:cs="Simplified Arabic" w:hint="cs"/>
        </w:rPr>
        <w:t>(t)</w:t>
      </w:r>
      <w:r w:rsidR="00C14942">
        <w:rPr>
          <w:rFonts w:ascii="Simplified Arabic" w:cs="Simplified Arabic" w:hint="cs"/>
          <w:rtl/>
        </w:rPr>
        <w:t>.</w:t>
      </w:r>
    </w:p>
    <w:p w:rsidR="00C14942" w:rsidRPr="0034148A" w:rsidRDefault="00C14942" w:rsidP="00570320">
      <w:pPr>
        <w:pStyle w:val="Paragraphedeliste"/>
        <w:tabs>
          <w:tab w:val="right" w:pos="6944"/>
          <w:tab w:val="right" w:pos="9072"/>
        </w:tabs>
        <w:spacing w:line="360" w:lineRule="auto"/>
        <w:ind w:left="0"/>
        <w:jc w:val="both"/>
        <w:rPr>
          <w:rFonts w:ascii="Simplified Arabic" w:cs="Arabic Transparent"/>
          <w:sz w:val="32"/>
          <w:szCs w:val="32"/>
          <w:rtl/>
        </w:rPr>
      </w:pPr>
      <w:r>
        <w:rPr>
          <w:rFonts w:ascii="Simplified Arabic" w:cs="Arabic Transparent" w:hint="cs"/>
          <w:sz w:val="32"/>
          <w:szCs w:val="32"/>
          <w:rtl/>
        </w:rPr>
        <w:t xml:space="preserve">و </w:t>
      </w:r>
      <w:r w:rsidR="00FF636E">
        <w:rPr>
          <w:rFonts w:ascii="Simplified Arabic" w:cs="Arabic Transparent" w:hint="cs"/>
          <w:sz w:val="32"/>
          <w:szCs w:val="32"/>
          <w:rtl/>
          <w:lang w:bidi="ar-DZ"/>
        </w:rPr>
        <w:t>تفيد</w:t>
      </w:r>
      <w:r w:rsidR="00FF636E">
        <w:rPr>
          <w:rFonts w:ascii="Simplified Arabic" w:cs="Arabic Transparent" w:hint="cs"/>
          <w:sz w:val="32"/>
          <w:szCs w:val="32"/>
          <w:rtl/>
        </w:rPr>
        <w:t xml:space="preserve"> هذه </w:t>
      </w:r>
      <w:r>
        <w:rPr>
          <w:rFonts w:ascii="Simplified Arabic" w:cs="Arabic Transparent" w:hint="cs"/>
          <w:sz w:val="32"/>
          <w:szCs w:val="32"/>
          <w:rtl/>
        </w:rPr>
        <w:t>المعادلة أن</w:t>
      </w:r>
      <w:r>
        <w:rPr>
          <w:rFonts w:ascii="Simplified Arabic" w:cs="Arabic Transparent" w:hint="cs"/>
          <w:sz w:val="32"/>
          <w:szCs w:val="32"/>
          <w:rtl/>
          <w:lang w:val="fr-FR" w:eastAsia="fr-FR"/>
        </w:rPr>
        <w:t xml:space="preserve"> التغيرات</w:t>
      </w:r>
      <w:r>
        <w:rPr>
          <w:rFonts w:ascii="Simplified Arabic" w:cs="Arabic Transparent" w:hint="cs"/>
          <w:sz w:val="32"/>
          <w:szCs w:val="32"/>
          <w:lang w:val="fr-FR" w:eastAsia="fr-FR"/>
        </w:rPr>
        <w:t xml:space="preserve"> </w:t>
      </w:r>
      <w:r>
        <w:rPr>
          <w:rFonts w:ascii="Simplified Arabic" w:cs="Arabic Transparent" w:hint="cs"/>
          <w:sz w:val="32"/>
          <w:szCs w:val="32"/>
          <w:rtl/>
          <w:lang w:val="fr-FR" w:eastAsia="fr-FR"/>
        </w:rPr>
        <w:t>في</w:t>
      </w:r>
      <w:r>
        <w:rPr>
          <w:rFonts w:ascii="Simplified Arabic" w:cs="Arabic Transparent" w:hint="cs"/>
          <w:sz w:val="32"/>
          <w:szCs w:val="32"/>
          <w:rtl/>
        </w:rPr>
        <w:t xml:space="preserve"> </w:t>
      </w:r>
      <w:r>
        <w:rPr>
          <w:rFonts w:ascii="TraditionalArabic" w:cs="Arabic Transparent" w:hint="cs"/>
          <w:sz w:val="32"/>
          <w:szCs w:val="32"/>
          <w:rtl/>
        </w:rPr>
        <w:t>قيمة</w:t>
      </w:r>
      <w:r>
        <w:rPr>
          <w:rFonts w:ascii="TraditionalArabic" w:cs="Arabic Transparent" w:hint="cs"/>
          <w:sz w:val="32"/>
          <w:szCs w:val="32"/>
        </w:rPr>
        <w:t xml:space="preserve"> </w:t>
      </w:r>
      <w:r>
        <w:rPr>
          <w:rFonts w:ascii="TraditionalArabic" w:cs="Arabic Transparent" w:hint="cs"/>
          <w:sz w:val="32"/>
          <w:szCs w:val="32"/>
          <w:rtl/>
        </w:rPr>
        <w:t>الواردات</w:t>
      </w:r>
      <w:r>
        <w:rPr>
          <w:rFonts w:ascii="TraditionalArabic" w:cs="Arabic Transparent" w:hint="cs"/>
          <w:sz w:val="32"/>
          <w:szCs w:val="32"/>
        </w:rPr>
        <w:t xml:space="preserve"> </w:t>
      </w:r>
      <w:r>
        <w:rPr>
          <w:rFonts w:ascii="Simplified Arabic" w:cs="Arabic Transparent" w:hint="cs"/>
          <w:sz w:val="32"/>
          <w:szCs w:val="32"/>
          <w:rtl/>
        </w:rPr>
        <w:t>الكلية</w:t>
      </w:r>
      <w:r>
        <w:rPr>
          <w:rFonts w:ascii="TraditionalArabic" w:cs="Arabic Transparent" w:hint="cs"/>
          <w:sz w:val="32"/>
          <w:szCs w:val="32"/>
          <w:rtl/>
        </w:rPr>
        <w:t xml:space="preserve"> </w:t>
      </w:r>
      <w:r>
        <w:rPr>
          <w:rFonts w:ascii="Simplified Arabic" w:cs="Arabic Transparent" w:hint="cs"/>
          <w:sz w:val="32"/>
          <w:szCs w:val="32"/>
          <w:rtl/>
          <w:lang w:val="fr-FR" w:eastAsia="fr-FR"/>
        </w:rPr>
        <w:t>تفسرها</w:t>
      </w:r>
      <w:r>
        <w:rPr>
          <w:rFonts w:ascii="Simplified Arabic" w:cs="Arabic Transparent" w:hint="cs"/>
          <w:sz w:val="32"/>
          <w:szCs w:val="32"/>
          <w:lang w:val="fr-FR" w:eastAsia="fr-FR"/>
        </w:rPr>
        <w:t xml:space="preserve"> </w:t>
      </w:r>
      <w:r>
        <w:rPr>
          <w:rFonts w:ascii="Simplified Arabic" w:cs="Arabic Transparent" w:hint="cs"/>
          <w:sz w:val="32"/>
          <w:szCs w:val="32"/>
          <w:rtl/>
          <w:lang w:val="fr-FR" w:eastAsia="fr-FR"/>
        </w:rPr>
        <w:t>تغيرات</w:t>
      </w:r>
      <w:r>
        <w:rPr>
          <w:rFonts w:ascii="Simplified Arabic" w:cs="Arabic Transparent" w:hint="cs"/>
          <w:sz w:val="32"/>
          <w:szCs w:val="32"/>
          <w:lang w:val="fr-FR" w:eastAsia="fr-FR"/>
        </w:rPr>
        <w:t xml:space="preserve"> </w:t>
      </w:r>
      <w:r>
        <w:rPr>
          <w:rFonts w:ascii="Simplified Arabic" w:cs="Arabic Transparent" w:hint="cs"/>
          <w:sz w:val="32"/>
          <w:szCs w:val="32"/>
          <w:rtl/>
        </w:rPr>
        <w:t>الناتج</w:t>
      </w:r>
      <w:r>
        <w:rPr>
          <w:rFonts w:ascii="Simplified Arabic" w:cs="Arabic Transparent" w:hint="cs"/>
          <w:sz w:val="32"/>
          <w:szCs w:val="32"/>
        </w:rPr>
        <w:t xml:space="preserve"> </w:t>
      </w:r>
      <w:r>
        <w:rPr>
          <w:rFonts w:ascii="Simplified Arabic" w:cs="Arabic Transparent" w:hint="cs"/>
          <w:sz w:val="32"/>
          <w:szCs w:val="32"/>
          <w:rtl/>
        </w:rPr>
        <w:t>المحلي</w:t>
      </w:r>
      <w:r>
        <w:rPr>
          <w:rFonts w:ascii="Simplified Arabic" w:cs="Arabic Transparent" w:hint="cs"/>
          <w:sz w:val="32"/>
          <w:szCs w:val="32"/>
        </w:rPr>
        <w:t xml:space="preserve"> </w:t>
      </w:r>
      <w:r>
        <w:rPr>
          <w:rFonts w:ascii="Simplified Arabic" w:cs="Arabic Transparent" w:hint="cs"/>
          <w:sz w:val="32"/>
          <w:szCs w:val="32"/>
          <w:rtl/>
          <w:lang w:val="fr-FR" w:eastAsia="fr-FR"/>
        </w:rPr>
        <w:t>الإجمالي،</w:t>
      </w:r>
      <w:r>
        <w:rPr>
          <w:rFonts w:ascii="Traditional Arabic" w:cs="Arabic Transparent" w:hint="cs"/>
          <w:sz w:val="32"/>
          <w:szCs w:val="32"/>
          <w:rtl/>
          <w:lang w:val="fr-FR" w:eastAsia="fr-FR"/>
        </w:rPr>
        <w:t xml:space="preserve"> أ</w:t>
      </w: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>سعار</w:t>
      </w:r>
      <w:r>
        <w:rPr>
          <w:rFonts w:ascii="TraditionalArabic" w:cs="Arabic Transparent" w:hint="cs"/>
          <w:sz w:val="32"/>
          <w:szCs w:val="32"/>
          <w:lang w:val="fr-FR" w:eastAsia="fr-FR"/>
        </w:rPr>
        <w:t xml:space="preserve"> </w:t>
      </w: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>الواردات وأسعار</w:t>
      </w:r>
      <w:r>
        <w:rPr>
          <w:rFonts w:ascii="TraditionalArabic" w:cs="Arabic Transparent" w:hint="cs"/>
          <w:sz w:val="32"/>
          <w:szCs w:val="32"/>
          <w:lang w:val="fr-FR" w:eastAsia="fr-FR"/>
        </w:rPr>
        <w:t xml:space="preserve"> </w:t>
      </w: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>السلع</w:t>
      </w:r>
      <w:r>
        <w:rPr>
          <w:rFonts w:ascii="TraditionalArabic" w:cs="Arabic Transparent" w:hint="cs"/>
          <w:sz w:val="32"/>
          <w:szCs w:val="32"/>
          <w:lang w:val="fr-FR" w:eastAsia="fr-FR"/>
        </w:rPr>
        <w:t xml:space="preserve"> </w:t>
      </w: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>المنتجة</w:t>
      </w:r>
      <w:r>
        <w:rPr>
          <w:rFonts w:ascii="TraditionalArabic" w:cs="Arabic Transparent" w:hint="cs"/>
          <w:sz w:val="32"/>
          <w:szCs w:val="32"/>
          <w:lang w:val="fr-FR" w:eastAsia="fr-FR"/>
        </w:rPr>
        <w:t xml:space="preserve"> </w:t>
      </w:r>
      <w:proofErr w:type="gramStart"/>
      <w:r>
        <w:rPr>
          <w:rFonts w:ascii="TraditionalArabic" w:cs="Arabic Transparent" w:hint="cs"/>
          <w:sz w:val="32"/>
          <w:szCs w:val="32"/>
          <w:rtl/>
          <w:lang w:val="fr-FR" w:eastAsia="fr-FR"/>
        </w:rPr>
        <w:t>محليا</w:t>
      </w:r>
      <w:r>
        <w:rPr>
          <w:rStyle w:val="Appelnotedebasdep"/>
          <w:rFonts w:ascii="TraditionalArabic" w:cs="Arabic Transparent"/>
          <w:sz w:val="32"/>
          <w:szCs w:val="32"/>
          <w:rtl/>
          <w:lang w:val="fr-FR" w:eastAsia="fr-FR"/>
        </w:rPr>
        <w:footnoteReference w:id="2"/>
      </w: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</w:t>
      </w:r>
      <w:r w:rsidR="00570320">
        <w:rPr>
          <w:rFonts w:ascii="TraditionalArabic" w:cs="Arabic Transparent" w:hint="cs"/>
          <w:sz w:val="32"/>
          <w:szCs w:val="32"/>
          <w:rtl/>
          <w:lang w:val="fr-FR" w:eastAsia="fr-FR"/>
        </w:rPr>
        <w:t>.</w:t>
      </w:r>
      <w:proofErr w:type="gramEnd"/>
      <w:r>
        <w:rPr>
          <w:rFonts w:ascii="TraditionalArabic" w:cs="Arabic Transparent" w:hint="cs"/>
          <w:sz w:val="32"/>
          <w:szCs w:val="32"/>
          <w:rtl/>
          <w:lang w:val="fr-FR" w:eastAsia="fr-FR" w:bidi="ar-DZ"/>
        </w:rPr>
        <w:t xml:space="preserve"> كما يمكن كتابة دالة</w:t>
      </w:r>
      <w:r>
        <w:rPr>
          <w:rFonts w:ascii="Simplified Arabic" w:cs="Arabic Transparent" w:hint="cs"/>
          <w:sz w:val="32"/>
          <w:szCs w:val="32"/>
        </w:rPr>
        <w:t xml:space="preserve"> </w:t>
      </w:r>
      <w:r>
        <w:rPr>
          <w:rFonts w:ascii="Simplified Arabic" w:cs="Arabic Transparent" w:hint="cs"/>
          <w:sz w:val="32"/>
          <w:szCs w:val="32"/>
          <w:rtl/>
        </w:rPr>
        <w:t>الطلب</w:t>
      </w:r>
      <w:r>
        <w:rPr>
          <w:rFonts w:ascii="Simplified Arabic" w:cs="Arabic Transparent" w:hint="cs"/>
          <w:sz w:val="32"/>
          <w:szCs w:val="32"/>
        </w:rPr>
        <w:t xml:space="preserve"> </w:t>
      </w:r>
      <w:r>
        <w:rPr>
          <w:rFonts w:ascii="Simplified Arabic" w:cs="Arabic Transparent" w:hint="cs"/>
          <w:sz w:val="32"/>
          <w:szCs w:val="32"/>
          <w:rtl/>
        </w:rPr>
        <w:t>على</w:t>
      </w:r>
      <w:r>
        <w:rPr>
          <w:rFonts w:ascii="Simplified Arabic" w:cs="Arabic Transparent" w:hint="cs"/>
          <w:sz w:val="32"/>
          <w:szCs w:val="32"/>
        </w:rPr>
        <w:t xml:space="preserve"> </w:t>
      </w:r>
      <w:r>
        <w:rPr>
          <w:rFonts w:ascii="Simplified Arabic" w:cs="Arabic Transparent" w:hint="cs"/>
          <w:sz w:val="32"/>
          <w:szCs w:val="32"/>
          <w:rtl/>
        </w:rPr>
        <w:t>الواردات بمتغيرين</w:t>
      </w:r>
      <w:r>
        <w:rPr>
          <w:rFonts w:ascii="Simplified Arabic" w:cs="Arabic Transparent"/>
          <w:sz w:val="32"/>
          <w:szCs w:val="32"/>
        </w:rPr>
        <w:t xml:space="preserve"> </w:t>
      </w:r>
      <w:r>
        <w:rPr>
          <w:rFonts w:ascii="Simplified Arabic" w:cs="Arabic Transparent" w:hint="cs"/>
          <w:sz w:val="32"/>
          <w:szCs w:val="32"/>
          <w:rtl/>
        </w:rPr>
        <w:t>فقط</w:t>
      </w:r>
      <w:r>
        <w:rPr>
          <w:sz w:val="32"/>
          <w:szCs w:val="32"/>
          <w:rtl/>
          <w:lang w:bidi="ar-DZ"/>
        </w:rPr>
        <w:t>:</w:t>
      </w:r>
      <w:r>
        <w:rPr>
          <w:rFonts w:ascii="Simplified Arabic" w:cs="Arabic Transparent" w:hint="cs"/>
          <w:sz w:val="32"/>
          <w:szCs w:val="32"/>
          <w:rtl/>
        </w:rPr>
        <w:t xml:space="preserve"> الدخل و الأسعار النسبية على الشكل</w:t>
      </w:r>
      <w:r>
        <w:rPr>
          <w:rFonts w:ascii="Simplified Arabic" w:cs="Arabic Transparent" w:hint="cs"/>
          <w:sz w:val="32"/>
          <w:szCs w:val="32"/>
        </w:rPr>
        <w:t xml:space="preserve"> </w:t>
      </w:r>
      <w:r>
        <w:rPr>
          <w:rFonts w:ascii="Simplified Arabic" w:cs="Arabic Transparent" w:hint="cs"/>
          <w:sz w:val="32"/>
          <w:szCs w:val="32"/>
          <w:rtl/>
        </w:rPr>
        <w:t>التالي</w:t>
      </w:r>
      <w:r>
        <w:rPr>
          <w:rFonts w:ascii="Simplified Arabic" w:cs="Arabic Transparent" w:hint="cs"/>
          <w:sz w:val="32"/>
          <w:szCs w:val="32"/>
        </w:rPr>
        <w:t>:</w:t>
      </w:r>
      <w:r>
        <w:rPr>
          <w:rFonts w:ascii="Simplified Arabic" w:cs="Arabic Transparent"/>
          <w:sz w:val="32"/>
          <w:szCs w:val="32"/>
        </w:rPr>
        <w:br/>
      </w:r>
      <m:oMath>
        <m:sSub>
          <m:sSubPr>
            <m:ctrlPr>
              <w:rPr>
                <w:rFonts w:ascii="Cambria Math" w:eastAsiaTheme="minorEastAsia" w:hAnsi="Cambria Math" w:cs="Arabic Transparent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Arabic Transparent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 w:cs="Arabic Transparent"/>
                <w:sz w:val="28"/>
                <w:szCs w:val="28"/>
              </w:rPr>
              <m:t>t</m:t>
            </m:r>
          </m:sub>
        </m:sSub>
        <m:r>
          <w:rPr>
            <w:rFonts w:ascii="Cambria Math" w:hAnsi="Cambria Math" w:cs="Arabic Transparent"/>
            <w:sz w:val="28"/>
            <w:szCs w:val="28"/>
          </w:rPr>
          <m:t>=f</m:t>
        </m:r>
        <m:d>
          <m:dPr>
            <m:ctrlPr>
              <w:rPr>
                <w:rFonts w:ascii="Cambria Math" w:hAnsi="Cambria Math" w:cs="Arabic Transparent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="Arabic Transparent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Arabic Transparent"/>
                    <w:sz w:val="28"/>
                    <w:szCs w:val="28"/>
                  </w:rPr>
                  <m:t>Y</m:t>
                </m:r>
              </m:e>
              <m:sub>
                <m:r>
                  <w:rPr>
                    <w:rFonts w:ascii="Cambria Math" w:hAnsi="Cambria Math" w:cs="Arabic Transparent"/>
                    <w:sz w:val="28"/>
                    <w:szCs w:val="28"/>
                  </w:rPr>
                  <m:t>t</m:t>
                </m:r>
              </m:sub>
            </m:sSub>
            <m:r>
              <w:rPr>
                <w:rFonts w:ascii="Cambria Math" w:hAnsi="Cambria Math" w:cs="Arabic Transparent"/>
                <w:sz w:val="28"/>
                <w:szCs w:val="28"/>
              </w:rPr>
              <m:t xml:space="preserve">  </m:t>
            </m:r>
            <m:eqArr>
              <m:eqArrPr>
                <m:ctrlPr>
                  <w:rPr>
                    <w:rFonts w:ascii="Cambria Math" w:hAnsi="Cambria Math" w:cs="Arabic Transparent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 w:cs="Arabic Transparent"/>
                    <w:sz w:val="28"/>
                    <w:szCs w:val="28"/>
                  </w:rPr>
                  <m:t xml:space="preserve"> </m:t>
                </m:r>
              </m:e>
              <m:e>
                <m:r>
                  <w:rPr>
                    <w:rFonts w:ascii="Cambria Math" w:hAnsi="Cambria Math" w:cs="Arabic Transparent"/>
                    <w:sz w:val="28"/>
                    <w:szCs w:val="28"/>
                  </w:rPr>
                  <m:t xml:space="preserve"> ,</m:t>
                </m:r>
                <m:f>
                  <m:fPr>
                    <m:type m:val="skw"/>
                    <m:ctrlPr>
                      <w:rPr>
                        <w:rFonts w:ascii="Cambria Math" w:hAnsi="Cambria Math" w:cs="Arabic Transparent"/>
                        <w:i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Arabic Transparent"/>
                            <w:i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Arabic Transparent"/>
                            <w:sz w:val="28"/>
                            <w:szCs w:val="2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Arabic Transparent"/>
                            <w:sz w:val="28"/>
                            <w:szCs w:val="28"/>
                          </w:rPr>
                          <m:t>t</m:t>
                        </m:r>
                      </m:sub>
                      <m:sup>
                        <m:r>
                          <w:rPr>
                            <w:rFonts w:ascii="Cambria Math" w:hAnsi="Cambria Math" w:cs="Arabic Transparent"/>
                            <w:sz w:val="28"/>
                            <w:szCs w:val="28"/>
                          </w:rPr>
                          <m:t>m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hAnsi="Cambria Math" w:cs="Arabic Transparent"/>
                            <w:i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Arabic Transparent"/>
                            <w:sz w:val="28"/>
                            <w:szCs w:val="2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Arabic Transparent"/>
                            <w:sz w:val="28"/>
                            <w:szCs w:val="28"/>
                          </w:rPr>
                          <m:t>t</m:t>
                        </m:r>
                      </m:sub>
                      <m:sup>
                        <m:r>
                          <w:rPr>
                            <w:rFonts w:ascii="Cambria Math" w:hAnsi="Cambria Math" w:cs="Arabic Transparent"/>
                            <w:sz w:val="28"/>
                            <w:szCs w:val="28"/>
                          </w:rPr>
                          <m:t>d</m:t>
                        </m:r>
                      </m:sup>
                    </m:sSubSup>
                  </m:den>
                </m:f>
              </m:e>
            </m:eqArr>
          </m:e>
        </m:d>
      </m:oMath>
      <w:r w:rsidRPr="0034148A">
        <w:rPr>
          <w:rFonts w:asciiTheme="majorHAnsi" w:hAnsiTheme="majorHAnsi" w:cs="Arabic Transparent"/>
          <w:sz w:val="28"/>
          <w:szCs w:val="28"/>
        </w:rPr>
        <w:t>…………</w:t>
      </w:r>
      <w:r>
        <w:rPr>
          <w:rFonts w:asciiTheme="majorHAnsi" w:hAnsiTheme="majorHAnsi" w:cs="Arabic Transparent"/>
          <w:sz w:val="28"/>
          <w:szCs w:val="28"/>
        </w:rPr>
        <w:t xml:space="preserve">…(2)                                            </w:t>
      </w:r>
    </w:p>
    <w:p w:rsidR="00C14942" w:rsidRPr="002D0AF2" w:rsidRDefault="00C14942" w:rsidP="00570320">
      <w:pPr>
        <w:tabs>
          <w:tab w:val="right" w:pos="282"/>
        </w:tabs>
        <w:spacing w:line="360" w:lineRule="auto"/>
        <w:contextualSpacing/>
        <w:jc w:val="both"/>
        <w:rPr>
          <w:rFonts w:cs="Arabic Transparent"/>
          <w:i/>
          <w:noProof/>
          <w:sz w:val="32"/>
          <w:szCs w:val="32"/>
          <w:rtl/>
          <w:lang w:val="fr-FR" w:eastAsia="fr-FR" w:bidi="ar-DZ"/>
        </w:rPr>
      </w:pPr>
      <w:proofErr w:type="gramStart"/>
      <w:r w:rsidRPr="002D0AF2">
        <w:rPr>
          <w:rFonts w:ascii="Simplified Arabic" w:cs="Arabic Transparent" w:hint="cs"/>
          <w:sz w:val="32"/>
          <w:szCs w:val="32"/>
          <w:rtl/>
        </w:rPr>
        <w:t>تعتبر</w:t>
      </w:r>
      <w:proofErr w:type="gramEnd"/>
      <w:r w:rsidRPr="002D0AF2">
        <w:rPr>
          <w:rFonts w:ascii="Simplified Arabic" w:cs="Arabic Transparent" w:hint="cs"/>
          <w:sz w:val="32"/>
          <w:szCs w:val="32"/>
          <w:rtl/>
        </w:rPr>
        <w:t xml:space="preserve"> هذه الصياغة أكثر استخداما</w:t>
      </w:r>
      <w:r w:rsidRPr="002D0AF2">
        <w:rPr>
          <w:rFonts w:ascii="Simplified Arabic" w:cs="Arabic Transparent"/>
          <w:sz w:val="32"/>
          <w:szCs w:val="32"/>
        </w:rPr>
        <w:t xml:space="preserve"> </w:t>
      </w:r>
      <w:r w:rsidRPr="002D0AF2">
        <w:rPr>
          <w:rFonts w:ascii="TraditionalArabic" w:cs="Arabic Transparent" w:hint="cs"/>
          <w:sz w:val="32"/>
          <w:szCs w:val="32"/>
          <w:rtl/>
          <w:lang w:val="fr-FR" w:eastAsia="fr-FR"/>
        </w:rPr>
        <w:t>في</w:t>
      </w:r>
      <w:r w:rsidRPr="002D0AF2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2D0AF2">
        <w:rPr>
          <w:rFonts w:ascii="TraditionalArabic" w:cs="Arabic Transparent" w:hint="cs"/>
          <w:sz w:val="32"/>
          <w:szCs w:val="32"/>
          <w:rtl/>
          <w:lang w:val="fr-FR" w:eastAsia="fr-FR"/>
        </w:rPr>
        <w:t>الدراسات</w:t>
      </w:r>
      <w:r w:rsidRPr="002D0AF2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2D0AF2">
        <w:rPr>
          <w:rFonts w:ascii="TraditionalArabic" w:cs="Arabic Transparent" w:hint="cs"/>
          <w:sz w:val="32"/>
          <w:szCs w:val="32"/>
          <w:rtl/>
          <w:lang w:val="fr-FR" w:eastAsia="fr-FR"/>
        </w:rPr>
        <w:t>التطبيقية</w:t>
      </w:r>
      <w:r w:rsidRPr="002D0AF2">
        <w:rPr>
          <w:rFonts w:ascii="Simplified Arabic" w:cs="Arabic Transparent" w:hint="cs"/>
          <w:sz w:val="32"/>
          <w:szCs w:val="32"/>
          <w:rtl/>
          <w:lang w:bidi="ar-DZ"/>
        </w:rPr>
        <w:t xml:space="preserve"> </w:t>
      </w:r>
      <w:r w:rsidRPr="002D0AF2">
        <w:rPr>
          <w:rFonts w:ascii="TraditionalArabic" w:cs="Arabic Transparent" w:hint="cs"/>
          <w:sz w:val="32"/>
          <w:szCs w:val="32"/>
          <w:rtl/>
          <w:lang w:val="fr-FR" w:eastAsia="fr-FR"/>
        </w:rPr>
        <w:t>التي</w:t>
      </w:r>
      <w:r w:rsidRPr="002D0AF2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2D0AF2">
        <w:rPr>
          <w:rFonts w:ascii="TraditionalArabic" w:cs="Arabic Transparent" w:hint="cs"/>
          <w:sz w:val="32"/>
          <w:szCs w:val="32"/>
          <w:rtl/>
          <w:lang w:val="fr-FR" w:eastAsia="fr-FR"/>
        </w:rPr>
        <w:t>تناولت</w:t>
      </w:r>
      <w:r w:rsidRPr="002D0AF2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2D0AF2">
        <w:rPr>
          <w:rFonts w:ascii="TraditionalArabic" w:cs="Arabic Transparent" w:hint="cs"/>
          <w:sz w:val="32"/>
          <w:szCs w:val="32"/>
          <w:rtl/>
          <w:lang w:val="fr-FR" w:eastAsia="fr-FR"/>
        </w:rPr>
        <w:t>محددات</w:t>
      </w:r>
      <w:r w:rsidRPr="002D0AF2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2D0AF2">
        <w:rPr>
          <w:rFonts w:ascii="TraditionalArabic" w:cs="Arabic Transparent" w:hint="cs"/>
          <w:sz w:val="32"/>
          <w:szCs w:val="32"/>
          <w:rtl/>
          <w:lang w:val="fr-FR" w:eastAsia="fr-FR"/>
        </w:rPr>
        <w:t>الطلب</w:t>
      </w:r>
      <w:r w:rsidRPr="002D0AF2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2D0AF2">
        <w:rPr>
          <w:rFonts w:ascii="TraditionalArabic" w:cs="Arabic Transparent" w:hint="cs"/>
          <w:sz w:val="32"/>
          <w:szCs w:val="32"/>
          <w:rtl/>
          <w:lang w:val="fr-FR" w:eastAsia="fr-FR"/>
        </w:rPr>
        <w:t>على</w:t>
      </w:r>
      <w:r w:rsidRPr="002D0AF2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2D0AF2">
        <w:rPr>
          <w:rFonts w:ascii="TraditionalArabic" w:cs="Arabic Transparent" w:hint="cs"/>
          <w:sz w:val="32"/>
          <w:szCs w:val="32"/>
          <w:rtl/>
          <w:lang w:val="fr-FR" w:eastAsia="fr-FR"/>
        </w:rPr>
        <w:t>الواردات</w:t>
      </w:r>
      <w:r w:rsidRPr="002D0AF2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2D0AF2">
        <w:rPr>
          <w:rFonts w:ascii="TraditionalArabic" w:cs="Arabic Transparent" w:hint="cs"/>
          <w:sz w:val="32"/>
          <w:szCs w:val="32"/>
          <w:rtl/>
          <w:lang w:val="fr-FR" w:eastAsia="fr-FR"/>
        </w:rPr>
        <w:t>في</w:t>
      </w:r>
      <w:r w:rsidRPr="002D0AF2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2D0AF2">
        <w:rPr>
          <w:rFonts w:ascii="TraditionalArabic" w:cs="Arabic Transparent" w:hint="cs"/>
          <w:sz w:val="32"/>
          <w:szCs w:val="32"/>
          <w:rtl/>
          <w:lang w:val="fr-FR" w:eastAsia="fr-FR"/>
        </w:rPr>
        <w:t>مختلف</w:t>
      </w:r>
      <w:r w:rsidRPr="002D0AF2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2D0AF2">
        <w:rPr>
          <w:rFonts w:ascii="TraditionalArabic" w:cs="Arabic Transparent" w:hint="cs"/>
          <w:sz w:val="32"/>
          <w:szCs w:val="32"/>
          <w:rtl/>
          <w:lang w:val="fr-FR" w:eastAsia="fr-FR"/>
        </w:rPr>
        <w:t>الدول</w:t>
      </w:r>
      <w:r w:rsidRPr="002D0AF2">
        <w:rPr>
          <w:rFonts w:ascii="Simplified Arabic" w:cs="Arabic Transparent" w:hint="cs"/>
          <w:sz w:val="32"/>
          <w:szCs w:val="32"/>
          <w:rtl/>
          <w:lang w:bidi="ar-DZ"/>
        </w:rPr>
        <w:t>،</w:t>
      </w:r>
      <w:r w:rsidRPr="002D0AF2">
        <w:rPr>
          <w:rFonts w:ascii="Simplified Arabic" w:cs="Arabic Transparent" w:hint="cs"/>
          <w:sz w:val="32"/>
          <w:szCs w:val="32"/>
          <w:rtl/>
        </w:rPr>
        <w:t xml:space="preserve">  فبمتغيرين في الدالة يصبح من السهل معرفة التغير </w:t>
      </w:r>
      <w:r w:rsidR="00FF636E" w:rsidRPr="002D0AF2">
        <w:rPr>
          <w:rFonts w:ascii="Simplified Arabic" w:cs="Arabic Transparent" w:hint="cs"/>
          <w:sz w:val="32"/>
          <w:szCs w:val="32"/>
          <w:rtl/>
        </w:rPr>
        <w:t xml:space="preserve">الذي </w:t>
      </w:r>
      <w:r w:rsidR="00FF636E" w:rsidRPr="002D0AF2">
        <w:rPr>
          <w:rFonts w:ascii="Simplified Arabic" w:cs="Arabic Transparent" w:hint="cs"/>
          <w:sz w:val="32"/>
          <w:szCs w:val="32"/>
          <w:rtl/>
        </w:rPr>
        <w:lastRenderedPageBreak/>
        <w:t xml:space="preserve">يحدث </w:t>
      </w:r>
      <w:r w:rsidRPr="002D0AF2">
        <w:rPr>
          <w:rFonts w:ascii="Simplified Arabic" w:cs="Arabic Transparent" w:hint="cs"/>
          <w:sz w:val="32"/>
          <w:szCs w:val="32"/>
          <w:rtl/>
        </w:rPr>
        <w:t>في الأسعار النسبية و ذلك بعد تثبيت الدخل.</w:t>
      </w:r>
      <w:r w:rsidRPr="002D0AF2">
        <w:rPr>
          <w:rStyle w:val="Appelnotedebasdep"/>
          <w:rFonts w:ascii="Simplified Arabic" w:cs="Arabic Transparent"/>
          <w:sz w:val="32"/>
          <w:szCs w:val="32"/>
          <w:rtl/>
        </w:rPr>
        <w:footnoteReference w:id="3"/>
      </w:r>
      <w:r w:rsidR="002D0AF2" w:rsidRPr="002D0AF2">
        <w:rPr>
          <w:rFonts w:ascii="Simplified Arabic" w:cs="Arabic Transparent" w:hint="cs"/>
          <w:sz w:val="32"/>
          <w:szCs w:val="32"/>
          <w:rtl/>
        </w:rPr>
        <w:t xml:space="preserve"> </w:t>
      </w:r>
      <w:r w:rsidR="002D0AF2" w:rsidRPr="002D0AF2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فحسب</w:t>
      </w:r>
      <w:r w:rsidR="002D0AF2" w:rsidRPr="002D0AF2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2D0AF2" w:rsidRPr="002D0AF2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نظرية</w:t>
      </w:r>
      <w:r w:rsidR="002D0AF2" w:rsidRPr="002D0AF2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2D0AF2" w:rsidRPr="002D0AF2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الطلب، نلاحظ أن</w:t>
      </w:r>
      <w:r w:rsidR="002D0AF2" w:rsidRPr="002D0AF2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2D0AF2" w:rsidRPr="002D0AF2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ارتفاع</w:t>
      </w:r>
      <w:r w:rsidR="002D0AF2" w:rsidRPr="002D0AF2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2D0AF2" w:rsidRPr="002D0AF2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أسعار</w:t>
      </w:r>
      <w:r w:rsidR="002D0AF2" w:rsidRPr="002D0AF2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2D0AF2" w:rsidRPr="002D0AF2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الواردات</w:t>
      </w:r>
      <w:r w:rsidR="002D0AF2" w:rsidRPr="002D0AF2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2D0AF2" w:rsidRPr="002D0AF2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تؤدي</w:t>
      </w:r>
      <w:r w:rsidR="002D0AF2" w:rsidRPr="002D0AF2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2D0AF2" w:rsidRPr="002D0AF2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إلى انخفاض</w:t>
      </w:r>
      <w:r w:rsidR="002D0AF2" w:rsidRPr="002D0AF2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2D0AF2" w:rsidRPr="002D0AF2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الطلب</w:t>
      </w:r>
      <w:r w:rsidR="002D0AF2" w:rsidRPr="002D0AF2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2D0AF2" w:rsidRPr="002D0AF2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عليها،</w:t>
      </w:r>
      <w:r w:rsidR="002D0AF2" w:rsidRPr="002D0AF2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2D0AF2" w:rsidRPr="002D0AF2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بينما</w:t>
      </w:r>
      <w:r w:rsidR="002D0AF2" w:rsidRPr="002D0AF2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2D0AF2" w:rsidRPr="002D0AF2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ارتفاع</w:t>
      </w:r>
      <w:r w:rsidR="002D0AF2" w:rsidRPr="002D0AF2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2D0AF2" w:rsidRPr="002D0AF2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الأسعار</w:t>
      </w:r>
      <w:r w:rsidR="002D0AF2" w:rsidRPr="002D0AF2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2D0AF2" w:rsidRPr="002D0AF2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المحلية</w:t>
      </w:r>
      <w:r w:rsidR="002D0AF2" w:rsidRPr="002D0AF2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2D0AF2" w:rsidRPr="002D0AF2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تؤدي</w:t>
      </w:r>
      <w:r w:rsidR="00570320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 xml:space="preserve"> إلى </w:t>
      </w:r>
      <w:r w:rsidR="002D0AF2" w:rsidRPr="002D0AF2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ارتفاع</w:t>
      </w:r>
      <w:r w:rsidR="002D0AF2" w:rsidRPr="002D0AF2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2D0AF2" w:rsidRPr="002D0AF2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الطلب</w:t>
      </w:r>
      <w:r w:rsidR="002D0AF2" w:rsidRPr="002D0AF2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2D0AF2" w:rsidRPr="002D0AF2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على</w:t>
      </w:r>
      <w:r w:rsidR="002D0AF2" w:rsidRPr="002D0AF2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2D0AF2" w:rsidRPr="002D0AF2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الواردات،</w:t>
      </w:r>
      <w:r w:rsidR="002D0AF2" w:rsidRPr="002D0AF2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2D0AF2" w:rsidRPr="002D0AF2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وبالتالي</w:t>
      </w:r>
      <w:r w:rsidR="002D0AF2" w:rsidRPr="002D0AF2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2D0AF2" w:rsidRPr="002D0AF2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فانه</w:t>
      </w:r>
      <w:r w:rsidR="002D0AF2" w:rsidRPr="002D0AF2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2D0AF2" w:rsidRPr="002D0AF2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من المتوقع</w:t>
      </w:r>
      <w:r w:rsidR="002D0AF2" w:rsidRPr="002D0AF2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2D0AF2" w:rsidRPr="002D0AF2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أن</w:t>
      </w:r>
      <w:r w:rsidR="002D0AF2" w:rsidRPr="002D0AF2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2D0AF2" w:rsidRPr="002D0AF2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تكون</w:t>
      </w:r>
      <w:r w:rsidR="002D0AF2" w:rsidRPr="002D0AF2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2D0AF2" w:rsidRPr="002D0AF2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العلاقة</w:t>
      </w:r>
      <w:r w:rsidR="002D0AF2" w:rsidRPr="002D0AF2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2D0AF2" w:rsidRPr="002D0AF2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عكسية</w:t>
      </w:r>
      <w:r w:rsidR="002D0AF2" w:rsidRPr="002D0AF2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2D0AF2" w:rsidRPr="002D0AF2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بين</w:t>
      </w:r>
      <w:r w:rsidR="002D0AF2" w:rsidRPr="002D0AF2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2D0AF2" w:rsidRPr="002D0AF2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أسعار</w:t>
      </w:r>
      <w:r w:rsidR="002D0AF2" w:rsidRPr="002D0AF2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2D0AF2" w:rsidRPr="002D0AF2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الواردات،</w:t>
      </w:r>
      <w:r w:rsidR="002D0AF2" w:rsidRPr="002D0AF2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2D0AF2" w:rsidRPr="002D0AF2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كنسبة</w:t>
      </w:r>
      <w:r w:rsidR="002D0AF2" w:rsidRPr="002D0AF2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2D0AF2" w:rsidRPr="002D0AF2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إلى</w:t>
      </w:r>
      <w:r w:rsidR="002D0AF2" w:rsidRPr="002D0AF2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2D0AF2" w:rsidRPr="002D0AF2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الأسعار</w:t>
      </w:r>
      <w:r w:rsidR="002D0AF2" w:rsidRPr="002D0AF2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2D0AF2" w:rsidRPr="002D0AF2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المحلية،</w:t>
      </w:r>
      <w:r w:rsidR="002D0AF2" w:rsidRPr="002D0AF2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2D0AF2" w:rsidRPr="002D0AF2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والطلب</w:t>
      </w:r>
      <w:r w:rsidR="002D0AF2" w:rsidRPr="002D0AF2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2D0AF2" w:rsidRPr="002D0AF2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الحقيقي</w:t>
      </w:r>
      <w:r w:rsidR="002D0AF2" w:rsidRPr="002D0AF2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2D0AF2" w:rsidRPr="002D0AF2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على الواردات</w:t>
      </w:r>
      <w:r w:rsidR="002D0AF2">
        <w:rPr>
          <w:rFonts w:ascii="TraditionalArabic" w:eastAsiaTheme="minorHAnsi" w:hAnsiTheme="minorHAnsi" w:cs="TraditionalArabic" w:hint="cs"/>
          <w:sz w:val="32"/>
          <w:szCs w:val="32"/>
          <w:rtl/>
          <w:lang w:val="fr-FR"/>
        </w:rPr>
        <w:t>.</w:t>
      </w:r>
    </w:p>
    <w:p w:rsidR="00B0567D" w:rsidRPr="00B0567D" w:rsidRDefault="00B0567D" w:rsidP="00C14942">
      <w:pPr>
        <w:pStyle w:val="Paragraphedeliste"/>
        <w:tabs>
          <w:tab w:val="right" w:pos="9072"/>
        </w:tabs>
        <w:spacing w:line="360" w:lineRule="auto"/>
        <w:ind w:left="0"/>
        <w:jc w:val="both"/>
        <w:rPr>
          <w:rFonts w:ascii="Simplified Arabic" w:cs="Arabic Transparent"/>
          <w:sz w:val="8"/>
          <w:szCs w:val="8"/>
          <w:rtl/>
        </w:rPr>
      </w:pPr>
    </w:p>
    <w:p w:rsidR="00C14942" w:rsidRDefault="00C14942" w:rsidP="00FF636E">
      <w:pPr>
        <w:pStyle w:val="Paragraphedeliste"/>
        <w:tabs>
          <w:tab w:val="right" w:pos="9072"/>
        </w:tabs>
        <w:spacing w:line="360" w:lineRule="auto"/>
        <w:ind w:left="0" w:firstLine="566"/>
        <w:jc w:val="both"/>
        <w:rPr>
          <w:rFonts w:cs="Arabic Transparent"/>
          <w:sz w:val="32"/>
          <w:szCs w:val="32"/>
          <w:rtl/>
        </w:rPr>
      </w:pPr>
      <w:proofErr w:type="gramStart"/>
      <w:r w:rsidRPr="000B0AFC">
        <w:rPr>
          <w:rFonts w:ascii="Simplified Arabic" w:cs="Arabic Transparent" w:hint="cs"/>
          <w:sz w:val="32"/>
          <w:szCs w:val="32"/>
          <w:rtl/>
        </w:rPr>
        <w:t>كما</w:t>
      </w:r>
      <w:proofErr w:type="gramEnd"/>
      <w:r w:rsidRPr="000B0AFC">
        <w:rPr>
          <w:rFonts w:ascii="Simplified Arabic" w:cs="Arabic Transparent" w:hint="cs"/>
          <w:sz w:val="32"/>
          <w:szCs w:val="32"/>
          <w:rtl/>
        </w:rPr>
        <w:t xml:space="preserve"> يمكن إضافة </w:t>
      </w:r>
      <w:r w:rsidRPr="006B6CCE">
        <w:rPr>
          <w:rFonts w:ascii="Simplified Arabic" w:cs="Arabic Transparent" w:hint="cs"/>
          <w:sz w:val="32"/>
          <w:szCs w:val="32"/>
          <w:rtl/>
        </w:rPr>
        <w:t>متغيرات</w:t>
      </w:r>
      <w:r w:rsidRPr="006B6CCE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تفسيري</w:t>
      </w:r>
      <w:r w:rsidRPr="006B6CCE">
        <w:rPr>
          <w:rFonts w:ascii="TraditionalArabic" w:cs="Arabic Transparent" w:hint="eastAsia"/>
          <w:sz w:val="32"/>
          <w:szCs w:val="32"/>
          <w:rtl/>
          <w:lang w:val="fr-FR" w:eastAsia="fr-FR"/>
        </w:rPr>
        <w:t>ة</w:t>
      </w:r>
      <w:r w:rsidRPr="000B0AFC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أخرى</w:t>
      </w:r>
      <w:r w:rsidRPr="000B0AFC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="00FF636E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إلى </w:t>
      </w:r>
      <w:r w:rsidRPr="000B0AFC">
        <w:rPr>
          <w:rFonts w:ascii="TraditionalArabic" w:cs="Arabic Transparent" w:hint="cs"/>
          <w:sz w:val="32"/>
          <w:szCs w:val="32"/>
          <w:rtl/>
          <w:lang w:val="fr-FR" w:eastAsia="fr-FR"/>
        </w:rPr>
        <w:t>جانب</w:t>
      </w:r>
      <w:r w:rsidRPr="000B0AFC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0B0AFC">
        <w:rPr>
          <w:rFonts w:ascii="TraditionalArabic" w:cs="Arabic Transparent" w:hint="cs"/>
          <w:sz w:val="32"/>
          <w:szCs w:val="32"/>
          <w:rtl/>
          <w:lang w:val="fr-FR" w:eastAsia="fr-FR"/>
        </w:rPr>
        <w:t>الدخل</w:t>
      </w:r>
      <w:r w:rsidRPr="000B0AFC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0B0AFC">
        <w:rPr>
          <w:rFonts w:ascii="TraditionalArabic" w:cs="Arabic Transparent" w:hint="cs"/>
          <w:sz w:val="32"/>
          <w:szCs w:val="32"/>
          <w:rtl/>
          <w:lang w:val="fr-FR" w:eastAsia="fr-FR"/>
        </w:rPr>
        <w:t>والأسعار</w:t>
      </w: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النسبية</w:t>
      </w:r>
      <w:r w:rsidRPr="000B0AFC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0B0AFC">
        <w:rPr>
          <w:rFonts w:ascii="TraditionalArabic" w:cs="Arabic Transparent" w:hint="cs"/>
          <w:sz w:val="32"/>
          <w:szCs w:val="32"/>
          <w:rtl/>
          <w:lang w:val="fr-FR" w:eastAsia="fr-FR"/>
        </w:rPr>
        <w:t>كمحددات</w:t>
      </w:r>
      <w:r w:rsidRPr="000B0AFC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0B0AFC">
        <w:rPr>
          <w:rFonts w:ascii="TraditionalArabic" w:cs="Arabic Transparent" w:hint="cs"/>
          <w:sz w:val="32"/>
          <w:szCs w:val="32"/>
          <w:rtl/>
          <w:lang w:val="fr-FR" w:eastAsia="fr-FR"/>
        </w:rPr>
        <w:t>للطلب</w:t>
      </w:r>
      <w:r w:rsidRPr="000B0AFC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0B0AFC">
        <w:rPr>
          <w:rFonts w:ascii="TraditionalArabic" w:cs="Arabic Transparent" w:hint="cs"/>
          <w:sz w:val="32"/>
          <w:szCs w:val="32"/>
          <w:rtl/>
          <w:lang w:val="fr-FR" w:eastAsia="fr-FR"/>
        </w:rPr>
        <w:t>على</w:t>
      </w:r>
      <w:r w:rsidRPr="000B0AFC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0B0AFC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الواردات، حيث </w:t>
      </w:r>
      <w:r w:rsidR="00FF636E" w:rsidRPr="000B0AFC">
        <w:rPr>
          <w:rFonts w:ascii="TraditionalArabic" w:cs="Arabic Transparent" w:hint="cs"/>
          <w:sz w:val="32"/>
          <w:szCs w:val="32"/>
          <w:rtl/>
          <w:lang w:val="fr-FR" w:eastAsia="fr-FR"/>
        </w:rPr>
        <w:t>تأخذ دالة</w:t>
      </w:r>
      <w:r w:rsidRPr="000B0AFC">
        <w:rPr>
          <w:rFonts w:ascii="Simplified Arabic" w:cs="Arabic Transparent" w:hint="cs"/>
          <w:sz w:val="32"/>
          <w:szCs w:val="32"/>
        </w:rPr>
        <w:t xml:space="preserve"> </w:t>
      </w:r>
      <w:r w:rsidRPr="000B0AFC">
        <w:rPr>
          <w:rFonts w:ascii="Simplified Arabic" w:cs="Arabic Transparent" w:hint="cs"/>
          <w:sz w:val="32"/>
          <w:szCs w:val="32"/>
          <w:rtl/>
        </w:rPr>
        <w:t>الطلب</w:t>
      </w:r>
      <w:r w:rsidRPr="000B0AFC">
        <w:rPr>
          <w:rFonts w:ascii="Simplified Arabic" w:cs="Arabic Transparent" w:hint="cs"/>
          <w:sz w:val="32"/>
          <w:szCs w:val="32"/>
        </w:rPr>
        <w:t xml:space="preserve"> </w:t>
      </w:r>
      <w:r w:rsidRPr="000B0AFC">
        <w:rPr>
          <w:rFonts w:ascii="Simplified Arabic" w:cs="Arabic Transparent" w:hint="cs"/>
          <w:sz w:val="32"/>
          <w:szCs w:val="32"/>
          <w:rtl/>
        </w:rPr>
        <w:t>على</w:t>
      </w:r>
      <w:r w:rsidRPr="000B0AFC">
        <w:rPr>
          <w:rFonts w:ascii="Simplified Arabic" w:cs="Arabic Transparent" w:hint="cs"/>
          <w:sz w:val="32"/>
          <w:szCs w:val="32"/>
        </w:rPr>
        <w:t xml:space="preserve"> </w:t>
      </w:r>
      <w:r w:rsidRPr="000B0AFC">
        <w:rPr>
          <w:rFonts w:ascii="Simplified Arabic" w:cs="Arabic Transparent" w:hint="cs"/>
          <w:sz w:val="32"/>
          <w:szCs w:val="32"/>
          <w:rtl/>
        </w:rPr>
        <w:t>الواردات</w:t>
      </w:r>
      <w:r w:rsidRPr="000B0AFC">
        <w:rPr>
          <w:rFonts w:ascii="Simplified Arabic" w:cs="Arabic Transparent" w:hint="cs"/>
          <w:sz w:val="32"/>
          <w:szCs w:val="32"/>
        </w:rPr>
        <w:t xml:space="preserve"> </w:t>
      </w:r>
      <w:r w:rsidR="00921D97">
        <w:rPr>
          <w:rFonts w:ascii="Simplified Arabic" w:cs="Arabic Transparent" w:hint="cs"/>
          <w:sz w:val="32"/>
          <w:szCs w:val="32"/>
          <w:rtl/>
        </w:rPr>
        <w:t>الصيغة</w:t>
      </w:r>
      <w:r w:rsidRPr="000B0AFC">
        <w:rPr>
          <w:rFonts w:ascii="Simplified Arabic" w:cs="Arabic Transparent" w:hint="cs"/>
          <w:sz w:val="32"/>
          <w:szCs w:val="32"/>
        </w:rPr>
        <w:t xml:space="preserve"> </w:t>
      </w:r>
      <w:r w:rsidRPr="000B0AFC">
        <w:rPr>
          <w:rFonts w:ascii="Simplified Arabic" w:cs="Arabic Transparent" w:hint="cs"/>
          <w:sz w:val="32"/>
          <w:szCs w:val="32"/>
          <w:rtl/>
        </w:rPr>
        <w:t>التالي</w:t>
      </w:r>
      <w:r w:rsidR="00921D97">
        <w:rPr>
          <w:rFonts w:ascii="Simplified Arabic" w:cs="Arabic Transparent" w:hint="cs"/>
          <w:sz w:val="32"/>
          <w:szCs w:val="32"/>
          <w:rtl/>
        </w:rPr>
        <w:t>ة</w:t>
      </w:r>
      <w:r w:rsidRPr="000B0AFC">
        <w:rPr>
          <w:rFonts w:cs="Arabic Transparent"/>
          <w:sz w:val="32"/>
          <w:szCs w:val="32"/>
        </w:rPr>
        <w:t>:</w:t>
      </w:r>
    </w:p>
    <w:p w:rsidR="00CD265F" w:rsidRPr="00CD265F" w:rsidRDefault="00CD265F" w:rsidP="00FF636E">
      <w:pPr>
        <w:pStyle w:val="Paragraphedeliste"/>
        <w:tabs>
          <w:tab w:val="right" w:pos="9072"/>
        </w:tabs>
        <w:spacing w:line="360" w:lineRule="auto"/>
        <w:ind w:left="0" w:firstLine="566"/>
        <w:jc w:val="both"/>
        <w:rPr>
          <w:rFonts w:cs="Arabic Transparent"/>
          <w:sz w:val="8"/>
          <w:szCs w:val="8"/>
          <w:rtl/>
        </w:rPr>
      </w:pPr>
    </w:p>
    <w:p w:rsidR="00AD3D55" w:rsidRPr="00555701" w:rsidRDefault="00AD3D55" w:rsidP="00CD265F">
      <w:pPr>
        <w:pStyle w:val="Paragraphedeliste"/>
        <w:tabs>
          <w:tab w:val="right" w:pos="9072"/>
        </w:tabs>
        <w:spacing w:line="360" w:lineRule="auto"/>
        <w:ind w:left="0" w:firstLine="566"/>
        <w:jc w:val="center"/>
        <w:rPr>
          <w:rFonts w:cs="Arabic Transparent"/>
          <w:sz w:val="32"/>
          <w:szCs w:val="32"/>
          <w:rtl/>
          <w:lang w:bidi="ar-DZ"/>
        </w:rPr>
      </w:pPr>
      <w:r>
        <w:rPr>
          <w:rFonts w:hint="cs"/>
          <w:rtl/>
        </w:rPr>
        <w:t>(3)........................</w:t>
      </w:r>
      <w:r w:rsidR="00CD265F" w:rsidRPr="00CD265F">
        <w:rPr>
          <w:position w:val="-14"/>
          <w:sz w:val="32"/>
          <w:szCs w:val="32"/>
        </w:rPr>
        <w:object w:dxaOrig="2100" w:dyaOrig="400">
          <v:shape id="_x0000_i1026" type="#_x0000_t75" style="width:258.2pt;height:32.3pt" o:ole="">
            <v:imagedata r:id="rId10" o:title=""/>
          </v:shape>
          <o:OLEObject Type="Embed" ProgID="Equation.DSMT4" ShapeID="_x0000_i1026" DrawAspect="Content" ObjectID="_1309011980" r:id="rId11"/>
        </w:object>
      </w:r>
    </w:p>
    <w:p w:rsidR="00C14942" w:rsidRPr="00CD265F" w:rsidRDefault="00C14942" w:rsidP="00627FA9">
      <w:pPr>
        <w:pStyle w:val="Paragraphedeliste"/>
        <w:spacing w:line="360" w:lineRule="auto"/>
        <w:ind w:left="0"/>
        <w:rPr>
          <w:rFonts w:eastAsiaTheme="minorEastAsia" w:cs="Arabic Transparent"/>
          <w:sz w:val="8"/>
          <w:szCs w:val="8"/>
          <w:rtl/>
          <w:lang w:bidi="ar-DZ"/>
        </w:rPr>
      </w:pPr>
    </w:p>
    <w:p w:rsidR="00102353" w:rsidRPr="00102353" w:rsidRDefault="00102353" w:rsidP="00627FA9">
      <w:pPr>
        <w:pStyle w:val="Paragraphedeliste"/>
        <w:tabs>
          <w:tab w:val="right" w:pos="9072"/>
        </w:tabs>
        <w:spacing w:line="360" w:lineRule="auto"/>
        <w:ind w:left="0" w:firstLine="566"/>
        <w:jc w:val="both"/>
        <w:rPr>
          <w:rFonts w:ascii="Simplified Arabic" w:eastAsiaTheme="minorHAnsi" w:hAnsiTheme="minorHAnsi" w:cs="Arabic Transparent"/>
          <w:sz w:val="4"/>
          <w:szCs w:val="4"/>
          <w:rtl/>
          <w:lang w:val="fr-FR" w:bidi="ar-DZ"/>
        </w:rPr>
      </w:pPr>
    </w:p>
    <w:p w:rsidR="00C14942" w:rsidRDefault="00921D97" w:rsidP="00627FA9">
      <w:pPr>
        <w:pStyle w:val="Paragraphedeliste"/>
        <w:tabs>
          <w:tab w:val="right" w:pos="9072"/>
        </w:tabs>
        <w:spacing w:line="360" w:lineRule="auto"/>
        <w:ind w:left="0" w:firstLine="566"/>
        <w:jc w:val="both"/>
        <w:rPr>
          <w:rFonts w:ascii="Simplified Arabic" w:cs="Arabic Transparent"/>
          <w:sz w:val="32"/>
          <w:szCs w:val="32"/>
          <w:rtl/>
        </w:rPr>
      </w:pPr>
      <w:r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باعتبار</w:t>
      </w:r>
      <w:r w:rsidR="00102353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 xml:space="preserve"> أن</w:t>
      </w:r>
      <w:r w:rsidR="00102353">
        <w:rPr>
          <w:rFonts w:ascii="Calibri" w:eastAsiaTheme="minorHAnsi" w:hAnsi="Calibri" w:cs="Arabic Transparent"/>
          <w:sz w:val="32"/>
          <w:szCs w:val="32"/>
          <w:rtl/>
          <w:lang w:val="fr-FR"/>
        </w:rPr>
        <w:t>:</w:t>
      </w:r>
      <w:r w:rsidR="00102353">
        <w:rPr>
          <w:rFonts w:ascii="Calibri" w:eastAsiaTheme="minorHAnsi" w:hAnsi="Calibri" w:cs="Arabic Transparent" w:hint="cs"/>
          <w:sz w:val="32"/>
          <w:szCs w:val="32"/>
          <w:rtl/>
          <w:lang w:val="fr-FR"/>
        </w:rPr>
        <w:t xml:space="preserve"> </w:t>
      </w:r>
      <w:r w:rsidR="00102353" w:rsidRPr="0005765A">
        <w:rPr>
          <w:rFonts w:ascii="TraditionalArabic" w:cs="Arabic Transparent" w:hint="cs"/>
          <w:sz w:val="32"/>
          <w:szCs w:val="32"/>
          <w:rtl/>
          <w:lang w:val="fr-FR" w:eastAsia="fr-FR"/>
        </w:rPr>
        <w:t>(</w:t>
      </w:r>
      <m:oMath>
        <m:sSub>
          <m:sSubPr>
            <m:ctrlPr>
              <w:rPr>
                <w:rFonts w:ascii="Cambria Math" w:hAnsi="Cambria Math" w:cs="Arabic Transparent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 w:cs="Arabic Transparent"/>
                <w:sz w:val="32"/>
                <w:szCs w:val="32"/>
              </w:rPr>
              <m:t>Z</m:t>
            </m:r>
          </m:e>
          <m:sub>
            <m:r>
              <w:rPr>
                <w:rFonts w:ascii="Cambria Math" w:hAnsi="Cambria Math" w:cs="Arabic Transparent"/>
                <w:sz w:val="32"/>
                <w:szCs w:val="32"/>
              </w:rPr>
              <m:t>t</m:t>
            </m:r>
            <w:proofErr w:type="gramStart"/>
          </m:sub>
        </m:sSub>
      </m:oMath>
      <w:r w:rsidR="00102353" w:rsidRPr="0005765A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="00102353" w:rsidRPr="0005765A">
        <w:rPr>
          <w:rFonts w:ascii="TraditionalArabic" w:cs="Arabic Transparent" w:hint="cs"/>
          <w:sz w:val="32"/>
          <w:szCs w:val="32"/>
          <w:rtl/>
          <w:lang w:val="fr-FR" w:eastAsia="fr-FR"/>
        </w:rPr>
        <w:t>)</w:t>
      </w:r>
      <w:proofErr w:type="gramEnd"/>
      <w:r w:rsidR="00102353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هي </w:t>
      </w:r>
      <w:r w:rsidR="00102353" w:rsidRPr="0005765A">
        <w:rPr>
          <w:rFonts w:ascii="TraditionalArabic" w:cs="Arabic Transparent" w:hint="cs"/>
          <w:sz w:val="32"/>
          <w:szCs w:val="32"/>
          <w:rtl/>
          <w:lang w:val="fr-FR" w:eastAsia="fr-FR"/>
        </w:rPr>
        <w:t>المحددات</w:t>
      </w:r>
      <w:r w:rsidR="00102353" w:rsidRPr="0005765A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="00102353" w:rsidRPr="0005765A">
        <w:rPr>
          <w:rFonts w:ascii="TraditionalArabic" w:cs="Arabic Transparent" w:hint="cs"/>
          <w:sz w:val="32"/>
          <w:szCs w:val="32"/>
          <w:rtl/>
          <w:lang w:val="fr-FR" w:eastAsia="fr-FR"/>
        </w:rPr>
        <w:t>التفسيرية</w:t>
      </w:r>
      <w:r w:rsidR="00102353" w:rsidRPr="0005765A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="00102353" w:rsidRPr="0005765A">
        <w:rPr>
          <w:rFonts w:ascii="TraditionalArabic" w:cs="Arabic Transparent" w:hint="cs"/>
          <w:sz w:val="32"/>
          <w:szCs w:val="32"/>
          <w:rtl/>
          <w:lang w:val="fr-FR" w:eastAsia="fr-FR"/>
        </w:rPr>
        <w:t>الإضافية</w:t>
      </w:r>
      <w:r w:rsidR="00102353">
        <w:rPr>
          <w:rFonts w:ascii="TraditionalArabic" w:cs="Arabic Transparent" w:hint="cs"/>
          <w:sz w:val="32"/>
          <w:szCs w:val="32"/>
          <w:rtl/>
          <w:lang w:val="fr-FR" w:eastAsia="fr-FR"/>
        </w:rPr>
        <w:t>، و</w:t>
      </w:r>
      <w:r w:rsidR="00102353" w:rsidRPr="00102353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</w:t>
      </w:r>
      <w:r w:rsidR="00102353">
        <w:rPr>
          <w:rFonts w:ascii="TraditionalArabic" w:cs="Arabic Transparent" w:hint="cs"/>
          <w:sz w:val="32"/>
          <w:szCs w:val="32"/>
          <w:rtl/>
          <w:lang w:val="fr-FR" w:eastAsia="fr-FR"/>
        </w:rPr>
        <w:t>(</w:t>
      </w:r>
      <m:oMath>
        <m:sSub>
          <m:sSubPr>
            <m:ctrlPr>
              <w:rPr>
                <w:rFonts w:ascii="Cambria Math" w:hAnsi="Cambria Math" w:cs="Arabic Transparent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Arabic Transparent"/>
                <w:sz w:val="28"/>
                <w:szCs w:val="28"/>
              </w:rPr>
              <m:t>U</m:t>
            </m:r>
          </m:e>
          <m:sub>
            <m:r>
              <w:rPr>
                <w:rFonts w:ascii="Cambria Math" w:hAnsi="Cambria Math" w:cs="Arabic Transparent"/>
                <w:sz w:val="28"/>
                <w:szCs w:val="28"/>
              </w:rPr>
              <m:t>t</m:t>
            </m:r>
          </m:sub>
        </m:sSub>
      </m:oMath>
      <w:r w:rsidR="00102353">
        <w:rPr>
          <w:rFonts w:ascii="TraditionalArabic" w:cs="Arabic Transparent" w:hint="cs"/>
          <w:sz w:val="32"/>
          <w:szCs w:val="32"/>
          <w:rtl/>
          <w:lang w:val="fr-FR" w:eastAsia="fr-FR"/>
        </w:rPr>
        <w:t>)</w:t>
      </w:r>
      <w:r w:rsidR="00102353" w:rsidRPr="008438E6">
        <w:rPr>
          <w:rFonts w:ascii="Simplified Arabic" w:cs="Arabic Transparent" w:hint="cs"/>
          <w:sz w:val="32"/>
          <w:szCs w:val="32"/>
          <w:rtl/>
        </w:rPr>
        <w:t xml:space="preserve"> </w:t>
      </w:r>
      <w:r w:rsidR="00102353">
        <w:rPr>
          <w:rFonts w:ascii="Simplified Arabic" w:cs="Arabic Transparent" w:hint="cs"/>
          <w:sz w:val="32"/>
          <w:szCs w:val="32"/>
          <w:rtl/>
        </w:rPr>
        <w:t xml:space="preserve"> </w:t>
      </w:r>
      <w:r w:rsidR="00102353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يعبر </w:t>
      </w:r>
      <w:r w:rsidR="00102353">
        <w:rPr>
          <w:rFonts w:ascii="Simplified Arabic" w:cs="Arabic Transparent" w:hint="cs"/>
          <w:sz w:val="32"/>
          <w:szCs w:val="32"/>
          <w:rtl/>
        </w:rPr>
        <w:t>عن حد</w:t>
      </w:r>
      <w:r w:rsidR="00102353">
        <w:rPr>
          <w:rFonts w:ascii="Simplified Arabic" w:cs="Arabic Transparent" w:hint="cs"/>
          <w:sz w:val="32"/>
          <w:szCs w:val="32"/>
        </w:rPr>
        <w:t xml:space="preserve"> </w:t>
      </w:r>
      <w:r w:rsidR="00102353">
        <w:rPr>
          <w:rFonts w:ascii="Simplified Arabic" w:cs="Arabic Transparent" w:hint="cs"/>
          <w:sz w:val="32"/>
          <w:szCs w:val="32"/>
          <w:rtl/>
        </w:rPr>
        <w:t>الخطأ للقياس</w:t>
      </w:r>
      <w:r w:rsidR="00102353">
        <w:rPr>
          <w:rFonts w:ascii="Simplified Arabic" w:cs="Arabic Transparent" w:hint="cs"/>
          <w:sz w:val="32"/>
          <w:szCs w:val="32"/>
        </w:rPr>
        <w:t xml:space="preserve"> </w:t>
      </w:r>
      <w:r w:rsidR="00102353">
        <w:rPr>
          <w:rFonts w:ascii="Simplified Arabic" w:cs="Arabic Transparent" w:hint="cs"/>
          <w:sz w:val="32"/>
          <w:szCs w:val="32"/>
          <w:rtl/>
        </w:rPr>
        <w:t>والتحدي</w:t>
      </w:r>
      <w:r w:rsidR="00102353" w:rsidRPr="008438E6">
        <w:rPr>
          <w:rFonts w:ascii="Simplified Arabic" w:cs="Arabic Transparent" w:hint="cs"/>
          <w:sz w:val="32"/>
          <w:szCs w:val="32"/>
          <w:rtl/>
        </w:rPr>
        <w:t>د</w:t>
      </w:r>
      <w:r w:rsidR="00B0567D">
        <w:rPr>
          <w:rFonts w:ascii="Simplified Arabic" w:cs="Arabic Transparent" w:hint="cs"/>
          <w:sz w:val="32"/>
          <w:szCs w:val="32"/>
          <w:rtl/>
        </w:rPr>
        <w:t>.</w:t>
      </w:r>
    </w:p>
    <w:p w:rsidR="00B0567D" w:rsidRPr="00B0567D" w:rsidRDefault="00B0567D" w:rsidP="00627FA9">
      <w:pPr>
        <w:pStyle w:val="Paragraphedeliste"/>
        <w:tabs>
          <w:tab w:val="right" w:pos="9072"/>
        </w:tabs>
        <w:spacing w:line="360" w:lineRule="auto"/>
        <w:ind w:left="0" w:firstLine="566"/>
        <w:jc w:val="both"/>
        <w:rPr>
          <w:rFonts w:asciiTheme="minorHAnsi" w:hAnsiTheme="minorHAnsi" w:cs="Arabic Transparent"/>
          <w:sz w:val="4"/>
          <w:szCs w:val="4"/>
          <w:rtl/>
          <w:lang w:eastAsia="fr-FR" w:bidi="ar-DZ"/>
        </w:rPr>
      </w:pPr>
    </w:p>
    <w:p w:rsidR="008E0B18" w:rsidRPr="008E0B18" w:rsidRDefault="00C14942" w:rsidP="00627FA9">
      <w:pPr>
        <w:pStyle w:val="Paragraphedeliste"/>
        <w:tabs>
          <w:tab w:val="right" w:pos="9072"/>
        </w:tabs>
        <w:spacing w:line="360" w:lineRule="auto"/>
        <w:ind w:left="0" w:hanging="1"/>
        <w:jc w:val="both"/>
        <w:rPr>
          <w:rFonts w:ascii="TraditionalArabic" w:cs="Arabic Transparent"/>
          <w:sz w:val="32"/>
          <w:szCs w:val="32"/>
          <w:rtl/>
          <w:lang w:val="fr-FR" w:eastAsia="fr-FR"/>
        </w:rPr>
      </w:pP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>و</w:t>
      </w:r>
      <w:r w:rsidRPr="0005765A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تختلف</w:t>
      </w:r>
      <w:r w:rsidRPr="0005765A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05765A">
        <w:rPr>
          <w:rFonts w:ascii="TraditionalArabic" w:cs="Arabic Transparent" w:hint="cs"/>
          <w:sz w:val="32"/>
          <w:szCs w:val="32"/>
          <w:rtl/>
          <w:lang w:val="fr-FR" w:eastAsia="fr-FR"/>
        </w:rPr>
        <w:t>طبيعة</w:t>
      </w:r>
      <w:r w:rsidRPr="0005765A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05765A">
        <w:rPr>
          <w:rFonts w:ascii="TraditionalArabic" w:cs="Arabic Transparent" w:hint="cs"/>
          <w:sz w:val="32"/>
          <w:szCs w:val="32"/>
          <w:rtl/>
          <w:lang w:val="fr-FR" w:eastAsia="fr-FR"/>
        </w:rPr>
        <w:t>هذه المتغيرات</w:t>
      </w:r>
      <w:r w:rsidRPr="0005765A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05765A">
        <w:rPr>
          <w:rFonts w:ascii="TraditionalArabic" w:cs="Arabic Transparent" w:hint="cs"/>
          <w:sz w:val="32"/>
          <w:szCs w:val="32"/>
          <w:rtl/>
          <w:lang w:val="fr-FR" w:eastAsia="fr-FR"/>
        </w:rPr>
        <w:t>حسب</w:t>
      </w:r>
      <w:r w:rsidRPr="0005765A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05765A">
        <w:rPr>
          <w:rFonts w:ascii="TraditionalArabic" w:cs="Arabic Transparent" w:hint="cs"/>
          <w:sz w:val="32"/>
          <w:szCs w:val="32"/>
          <w:rtl/>
          <w:lang w:val="fr-FR" w:eastAsia="fr-FR"/>
        </w:rPr>
        <w:t>منهج</w:t>
      </w:r>
      <w:r w:rsidRPr="0005765A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05765A">
        <w:rPr>
          <w:rFonts w:ascii="TraditionalArabic" w:cs="Arabic Transparent" w:hint="cs"/>
          <w:sz w:val="32"/>
          <w:szCs w:val="32"/>
          <w:rtl/>
          <w:lang w:val="fr-FR" w:eastAsia="fr-FR"/>
        </w:rPr>
        <w:t>الدراسة</w:t>
      </w:r>
      <w:r w:rsidRPr="0005765A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05765A">
        <w:rPr>
          <w:rFonts w:ascii="TraditionalArabic" w:cs="Arabic Transparent" w:hint="cs"/>
          <w:sz w:val="32"/>
          <w:szCs w:val="32"/>
          <w:rtl/>
          <w:lang w:val="fr-FR" w:eastAsia="fr-FR"/>
        </w:rPr>
        <w:t>والدول</w:t>
      </w:r>
      <w:r w:rsidRPr="0005765A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05765A">
        <w:rPr>
          <w:rFonts w:ascii="TraditionalArabic" w:cs="Arabic Transparent" w:hint="cs"/>
          <w:sz w:val="32"/>
          <w:szCs w:val="32"/>
          <w:rtl/>
          <w:lang w:val="fr-FR" w:eastAsia="fr-FR"/>
        </w:rPr>
        <w:t>محل</w:t>
      </w:r>
      <w:r w:rsidRPr="0005765A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05765A">
        <w:rPr>
          <w:rFonts w:ascii="TraditionalArabic" w:cs="Arabic Transparent" w:hint="cs"/>
          <w:sz w:val="32"/>
          <w:szCs w:val="32"/>
          <w:rtl/>
          <w:lang w:val="fr-FR" w:eastAsia="fr-FR"/>
        </w:rPr>
        <w:t>الدراسة،</w:t>
      </w:r>
      <w:r w:rsidRPr="0005765A">
        <w:rPr>
          <w:rFonts w:ascii="Traditional Arabic" w:cs="Arabic Transparent"/>
          <w:sz w:val="32"/>
          <w:szCs w:val="32"/>
          <w:lang w:val="fr-FR" w:eastAsia="fr-FR"/>
        </w:rPr>
        <w:t xml:space="preserve"> </w:t>
      </w:r>
      <w:r w:rsidRPr="0005765A">
        <w:rPr>
          <w:rFonts w:ascii="Traditional Arabic" w:cs="Arabic Transparent" w:hint="cs"/>
          <w:sz w:val="32"/>
          <w:szCs w:val="32"/>
          <w:rtl/>
          <w:lang w:val="fr-FR" w:eastAsia="fr-FR"/>
        </w:rPr>
        <w:t>و</w:t>
      </w:r>
      <w:r w:rsidRPr="0005765A">
        <w:rPr>
          <w:rFonts w:ascii="TraditionalArabic" w:cs="Arabic Transparent" w:hint="cs"/>
          <w:sz w:val="32"/>
          <w:szCs w:val="32"/>
          <w:rtl/>
          <w:lang w:val="fr-FR" w:eastAsia="fr-FR"/>
        </w:rPr>
        <w:t>من بين</w:t>
      </w:r>
      <w:r w:rsidRPr="0005765A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05765A">
        <w:rPr>
          <w:rFonts w:ascii="TraditionalArabic" w:cs="Arabic Transparent" w:hint="cs"/>
          <w:sz w:val="32"/>
          <w:szCs w:val="32"/>
          <w:rtl/>
          <w:lang w:val="fr-FR" w:eastAsia="fr-FR"/>
        </w:rPr>
        <w:t>هذه</w:t>
      </w:r>
      <w:r w:rsidRPr="0005765A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05765A">
        <w:rPr>
          <w:rFonts w:ascii="TraditionalArabic" w:cs="Arabic Transparent" w:hint="cs"/>
          <w:sz w:val="32"/>
          <w:szCs w:val="32"/>
          <w:rtl/>
          <w:lang w:val="fr-FR" w:eastAsia="fr-FR"/>
        </w:rPr>
        <w:t>المحددات</w:t>
      </w:r>
      <w:r w:rsidRPr="0005765A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05765A">
        <w:rPr>
          <w:rFonts w:ascii="TraditionalArabic" w:cs="Arabic Transparent" w:hint="cs"/>
          <w:sz w:val="32"/>
          <w:szCs w:val="32"/>
          <w:rtl/>
          <w:lang w:val="fr-FR" w:eastAsia="fr-FR"/>
        </w:rPr>
        <w:t>التفسيرية</w:t>
      </w:r>
      <w:r w:rsidRPr="0005765A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05765A">
        <w:rPr>
          <w:rFonts w:ascii="TraditionalArabic" w:cs="Arabic Transparent" w:hint="cs"/>
          <w:sz w:val="32"/>
          <w:szCs w:val="32"/>
          <w:rtl/>
          <w:lang w:val="fr-FR" w:eastAsia="fr-FR"/>
        </w:rPr>
        <w:t>الإضافية</w:t>
      </w:r>
      <w:r w:rsidRPr="0005765A">
        <w:rPr>
          <w:rFonts w:ascii="Simplified Arabic" w:cs="Arabic Transparent" w:hint="cs"/>
          <w:sz w:val="32"/>
          <w:szCs w:val="32"/>
          <w:rtl/>
        </w:rPr>
        <w:t xml:space="preserve"> </w:t>
      </w:r>
      <w:r w:rsidRPr="0005765A">
        <w:rPr>
          <w:rFonts w:ascii="TraditionalArabic" w:cs="Arabic Transparent" w:hint="cs"/>
          <w:sz w:val="32"/>
          <w:szCs w:val="32"/>
          <w:rtl/>
          <w:lang w:val="fr-FR" w:eastAsia="fr-FR"/>
        </w:rPr>
        <w:t>(</w:t>
      </w:r>
      <m:oMath>
        <m:sSub>
          <m:sSubPr>
            <m:ctrlPr>
              <w:rPr>
                <w:rFonts w:ascii="Cambria Math" w:hAnsi="Cambria Math" w:cs="Arabic Transparent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 w:cs="Arabic Transparent"/>
                <w:sz w:val="32"/>
                <w:szCs w:val="32"/>
              </w:rPr>
              <m:t>Z</m:t>
            </m:r>
          </m:e>
          <m:sub>
            <m:r>
              <w:rPr>
                <w:rFonts w:ascii="Cambria Math" w:hAnsi="Cambria Math" w:cs="Arabic Transparent"/>
                <w:sz w:val="32"/>
                <w:szCs w:val="32"/>
              </w:rPr>
              <m:t>t</m:t>
            </m:r>
            <w:proofErr w:type="gramStart"/>
          </m:sub>
        </m:sSub>
      </m:oMath>
      <w:r w:rsidRPr="0005765A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05765A">
        <w:rPr>
          <w:rFonts w:ascii="TraditionalArabic" w:cs="Arabic Transparent" w:hint="cs"/>
          <w:sz w:val="32"/>
          <w:szCs w:val="32"/>
          <w:rtl/>
          <w:lang w:val="fr-FR" w:eastAsia="fr-FR"/>
        </w:rPr>
        <w:t>)</w:t>
      </w:r>
      <w:proofErr w:type="gramEnd"/>
      <w:r w:rsidRPr="0005765A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</w:t>
      </w:r>
      <w:r w:rsidR="00E62C59">
        <w:rPr>
          <w:rFonts w:ascii="Calibri" w:hAnsi="Calibri" w:cs="Arabic Transparent"/>
          <w:sz w:val="32"/>
          <w:szCs w:val="32"/>
          <w:rtl/>
          <w:lang w:eastAsia="fr-FR" w:bidi="ar-DZ"/>
        </w:rPr>
        <w:t>:</w:t>
      </w:r>
      <w:r w:rsidRPr="0005765A">
        <w:rPr>
          <w:rFonts w:ascii="Simplified Arabic" w:cs="Arabic Transparent" w:hint="cs"/>
          <w:sz w:val="32"/>
          <w:szCs w:val="32"/>
          <w:rtl/>
        </w:rPr>
        <w:t>حصيلة</w:t>
      </w:r>
      <w:r w:rsidRPr="0005765A">
        <w:rPr>
          <w:rFonts w:ascii="Simplified Arabic" w:cs="Arabic Transparent" w:hint="cs"/>
          <w:sz w:val="32"/>
          <w:szCs w:val="32"/>
        </w:rPr>
        <w:t xml:space="preserve"> </w:t>
      </w:r>
      <w:r w:rsidRPr="0005765A">
        <w:rPr>
          <w:rFonts w:ascii="Simplified Arabic" w:cs="Arabic Transparent" w:hint="cs"/>
          <w:sz w:val="32"/>
          <w:szCs w:val="32"/>
          <w:rtl/>
        </w:rPr>
        <w:t xml:space="preserve">الصادرات </w:t>
      </w:r>
      <w:r>
        <w:rPr>
          <w:rFonts w:ascii="Simplified Arabic" w:cs="Arabic Transparent" w:hint="cs"/>
          <w:sz w:val="32"/>
          <w:szCs w:val="32"/>
          <w:rtl/>
        </w:rPr>
        <w:t>،</w:t>
      </w:r>
      <w:r w:rsidRPr="0005765A">
        <w:rPr>
          <w:rFonts w:ascii="Simplified Arabic" w:cs="Arabic Transparent" w:hint="cs"/>
          <w:sz w:val="32"/>
          <w:szCs w:val="32"/>
          <w:rtl/>
        </w:rPr>
        <w:t>عدد</w:t>
      </w:r>
      <w:r w:rsidRPr="0005765A">
        <w:rPr>
          <w:rFonts w:ascii="Simplified Arabic" w:cs="Arabic Transparent" w:hint="cs"/>
          <w:sz w:val="32"/>
          <w:szCs w:val="32"/>
        </w:rPr>
        <w:t xml:space="preserve"> </w:t>
      </w:r>
      <w:r w:rsidRPr="0005765A">
        <w:rPr>
          <w:rFonts w:ascii="Simplified Arabic" w:cs="Arabic Transparent" w:hint="cs"/>
          <w:sz w:val="32"/>
          <w:szCs w:val="32"/>
          <w:rtl/>
        </w:rPr>
        <w:t>السكان</w:t>
      </w:r>
      <w:r w:rsidRPr="0005765A">
        <w:rPr>
          <w:rFonts w:ascii="Simplified Arabic" w:cs="Arabic Transparent" w:hint="cs"/>
          <w:sz w:val="32"/>
          <w:szCs w:val="32"/>
        </w:rPr>
        <w:t xml:space="preserve"> </w:t>
      </w:r>
      <w:r w:rsidRPr="0005765A">
        <w:rPr>
          <w:rFonts w:ascii="Simplified Arabic" w:cs="Arabic Transparent" w:hint="cs"/>
          <w:sz w:val="32"/>
          <w:szCs w:val="32"/>
          <w:rtl/>
        </w:rPr>
        <w:t>،حجم</w:t>
      </w:r>
      <w:r w:rsidRPr="0005765A">
        <w:rPr>
          <w:rFonts w:ascii="Simplified Arabic" w:cs="Arabic Transparent" w:hint="cs"/>
          <w:sz w:val="32"/>
          <w:szCs w:val="32"/>
        </w:rPr>
        <w:t xml:space="preserve"> </w:t>
      </w:r>
      <w:r w:rsidRPr="0005765A">
        <w:rPr>
          <w:rFonts w:ascii="Simplified Arabic" w:cs="Arabic Transparent" w:hint="cs"/>
          <w:sz w:val="32"/>
          <w:szCs w:val="32"/>
          <w:rtl/>
        </w:rPr>
        <w:t>التمويل</w:t>
      </w:r>
      <w:r w:rsidRPr="0005765A">
        <w:rPr>
          <w:rFonts w:ascii="Simplified Arabic" w:cs="Arabic Transparent" w:hint="cs"/>
          <w:sz w:val="32"/>
          <w:szCs w:val="32"/>
        </w:rPr>
        <w:t xml:space="preserve"> </w:t>
      </w:r>
      <w:r w:rsidRPr="0005765A">
        <w:rPr>
          <w:rFonts w:ascii="Simplified Arabic" w:cs="Arabic Transparent" w:hint="cs"/>
          <w:sz w:val="32"/>
          <w:szCs w:val="32"/>
          <w:rtl/>
        </w:rPr>
        <w:t>وموجودات</w:t>
      </w:r>
      <w:r w:rsidRPr="0005765A">
        <w:rPr>
          <w:rFonts w:ascii="Simplified Arabic" w:cs="Arabic Transparent" w:hint="cs"/>
          <w:sz w:val="32"/>
          <w:szCs w:val="32"/>
        </w:rPr>
        <w:t xml:space="preserve"> </w:t>
      </w:r>
      <w:r w:rsidRPr="0005765A">
        <w:rPr>
          <w:rFonts w:ascii="Simplified Arabic" w:cs="Arabic Transparent" w:hint="cs"/>
          <w:sz w:val="32"/>
          <w:szCs w:val="32"/>
          <w:rtl/>
        </w:rPr>
        <w:t>الدولة</w:t>
      </w:r>
      <w:r w:rsidRPr="0005765A">
        <w:rPr>
          <w:rFonts w:ascii="Simplified Arabic" w:cs="Arabic Transparent" w:hint="cs"/>
          <w:sz w:val="32"/>
          <w:szCs w:val="32"/>
        </w:rPr>
        <w:t xml:space="preserve"> </w:t>
      </w:r>
      <w:r w:rsidRPr="0005765A">
        <w:rPr>
          <w:rFonts w:ascii="Simplified Arabic" w:cs="Arabic Transparent" w:hint="cs"/>
          <w:sz w:val="32"/>
          <w:szCs w:val="32"/>
          <w:rtl/>
        </w:rPr>
        <w:t>من</w:t>
      </w:r>
      <w:r w:rsidRPr="0005765A">
        <w:rPr>
          <w:rFonts w:ascii="Simplified Arabic" w:cs="Arabic Transparent" w:hint="cs"/>
          <w:sz w:val="32"/>
          <w:szCs w:val="32"/>
        </w:rPr>
        <w:t xml:space="preserve"> </w:t>
      </w:r>
      <w:r w:rsidRPr="0005765A">
        <w:rPr>
          <w:rFonts w:ascii="Simplified Arabic" w:cs="Arabic Transparent" w:hint="cs"/>
          <w:sz w:val="32"/>
          <w:szCs w:val="32"/>
          <w:rtl/>
        </w:rPr>
        <w:t>النقد</w:t>
      </w:r>
      <w:r w:rsidRPr="0005765A">
        <w:rPr>
          <w:rFonts w:ascii="Simplified Arabic" w:cs="Arabic Transparent" w:hint="cs"/>
          <w:sz w:val="32"/>
          <w:szCs w:val="32"/>
        </w:rPr>
        <w:t xml:space="preserve"> </w:t>
      </w:r>
      <w:r w:rsidRPr="0005765A">
        <w:rPr>
          <w:rFonts w:ascii="Simplified Arabic" w:cs="Arabic Transparent" w:hint="cs"/>
          <w:sz w:val="32"/>
          <w:szCs w:val="32"/>
          <w:rtl/>
        </w:rPr>
        <w:t>الأجنبي</w:t>
      </w:r>
      <w:r w:rsidRPr="0005765A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، معدل</w:t>
      </w:r>
      <w:r w:rsidRPr="0005765A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05765A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الحماية </w:t>
      </w: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، </w:t>
      </w:r>
      <w:r w:rsidRPr="0005765A">
        <w:rPr>
          <w:rFonts w:ascii="TraditionalArabic" w:cs="Arabic Transparent" w:hint="cs"/>
          <w:sz w:val="32"/>
          <w:szCs w:val="32"/>
          <w:rtl/>
          <w:lang w:val="fr-FR" w:eastAsia="fr-FR"/>
        </w:rPr>
        <w:t>معدل</w:t>
      </w:r>
      <w:r w:rsidRPr="0005765A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05765A">
        <w:rPr>
          <w:rFonts w:ascii="TraditionalArabic" w:cs="Arabic Transparent" w:hint="cs"/>
          <w:sz w:val="32"/>
          <w:szCs w:val="32"/>
          <w:rtl/>
          <w:lang w:val="fr-FR" w:eastAsia="fr-FR"/>
        </w:rPr>
        <w:t>التضخم</w:t>
      </w: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و</w:t>
      </w:r>
      <w:r w:rsidRPr="0005765A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معدل</w:t>
      </w:r>
      <w:r w:rsidRPr="0005765A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05765A">
        <w:rPr>
          <w:rFonts w:ascii="TraditionalArabic" w:cs="Arabic Transparent" w:hint="cs"/>
          <w:sz w:val="32"/>
          <w:szCs w:val="32"/>
          <w:rtl/>
          <w:lang w:val="fr-FR" w:eastAsia="fr-FR"/>
        </w:rPr>
        <w:t>سعر</w:t>
      </w:r>
      <w:r w:rsidRPr="0005765A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05765A">
        <w:rPr>
          <w:rFonts w:ascii="TraditionalArabic" w:cs="Arabic Transparent" w:hint="cs"/>
          <w:sz w:val="32"/>
          <w:szCs w:val="32"/>
          <w:rtl/>
          <w:lang w:val="fr-FR" w:eastAsia="fr-FR"/>
        </w:rPr>
        <w:t>الصرف</w:t>
      </w:r>
      <w:r w:rsidR="008E0B18">
        <w:rPr>
          <w:rFonts w:ascii="TraditionalArabic" w:cs="Arabic Transparent" w:hint="cs"/>
          <w:sz w:val="32"/>
          <w:szCs w:val="32"/>
          <w:rtl/>
          <w:lang w:val="fr-FR" w:eastAsia="fr-FR"/>
        </w:rPr>
        <w:t>.</w:t>
      </w:r>
    </w:p>
    <w:p w:rsidR="00C14942" w:rsidRDefault="00717A3D" w:rsidP="00921D97">
      <w:pPr>
        <w:tabs>
          <w:tab w:val="right" w:pos="282"/>
        </w:tabs>
        <w:spacing w:line="360" w:lineRule="auto"/>
        <w:ind w:firstLine="567"/>
        <w:rPr>
          <w:rFonts w:ascii="Simplified Arabic" w:cs="Arabic Transparent"/>
          <w:sz w:val="32"/>
          <w:szCs w:val="32"/>
          <w:rtl/>
          <w:lang w:val="fr-FR" w:eastAsia="fr-FR"/>
        </w:rPr>
      </w:pPr>
      <w:r>
        <w:rPr>
          <w:rFonts w:ascii="Simplified Arabic" w:cs="Arabic Transparent"/>
          <w:sz w:val="32"/>
          <w:szCs w:val="32"/>
          <w:lang w:val="fr-FR" w:eastAsia="fr-FR" w:bidi="ar-DZ"/>
        </w:rPr>
        <w:t xml:space="preserve"> </w:t>
      </w:r>
      <w:proofErr w:type="gramStart"/>
      <w:r w:rsidR="00C14942">
        <w:rPr>
          <w:rFonts w:ascii="Simplified Arabic" w:cs="Arabic Transparent" w:hint="cs"/>
          <w:sz w:val="32"/>
          <w:szCs w:val="32"/>
          <w:rtl/>
          <w:lang w:val="fr-FR" w:eastAsia="fr-FR" w:bidi="ar-DZ"/>
        </w:rPr>
        <w:t>كما</w:t>
      </w:r>
      <w:proofErr w:type="gramEnd"/>
      <w:r w:rsidR="00C14942">
        <w:rPr>
          <w:rFonts w:ascii="Simplified Arabic" w:cs="Arabic Transparent" w:hint="cs"/>
          <w:sz w:val="32"/>
          <w:szCs w:val="32"/>
          <w:rtl/>
          <w:lang w:val="fr-FR" w:eastAsia="fr-FR" w:bidi="ar-DZ"/>
        </w:rPr>
        <w:t xml:space="preserve"> </w:t>
      </w:r>
      <w:r w:rsidR="00C14942">
        <w:rPr>
          <w:rFonts w:ascii="Simplified Arabic" w:cs="Arabic Transparent" w:hint="cs"/>
          <w:sz w:val="32"/>
          <w:szCs w:val="32"/>
          <w:rtl/>
          <w:lang w:val="fr-FR" w:eastAsia="fr-FR"/>
        </w:rPr>
        <w:t>يمكن</w:t>
      </w:r>
      <w:r w:rsidR="00C14942">
        <w:rPr>
          <w:rFonts w:ascii="Simplified Arabic" w:cs="Arabic Transparent" w:hint="cs"/>
          <w:sz w:val="32"/>
          <w:szCs w:val="32"/>
          <w:lang w:val="fr-FR" w:eastAsia="fr-FR"/>
        </w:rPr>
        <w:t xml:space="preserve"> </w:t>
      </w:r>
      <w:r w:rsidR="00C14942">
        <w:rPr>
          <w:rFonts w:ascii="Simplified Arabic" w:cs="Arabic Transparent" w:hint="cs"/>
          <w:sz w:val="32"/>
          <w:szCs w:val="32"/>
          <w:rtl/>
          <w:lang w:val="fr-FR" w:eastAsia="fr-FR"/>
        </w:rPr>
        <w:t xml:space="preserve">أن تأخذ المعادلة </w:t>
      </w:r>
      <w:r w:rsidR="00921D97">
        <w:rPr>
          <w:rFonts w:ascii="Simplified Arabic" w:cs="Arabic Transparent" w:hint="cs"/>
          <w:sz w:val="32"/>
          <w:szCs w:val="32"/>
          <w:rtl/>
          <w:lang w:val="fr-FR" w:eastAsia="fr-FR"/>
        </w:rPr>
        <w:t>السابقة</w:t>
      </w:r>
      <w:r w:rsidR="00C14942">
        <w:rPr>
          <w:rFonts w:ascii="Simplified Arabic" w:cs="Arabic Transparent" w:hint="cs"/>
          <w:sz w:val="32"/>
          <w:szCs w:val="32"/>
          <w:rtl/>
          <w:lang w:val="fr-FR" w:eastAsia="fr-FR"/>
        </w:rPr>
        <w:t xml:space="preserve"> </w:t>
      </w:r>
      <w:r w:rsidR="00C14942">
        <w:rPr>
          <w:rFonts w:ascii="Simplified Arabic" w:cs="Arabic Transparent"/>
          <w:sz w:val="32"/>
          <w:szCs w:val="32"/>
          <w:rtl/>
          <w:lang w:val="fr-FR" w:eastAsia="fr-FR"/>
        </w:rPr>
        <w:t>لدالة</w:t>
      </w:r>
      <w:r w:rsidR="00C14942">
        <w:rPr>
          <w:rFonts w:ascii="Simplified Arabic" w:cs="Arabic Transparent" w:hint="cs"/>
          <w:sz w:val="32"/>
          <w:szCs w:val="32"/>
          <w:lang w:val="fr-FR" w:eastAsia="fr-FR"/>
        </w:rPr>
        <w:t xml:space="preserve"> </w:t>
      </w:r>
      <w:r w:rsidR="00C14942">
        <w:rPr>
          <w:rFonts w:ascii="Simplified Arabic" w:cs="Arabic Transparent" w:hint="cs"/>
          <w:sz w:val="32"/>
          <w:szCs w:val="32"/>
          <w:rtl/>
          <w:lang w:val="fr-FR" w:eastAsia="fr-FR"/>
        </w:rPr>
        <w:t>الطلب</w:t>
      </w:r>
      <w:r w:rsidR="00C14942">
        <w:rPr>
          <w:rFonts w:ascii="Simplified Arabic" w:cs="Arabic Transparent" w:hint="cs"/>
          <w:sz w:val="32"/>
          <w:szCs w:val="32"/>
          <w:lang w:val="fr-FR" w:eastAsia="fr-FR"/>
        </w:rPr>
        <w:t xml:space="preserve"> </w:t>
      </w:r>
      <w:r w:rsidR="00C14942">
        <w:rPr>
          <w:rFonts w:ascii="Simplified Arabic" w:cs="Arabic Transparent" w:hint="cs"/>
          <w:sz w:val="32"/>
          <w:szCs w:val="32"/>
          <w:rtl/>
          <w:lang w:val="fr-FR" w:eastAsia="fr-FR"/>
        </w:rPr>
        <w:t>على</w:t>
      </w:r>
      <w:r w:rsidR="00C14942">
        <w:rPr>
          <w:rFonts w:ascii="Simplified Arabic" w:cs="Arabic Transparent" w:hint="cs"/>
          <w:sz w:val="32"/>
          <w:szCs w:val="32"/>
          <w:lang w:val="fr-FR" w:eastAsia="fr-FR"/>
        </w:rPr>
        <w:t xml:space="preserve"> </w:t>
      </w:r>
      <w:r w:rsidR="00C14942">
        <w:rPr>
          <w:rFonts w:ascii="Simplified Arabic" w:cs="Arabic Transparent" w:hint="cs"/>
          <w:sz w:val="32"/>
          <w:szCs w:val="32"/>
          <w:rtl/>
          <w:lang w:val="fr-FR" w:eastAsia="fr-FR"/>
        </w:rPr>
        <w:t>الواردات</w:t>
      </w:r>
      <w:r w:rsidR="00C14942">
        <w:rPr>
          <w:rFonts w:ascii="Simplified Arabic" w:cs="Arabic Transparent" w:hint="cs"/>
          <w:sz w:val="32"/>
          <w:szCs w:val="32"/>
          <w:lang w:val="fr-FR" w:eastAsia="fr-FR"/>
        </w:rPr>
        <w:t xml:space="preserve"> </w:t>
      </w:r>
      <w:r w:rsidR="00921D97">
        <w:rPr>
          <w:rFonts w:ascii="Simplified Arabic" w:cs="Arabic Transparent" w:hint="cs"/>
          <w:sz w:val="32"/>
          <w:szCs w:val="32"/>
          <w:rtl/>
          <w:lang w:val="fr-FR" w:eastAsia="fr-FR"/>
        </w:rPr>
        <w:t xml:space="preserve">الصيغة الخطية </w:t>
      </w:r>
      <w:r w:rsidR="00C14942">
        <w:rPr>
          <w:rFonts w:ascii="Simplified Arabic" w:cs="Arabic Transparent" w:hint="cs"/>
          <w:sz w:val="32"/>
          <w:szCs w:val="32"/>
          <w:rtl/>
          <w:lang w:val="fr-FR" w:eastAsia="fr-FR"/>
        </w:rPr>
        <w:t>حيث تكون كالآتي:</w:t>
      </w:r>
    </w:p>
    <w:p w:rsidR="00CD265F" w:rsidRDefault="00CD265F" w:rsidP="00921D97">
      <w:pPr>
        <w:tabs>
          <w:tab w:val="right" w:pos="282"/>
        </w:tabs>
        <w:spacing w:line="360" w:lineRule="auto"/>
        <w:ind w:firstLine="567"/>
        <w:rPr>
          <w:rFonts w:cs="Arabic Transparent"/>
          <w:b/>
          <w:bCs/>
          <w:sz w:val="32"/>
          <w:szCs w:val="32"/>
          <w:rtl/>
        </w:rPr>
      </w:pPr>
      <m:oMath>
        <m:r>
          <m:rPr>
            <m:sty m:val="p"/>
          </m:rPr>
          <w:rPr>
            <w:rStyle w:val="Appelnotedebasdep"/>
            <w:rFonts w:ascii="Cambria Math" w:eastAsiaTheme="minorEastAsia" w:hAnsi="Cambria Math" w:cs="Simplified Arabic"/>
            <w:sz w:val="28"/>
            <w:szCs w:val="28"/>
          </w:rPr>
          <w:footnoteReference w:id="4"/>
        </m:r>
      </m:oMath>
      <w:r>
        <w:rPr>
          <w:rFonts w:hint="cs"/>
          <w:rtl/>
        </w:rPr>
        <w:t xml:space="preserve"> (4).......................</w:t>
      </w:r>
      <w:r w:rsidRPr="00CD265F">
        <w:rPr>
          <w:position w:val="-12"/>
          <w:sz w:val="32"/>
          <w:szCs w:val="32"/>
        </w:rPr>
        <w:object w:dxaOrig="2680" w:dyaOrig="360">
          <v:shape id="_x0000_i1027" type="#_x0000_t75" style="width:244.55pt;height:26.05pt" o:ole="">
            <v:imagedata r:id="rId12" o:title=""/>
          </v:shape>
          <o:OLEObject Type="Embed" ProgID="Equation.DSMT4" ShapeID="_x0000_i1027" DrawAspect="Content" ObjectID="_1309011981" r:id="rId13"/>
        </w:object>
      </w:r>
    </w:p>
    <w:p w:rsidR="003541C8" w:rsidRDefault="003541C8" w:rsidP="00627FA9">
      <w:pPr>
        <w:tabs>
          <w:tab w:val="right" w:pos="282"/>
        </w:tabs>
        <w:spacing w:line="360" w:lineRule="auto"/>
        <w:ind w:firstLine="283"/>
        <w:jc w:val="both"/>
        <w:rPr>
          <w:rFonts w:ascii="Simplified Arabic" w:eastAsiaTheme="minorHAnsi" w:hAnsiTheme="minorHAnsi" w:cs="Arabic Transparent"/>
          <w:sz w:val="8"/>
          <w:szCs w:val="8"/>
          <w:rtl/>
          <w:lang w:val="fr-FR"/>
        </w:rPr>
      </w:pPr>
    </w:p>
    <w:p w:rsidR="0032087C" w:rsidRDefault="003541C8" w:rsidP="00627FA9">
      <w:pPr>
        <w:tabs>
          <w:tab w:val="right" w:pos="282"/>
        </w:tabs>
        <w:spacing w:line="360" w:lineRule="auto"/>
        <w:ind w:firstLine="283"/>
        <w:jc w:val="both"/>
        <w:rPr>
          <w:rFonts w:ascii="Calibri" w:eastAsiaTheme="minorHAnsi" w:hAnsi="Calibri" w:cs="Arabic Transparent"/>
          <w:sz w:val="32"/>
          <w:szCs w:val="32"/>
          <w:lang w:val="fr-FR"/>
        </w:rPr>
      </w:pPr>
      <w:r w:rsidRPr="003622A7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 xml:space="preserve">حيث </w:t>
      </w:r>
      <w:proofErr w:type="gramStart"/>
      <w:r w:rsidRPr="003622A7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أن</w:t>
      </w:r>
      <w:proofErr w:type="gramEnd"/>
      <w:r w:rsidRPr="003622A7">
        <w:rPr>
          <w:rFonts w:ascii="Calibri" w:eastAsiaTheme="minorHAnsi" w:hAnsi="Calibri" w:cs="Arabic Transparent"/>
          <w:sz w:val="32"/>
          <w:szCs w:val="32"/>
          <w:rtl/>
          <w:lang w:val="fr-FR"/>
        </w:rPr>
        <w:t>:</w:t>
      </w:r>
    </w:p>
    <w:p w:rsidR="0032087C" w:rsidRDefault="0032087C" w:rsidP="00627FA9">
      <w:pPr>
        <w:tabs>
          <w:tab w:val="right" w:pos="282"/>
        </w:tabs>
        <w:spacing w:line="360" w:lineRule="auto"/>
        <w:ind w:firstLine="283"/>
        <w:jc w:val="both"/>
        <w:rPr>
          <w:rFonts w:ascii="Calibri" w:eastAsiaTheme="minorHAnsi" w:hAnsi="Calibri" w:cs="Arabic Transparent"/>
          <w:sz w:val="32"/>
          <w:szCs w:val="32"/>
          <w:rtl/>
          <w:lang w:val="fr-FR"/>
        </w:rPr>
      </w:pPr>
      <w:r>
        <w:rPr>
          <w:rFonts w:ascii="Calibri" w:eastAsiaTheme="minorEastAsia" w:hAnsi="Calibri" w:cs="Arabic Transparent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Simplified Arabic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</w:rPr>
              <m:t>∝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</w:rPr>
              <m:t>0</m:t>
            </m:r>
          </m:sub>
        </m:sSub>
      </m:oMath>
      <w:r w:rsidRPr="003622A7">
        <w:rPr>
          <w:rFonts w:ascii="Calibri" w:eastAsiaTheme="minorEastAsia" w:hAnsi="Calibri" w:cs="Arabic Transparent" w:hint="cs"/>
          <w:sz w:val="28"/>
          <w:szCs w:val="28"/>
          <w:rtl/>
          <w:lang w:bidi="ar-DZ"/>
        </w:rPr>
        <w:t xml:space="preserve">   </w:t>
      </w:r>
      <w:r w:rsidRPr="003622A7">
        <w:rPr>
          <w:rFonts w:ascii="Calibri" w:eastAsiaTheme="minorHAnsi" w:hAnsi="Calibri" w:cs="Arabic Transparent"/>
          <w:sz w:val="32"/>
          <w:szCs w:val="32"/>
          <w:rtl/>
          <w:lang w:val="fr-FR"/>
        </w:rPr>
        <w:t>:</w:t>
      </w:r>
      <w:r w:rsidR="00356204" w:rsidRPr="003622A7">
        <w:rPr>
          <w:rFonts w:ascii="Calibri" w:eastAsiaTheme="minorHAnsi" w:hAnsi="Calibri" w:cs="Arabic Transparent" w:hint="cs"/>
          <w:sz w:val="32"/>
          <w:szCs w:val="32"/>
          <w:rtl/>
          <w:lang w:val="fr-FR"/>
        </w:rPr>
        <w:t xml:space="preserve"> </w:t>
      </w:r>
      <w:r w:rsidRPr="003622A7">
        <w:rPr>
          <w:rFonts w:ascii="Calibri" w:eastAsiaTheme="minorHAnsi" w:hAnsi="Calibri" w:cs="Arabic Transparent" w:hint="cs"/>
          <w:sz w:val="32"/>
          <w:szCs w:val="32"/>
          <w:rtl/>
          <w:lang w:val="fr-FR"/>
        </w:rPr>
        <w:t>يمثل</w:t>
      </w:r>
      <w:r w:rsidR="00356204" w:rsidRPr="003622A7">
        <w:rPr>
          <w:rFonts w:ascii="Calibri" w:eastAsiaTheme="minorHAnsi" w:hAnsi="Calibri" w:cs="Arabic Transparent" w:hint="cs"/>
          <w:sz w:val="32"/>
          <w:szCs w:val="32"/>
          <w:rtl/>
          <w:lang w:val="fr-FR"/>
        </w:rPr>
        <w:t xml:space="preserve"> معامل ثابت</w:t>
      </w:r>
      <w:r>
        <w:rPr>
          <w:rFonts w:ascii="Calibri" w:eastAsiaTheme="minorHAnsi" w:hAnsi="Calibri" w:cs="Arabic Transparent" w:hint="cs"/>
          <w:sz w:val="32"/>
          <w:szCs w:val="32"/>
          <w:rtl/>
          <w:lang w:val="fr-FR"/>
        </w:rPr>
        <w:t xml:space="preserve"> </w:t>
      </w:r>
    </w:p>
    <w:p w:rsidR="00356204" w:rsidRDefault="00356204" w:rsidP="003622A7">
      <w:pPr>
        <w:tabs>
          <w:tab w:val="right" w:pos="282"/>
        </w:tabs>
        <w:spacing w:line="360" w:lineRule="auto"/>
        <w:ind w:firstLine="283"/>
        <w:jc w:val="both"/>
        <w:rPr>
          <w:rFonts w:ascii="Calibri" w:eastAsiaTheme="minorEastAsia" w:hAnsi="Calibri" w:cs="Arabic Transparent"/>
          <w:sz w:val="28"/>
          <w:szCs w:val="28"/>
          <w:rtl/>
        </w:rPr>
      </w:pPr>
      <w:r>
        <w:rPr>
          <w:rFonts w:ascii="Calibri" w:eastAsiaTheme="minorEastAsia" w:hAnsi="Calibri" w:cs="Arabic Transparent" w:hint="cs"/>
          <w:sz w:val="28"/>
          <w:szCs w:val="28"/>
          <w:rtl/>
        </w:rPr>
        <w:t xml:space="preserve"> </w:t>
      </w:r>
      <m:oMath>
        <m:sSub>
          <m:sSubPr>
            <m:ctrlPr>
              <w:rPr>
                <w:rFonts w:ascii="Cambria Math" w:hAnsi="Cambria Math" w:cs="Simplified Arabic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</w:rPr>
              <m:t>∝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</w:rPr>
              <m:t>1</m:t>
            </m:r>
          </m:sub>
        </m:sSub>
      </m:oMath>
      <w:r>
        <w:rPr>
          <w:rFonts w:ascii="Calibri" w:eastAsiaTheme="minorEastAsia" w:hAnsi="Calibri" w:cs="Arabic Transparent" w:hint="cs"/>
          <w:sz w:val="28"/>
          <w:szCs w:val="28"/>
          <w:rtl/>
        </w:rPr>
        <w:t xml:space="preserve">، </w:t>
      </w:r>
      <m:oMath>
        <m:sSub>
          <m:sSubPr>
            <m:ctrlPr>
              <w:rPr>
                <w:rFonts w:ascii="Cambria Math" w:hAnsi="Cambria Math" w:cs="Simplified Arabic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</w:rPr>
              <m:t>∝</m:t>
            </m:r>
          </m:e>
          <m:sub>
            <m:r>
              <w:rPr>
                <w:rFonts w:ascii="Cambria Math" w:hAnsi="Cambria Math" w:cs="Simplified Arabic"/>
                <w:sz w:val="28"/>
                <w:szCs w:val="28"/>
              </w:rPr>
              <m:t>2</m:t>
            </m:r>
          </m:sub>
        </m:sSub>
      </m:oMath>
      <w:r>
        <w:rPr>
          <w:rFonts w:ascii="Calibri" w:eastAsiaTheme="minorEastAsia" w:hAnsi="Calibri" w:cs="Arabic Transparent" w:hint="cs"/>
          <w:sz w:val="28"/>
          <w:szCs w:val="28"/>
          <w:rtl/>
        </w:rPr>
        <w:t xml:space="preserve">   </w:t>
      </w:r>
      <w:r>
        <w:rPr>
          <w:rFonts w:ascii="Calibri" w:eastAsiaTheme="minorHAnsi" w:hAnsi="Calibri" w:cs="Arabic Transparent"/>
          <w:sz w:val="32"/>
          <w:szCs w:val="32"/>
          <w:rtl/>
          <w:lang w:val="fr-FR"/>
        </w:rPr>
        <w:t>:</w:t>
      </w:r>
      <w:r>
        <w:rPr>
          <w:rFonts w:ascii="Calibri" w:eastAsiaTheme="minorHAnsi" w:hAnsi="Calibri" w:cs="Arabic Transparent" w:hint="cs"/>
          <w:sz w:val="32"/>
          <w:szCs w:val="32"/>
          <w:rtl/>
          <w:lang w:val="fr-FR"/>
        </w:rPr>
        <w:t xml:space="preserve"> </w:t>
      </w:r>
      <w:r>
        <w:rPr>
          <w:rFonts w:ascii="Calibri" w:eastAsiaTheme="minorEastAsia" w:hAnsi="Calibri" w:cs="Arabic Transparent" w:hint="cs"/>
          <w:sz w:val="28"/>
          <w:szCs w:val="28"/>
          <w:rtl/>
        </w:rPr>
        <w:t xml:space="preserve">يمثلان </w:t>
      </w:r>
      <w:r w:rsidR="003622A7">
        <w:rPr>
          <w:rFonts w:ascii="Calibri" w:eastAsiaTheme="minorEastAsia" w:hAnsi="Calibri" w:cs="Arabic Transparent" w:hint="cs"/>
          <w:sz w:val="28"/>
          <w:szCs w:val="28"/>
          <w:rtl/>
        </w:rPr>
        <w:t xml:space="preserve">الميل الحدي للاستيراد ، معامل الاستيراد بالنسبة للأسعار النسبية </w:t>
      </w:r>
      <w:r w:rsidR="004C082E">
        <w:rPr>
          <w:rFonts w:ascii="Calibri" w:eastAsiaTheme="minorEastAsia" w:hAnsi="Calibri" w:cs="Arabic Transparent" w:hint="cs"/>
          <w:sz w:val="28"/>
          <w:szCs w:val="28"/>
          <w:rtl/>
        </w:rPr>
        <w:t>على الترتيب.</w:t>
      </w:r>
    </w:p>
    <w:p w:rsidR="003541C8" w:rsidRPr="001C7DCA" w:rsidRDefault="001C7DCA" w:rsidP="001C7DCA">
      <w:pPr>
        <w:tabs>
          <w:tab w:val="right" w:pos="282"/>
        </w:tabs>
        <w:spacing w:line="360" w:lineRule="auto"/>
        <w:ind w:firstLine="283"/>
        <w:jc w:val="center"/>
        <w:rPr>
          <w:rFonts w:ascii="Arial" w:hAnsi="Arial" w:cs="Arial"/>
          <w:sz w:val="38"/>
          <w:szCs w:val="38"/>
          <w:shd w:val="clear" w:color="auto" w:fill="EBEFF9"/>
          <w:rtl/>
          <w:lang w:bidi="ar-DZ"/>
        </w:rPr>
      </w:pPr>
      <w:r w:rsidRPr="008A05CB">
        <w:rPr>
          <w:position w:val="-12"/>
        </w:rPr>
        <w:object w:dxaOrig="1380" w:dyaOrig="360">
          <v:shape id="_x0000_i1028" type="#_x0000_t75" style="width:104.3pt;height:27.3pt" o:ole="">
            <v:imagedata r:id="rId14" o:title=""/>
          </v:shape>
          <o:OLEObject Type="Embed" ProgID="Equation.DSMT4" ShapeID="_x0000_i1028" DrawAspect="Content" ObjectID="_1309011982" r:id="rId15"/>
        </w:object>
      </w:r>
    </w:p>
    <w:p w:rsidR="003622A7" w:rsidRDefault="00356204" w:rsidP="001C7DCA">
      <w:pPr>
        <w:pStyle w:val="Paragraphedeliste"/>
        <w:tabs>
          <w:tab w:val="right" w:pos="9072"/>
        </w:tabs>
        <w:spacing w:line="360" w:lineRule="auto"/>
        <w:ind w:left="0" w:firstLine="283"/>
        <w:jc w:val="both"/>
        <w:rPr>
          <w:rFonts w:ascii="Simplified Arabic" w:cs="Arabic Transparent"/>
          <w:sz w:val="32"/>
          <w:szCs w:val="32"/>
          <w:rtl/>
        </w:rPr>
      </w:pPr>
      <w:r>
        <w:rPr>
          <w:rFonts w:ascii="Simplified Arabic" w:eastAsiaTheme="minorEastAsia" w:hAnsiTheme="minorHAnsi" w:cs="Arabic Transparent" w:hint="cs"/>
          <w:sz w:val="28"/>
          <w:szCs w:val="28"/>
          <w:rtl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Simplified Arabic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Simplified Arabic"/>
                <w:sz w:val="28"/>
                <w:szCs w:val="28"/>
                <w:lang w:val="fr-FR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Simplified Arabic"/>
                <w:sz w:val="28"/>
                <w:szCs w:val="28"/>
              </w:rPr>
              <m:t>t</m:t>
            </m:r>
          </m:sub>
        </m:sSub>
        <m:r>
          <m:rPr>
            <m:sty m:val="p"/>
          </m:rPr>
          <w:rPr>
            <w:rFonts w:ascii="Cambria Math" w:eastAsiaTheme="minorEastAsia" w:hAnsi="Cambria Math" w:cs="Simplified Arabic"/>
            <w:sz w:val="28"/>
            <w:szCs w:val="28"/>
          </w:rPr>
          <m:t xml:space="preserve"> </m:t>
        </m:r>
      </m:oMath>
      <w:r>
        <w:rPr>
          <w:rFonts w:ascii="Simplified Arabic" w:eastAsiaTheme="minorEastAsia" w:hAnsiTheme="minorHAnsi" w:cs="Arabic Transparent" w:hint="cs"/>
          <w:sz w:val="28"/>
          <w:szCs w:val="28"/>
          <w:rtl/>
        </w:rPr>
        <w:t xml:space="preserve"> </w:t>
      </w:r>
      <w:r>
        <w:rPr>
          <w:rFonts w:ascii="Calibri" w:eastAsiaTheme="minorHAnsi" w:hAnsi="Calibri" w:cs="Arabic Transparent"/>
          <w:sz w:val="32"/>
          <w:szCs w:val="32"/>
          <w:rtl/>
          <w:lang w:val="fr-FR"/>
        </w:rPr>
        <w:t>:</w:t>
      </w:r>
      <w:r>
        <w:rPr>
          <w:rFonts w:ascii="Calibri" w:eastAsiaTheme="minorHAnsi" w:hAnsi="Calibri" w:cs="Arabic Transparent" w:hint="cs"/>
          <w:sz w:val="32"/>
          <w:szCs w:val="32"/>
          <w:rtl/>
          <w:lang w:val="fr-FR"/>
        </w:rPr>
        <w:t xml:space="preserve"> يمثل</w:t>
      </w:r>
      <w:r w:rsidRPr="00356204">
        <w:rPr>
          <w:rFonts w:ascii="Simplified Arabic" w:cs="Arabic Transparent" w:hint="cs"/>
          <w:sz w:val="32"/>
          <w:szCs w:val="32"/>
          <w:rtl/>
        </w:rPr>
        <w:t xml:space="preserve"> </w:t>
      </w:r>
      <w:r>
        <w:rPr>
          <w:rFonts w:ascii="Simplified Arabic" w:cs="Arabic Transparent" w:hint="cs"/>
          <w:sz w:val="32"/>
          <w:szCs w:val="32"/>
          <w:rtl/>
        </w:rPr>
        <w:t>حد</w:t>
      </w:r>
      <w:r>
        <w:rPr>
          <w:rFonts w:ascii="Simplified Arabic" w:cs="Arabic Transparent" w:hint="cs"/>
          <w:sz w:val="32"/>
          <w:szCs w:val="32"/>
        </w:rPr>
        <w:t xml:space="preserve"> </w:t>
      </w:r>
      <w:r>
        <w:rPr>
          <w:rFonts w:ascii="Simplified Arabic" w:cs="Arabic Transparent" w:hint="cs"/>
          <w:sz w:val="32"/>
          <w:szCs w:val="32"/>
          <w:rtl/>
        </w:rPr>
        <w:t>الخطأ للقياس</w:t>
      </w:r>
      <w:r>
        <w:rPr>
          <w:rFonts w:ascii="Simplified Arabic" w:cs="Arabic Transparent" w:hint="cs"/>
          <w:sz w:val="32"/>
          <w:szCs w:val="32"/>
        </w:rPr>
        <w:t xml:space="preserve"> </w:t>
      </w:r>
      <w:r>
        <w:rPr>
          <w:rFonts w:ascii="Simplified Arabic" w:cs="Arabic Transparent" w:hint="cs"/>
          <w:sz w:val="32"/>
          <w:szCs w:val="32"/>
          <w:rtl/>
        </w:rPr>
        <w:t>والتحدي</w:t>
      </w:r>
      <w:r w:rsidRPr="008438E6">
        <w:rPr>
          <w:rFonts w:ascii="Simplified Arabic" w:cs="Arabic Transparent" w:hint="cs"/>
          <w:sz w:val="32"/>
          <w:szCs w:val="32"/>
          <w:rtl/>
        </w:rPr>
        <w:t>د</w:t>
      </w:r>
      <w:r>
        <w:rPr>
          <w:rFonts w:ascii="Simplified Arabic" w:cs="Arabic Transparent" w:hint="cs"/>
          <w:sz w:val="32"/>
          <w:szCs w:val="32"/>
          <w:rtl/>
        </w:rPr>
        <w:t>.</w:t>
      </w:r>
    </w:p>
    <w:p w:rsidR="001C7DCA" w:rsidRPr="001C7DCA" w:rsidRDefault="001C7DCA" w:rsidP="001C7DCA">
      <w:pPr>
        <w:pStyle w:val="Paragraphedeliste"/>
        <w:tabs>
          <w:tab w:val="right" w:pos="9072"/>
        </w:tabs>
        <w:spacing w:line="360" w:lineRule="auto"/>
        <w:ind w:left="0" w:firstLine="283"/>
        <w:jc w:val="both"/>
        <w:rPr>
          <w:rFonts w:asciiTheme="minorHAnsi" w:hAnsiTheme="minorHAnsi" w:cs="Arabic Transparent"/>
          <w:sz w:val="8"/>
          <w:szCs w:val="8"/>
          <w:rtl/>
          <w:lang w:val="fr-FR"/>
        </w:rPr>
      </w:pPr>
    </w:p>
    <w:p w:rsidR="00F171B3" w:rsidRDefault="00717A3D" w:rsidP="003622A7">
      <w:pPr>
        <w:pStyle w:val="Paragraphedeliste"/>
        <w:tabs>
          <w:tab w:val="right" w:pos="9072"/>
        </w:tabs>
        <w:spacing w:line="360" w:lineRule="auto"/>
        <w:ind w:left="0" w:firstLine="283"/>
        <w:jc w:val="both"/>
        <w:rPr>
          <w:sz w:val="32"/>
          <w:szCs w:val="32"/>
          <w:rtl/>
          <w:lang w:val="fr-FR" w:eastAsia="fr-FR"/>
        </w:rPr>
      </w:pPr>
      <w:r w:rsidRPr="00717A3D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تفترض</w:t>
      </w:r>
      <w:r w:rsidR="003541C8">
        <w:rPr>
          <w:rFonts w:ascii="Simplified Arabic" w:eastAsiaTheme="minorHAnsi" w:hAnsiTheme="minorHAnsi" w:cs="Arabic Transparent" w:hint="cs"/>
          <w:sz w:val="32"/>
          <w:szCs w:val="32"/>
          <w:rtl/>
          <w:lang w:val="fr-FR" w:bidi="ar-DZ"/>
        </w:rPr>
        <w:t xml:space="preserve"> هذه</w:t>
      </w:r>
      <w:r w:rsidRPr="00717A3D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717A3D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الصيغة</w:t>
      </w:r>
      <w:r w:rsidRPr="00717A3D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717A3D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استجابة</w:t>
      </w:r>
      <w:r w:rsidRPr="00717A3D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717A3D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ثابتة</w:t>
      </w:r>
      <w:r w:rsidRPr="00717A3D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717A3D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لتغيرات</w:t>
      </w:r>
      <w:r w:rsidRPr="00717A3D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717A3D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الواردات</w:t>
      </w:r>
      <w:r w:rsidRPr="00717A3D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717A3D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الكلية</w:t>
      </w:r>
      <w:r w:rsidRPr="00717A3D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717A3D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نتيجة</w:t>
      </w:r>
      <w:r w:rsidRPr="00717A3D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717A3D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لتغيرات</w:t>
      </w:r>
      <w:r w:rsidRPr="00717A3D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717A3D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الأسعار</w:t>
      </w:r>
      <w:r w:rsidR="00921D97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 xml:space="preserve">        </w:t>
      </w:r>
      <w:r w:rsidRPr="00717A3D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النسبية</w:t>
      </w:r>
      <w:r w:rsidRPr="00717A3D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717A3D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للواردات</w:t>
      </w:r>
      <w:r w:rsidRPr="00717A3D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717A3D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أو</w:t>
      </w:r>
      <w:r w:rsidRPr="00717A3D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717A3D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الناتج</w:t>
      </w:r>
      <w:r w:rsidRPr="00717A3D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717A3D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المحلي</w:t>
      </w:r>
      <w:r w:rsidRPr="00717A3D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717A3D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الإجمالي</w:t>
      </w:r>
      <w:r w:rsidR="00921D97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 xml:space="preserve"> </w:t>
      </w:r>
      <w:r w:rsidR="00921D97">
        <w:rPr>
          <w:rFonts w:ascii="Calibri" w:eastAsiaTheme="minorHAnsi" w:hAnsi="Calibri" w:cs="Arabic Transparent"/>
          <w:sz w:val="32"/>
          <w:szCs w:val="32"/>
          <w:rtl/>
          <w:lang w:val="fr-FR"/>
        </w:rPr>
        <w:t>;</w:t>
      </w:r>
      <w:r w:rsidR="008E0B18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وتوصل </w:t>
      </w:r>
      <w:proofErr w:type="spellStart"/>
      <w:r w:rsidR="008E0B18">
        <w:rPr>
          <w:rFonts w:ascii="TimesNewRomanPSMT" w:eastAsiaTheme="minorHAnsi" w:hAnsi="TimesNewRomanPSMT" w:cs="TimesNewRomanPSMT"/>
          <w:sz w:val="26"/>
          <w:szCs w:val="26"/>
          <w:lang w:val="fr-FR"/>
        </w:rPr>
        <w:t>Deyack</w:t>
      </w:r>
      <w:proofErr w:type="spellEnd"/>
      <w:r w:rsidR="008E0B18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 و  </w:t>
      </w:r>
      <w:proofErr w:type="spellStart"/>
      <w:r w:rsidR="008E0B18">
        <w:rPr>
          <w:rFonts w:ascii="TraditionalArabic" w:cs="Arabic Transparent" w:hint="cs"/>
          <w:sz w:val="32"/>
          <w:szCs w:val="32"/>
          <w:rtl/>
          <w:lang w:val="fr-FR" w:eastAsia="fr-FR"/>
        </w:rPr>
        <w:t>أخرين</w:t>
      </w:r>
      <w:proofErr w:type="spellEnd"/>
      <w:r w:rsidR="008E0B18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في دراسة تطبيقية على أن </w:t>
      </w:r>
      <w:r w:rsidR="008E0B18" w:rsidRPr="0005765A">
        <w:rPr>
          <w:rFonts w:ascii="TraditionalArabic" w:cs="Arabic Transparent" w:hint="cs"/>
          <w:sz w:val="32"/>
          <w:szCs w:val="32"/>
          <w:rtl/>
          <w:lang w:val="fr-FR" w:eastAsia="fr-FR"/>
        </w:rPr>
        <w:t>معدل</w:t>
      </w:r>
      <w:r w:rsidR="008E0B18" w:rsidRPr="0005765A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="008E0B18" w:rsidRPr="0005765A">
        <w:rPr>
          <w:rFonts w:ascii="TraditionalArabic" w:cs="Arabic Transparent" w:hint="cs"/>
          <w:sz w:val="32"/>
          <w:szCs w:val="32"/>
          <w:rtl/>
          <w:lang w:val="fr-FR" w:eastAsia="fr-FR"/>
        </w:rPr>
        <w:t>سعر</w:t>
      </w:r>
      <w:r w:rsidR="008E0B18" w:rsidRPr="0005765A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="008E0B18" w:rsidRPr="0005765A">
        <w:rPr>
          <w:rFonts w:ascii="TraditionalArabic" w:cs="Arabic Transparent" w:hint="cs"/>
          <w:sz w:val="32"/>
          <w:szCs w:val="32"/>
          <w:rtl/>
          <w:lang w:val="fr-FR" w:eastAsia="fr-FR"/>
        </w:rPr>
        <w:t>الصرف</w:t>
      </w:r>
      <w:r w:rsidR="008E0B18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يعتبر من أهم </w:t>
      </w:r>
      <w:r w:rsidR="008E0B18" w:rsidRPr="0005765A">
        <w:rPr>
          <w:rFonts w:ascii="TraditionalArabic" w:cs="Arabic Transparent" w:hint="cs"/>
          <w:sz w:val="32"/>
          <w:szCs w:val="32"/>
          <w:rtl/>
          <w:lang w:val="fr-FR" w:eastAsia="fr-FR"/>
        </w:rPr>
        <w:t>المتغيرات</w:t>
      </w:r>
      <w:r w:rsidR="008E0B18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</w:t>
      </w:r>
      <w:r w:rsidR="008E0B18" w:rsidRPr="0005765A">
        <w:rPr>
          <w:rFonts w:ascii="TraditionalArabic" w:cs="Arabic Transparent" w:hint="cs"/>
          <w:sz w:val="32"/>
          <w:szCs w:val="32"/>
          <w:rtl/>
          <w:lang w:val="fr-FR" w:eastAsia="fr-FR"/>
        </w:rPr>
        <w:t>التفسيرية</w:t>
      </w:r>
      <w:r w:rsidR="008E0B18" w:rsidRPr="0005765A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="008E0B18" w:rsidRPr="0005765A">
        <w:rPr>
          <w:rFonts w:ascii="TraditionalArabic" w:cs="Arabic Transparent" w:hint="cs"/>
          <w:sz w:val="32"/>
          <w:szCs w:val="32"/>
          <w:rtl/>
          <w:lang w:val="fr-FR" w:eastAsia="fr-FR"/>
        </w:rPr>
        <w:t>الإضافية</w:t>
      </w:r>
      <w:r w:rsidR="008E0B18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، وقد صيغة المعادلة على الشكل التالي</w:t>
      </w:r>
      <w:r w:rsidR="003E4588">
        <w:rPr>
          <w:sz w:val="32"/>
          <w:szCs w:val="32"/>
          <w:rtl/>
          <w:lang w:val="fr-FR" w:eastAsia="fr-FR"/>
        </w:rPr>
        <w:t>:</w:t>
      </w:r>
      <w:r w:rsidR="002C748A" w:rsidRPr="002C748A">
        <w:rPr>
          <w:sz w:val="32"/>
          <w:szCs w:val="32"/>
          <w:lang w:val="fr-FR" w:eastAsia="fr-FR"/>
        </w:rPr>
        <w:t xml:space="preserve"> </w:t>
      </w:r>
    </w:p>
    <w:p w:rsidR="003E4588" w:rsidRDefault="00D90DE0" w:rsidP="003622A7">
      <w:pPr>
        <w:pStyle w:val="Paragraphedeliste"/>
        <w:tabs>
          <w:tab w:val="right" w:pos="9072"/>
        </w:tabs>
        <w:spacing w:line="360" w:lineRule="auto"/>
        <w:ind w:left="0" w:firstLine="283"/>
        <w:jc w:val="both"/>
        <w:rPr>
          <w:rFonts w:ascii="TraditionalArabic" w:cs="Arabic Transparent"/>
          <w:sz w:val="32"/>
          <w:szCs w:val="32"/>
          <w:lang w:val="fr-FR" w:eastAsia="fr-FR"/>
        </w:rPr>
      </w:pPr>
      <m:oMath>
        <m:r>
          <m:rPr>
            <m:sty m:val="p"/>
          </m:rPr>
          <w:rPr>
            <w:rStyle w:val="Appelnotedebasdep"/>
            <w:rFonts w:ascii="Cambria Math" w:eastAsiaTheme="minorEastAsia" w:hAnsi="Cambria Math" w:cs="Simplified Arabic"/>
            <w:sz w:val="32"/>
            <w:szCs w:val="32"/>
          </w:rPr>
          <w:footnoteReference w:id="5"/>
        </m:r>
      </m:oMath>
      <w:r>
        <w:rPr>
          <w:rFonts w:hint="cs"/>
          <w:rtl/>
        </w:rPr>
        <w:t xml:space="preserve"> (5)........................</w:t>
      </w:r>
      <w:r w:rsidRPr="008A05CB">
        <w:rPr>
          <w:position w:val="-14"/>
        </w:rPr>
        <w:object w:dxaOrig="3580" w:dyaOrig="400">
          <v:shape id="_x0000_i1029" type="#_x0000_t75" style="width:260.7pt;height:28.55pt" o:ole="">
            <v:imagedata r:id="rId16" o:title=""/>
          </v:shape>
          <o:OLEObject Type="Embed" ProgID="Equation.DSMT4" ShapeID="_x0000_i1029" DrawAspect="Content" ObjectID="_1309011983" r:id="rId17"/>
        </w:object>
      </w:r>
    </w:p>
    <w:p w:rsidR="00B0567D" w:rsidRPr="00133CAF" w:rsidRDefault="00356628" w:rsidP="00133CAF">
      <w:pPr>
        <w:tabs>
          <w:tab w:val="right" w:pos="282"/>
        </w:tabs>
        <w:spacing w:line="360" w:lineRule="auto"/>
        <w:ind w:firstLine="284"/>
        <w:jc w:val="both"/>
        <w:rPr>
          <w:rFonts w:asciiTheme="minorHAnsi" w:eastAsiaTheme="minorHAnsi" w:hAnsiTheme="minorHAnsi" w:cs="Arabic Transparent"/>
          <w:sz w:val="32"/>
          <w:szCs w:val="32"/>
          <w:rtl/>
          <w:lang w:val="fr-FR" w:bidi="ar-DZ"/>
        </w:rPr>
      </w:pPr>
      <w:proofErr w:type="gramStart"/>
      <w:r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بحيث</w:t>
      </w:r>
      <w:proofErr w:type="gramEnd"/>
      <w:r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 xml:space="preserve"> أن</w:t>
      </w:r>
      <w:r>
        <w:rPr>
          <w:rFonts w:ascii="Calibri" w:eastAsiaTheme="minorHAnsi" w:hAnsi="Calibri" w:cs="Arabic Transparent"/>
          <w:sz w:val="32"/>
          <w:szCs w:val="32"/>
          <w:rtl/>
          <w:lang w:val="fr-FR"/>
        </w:rPr>
        <w:t>:</w:t>
      </w:r>
      <m:oMath>
        <m:r>
          <w:rPr>
            <w:rFonts w:ascii="Cambria Math" w:hAnsi="Cambria Math" w:cs="Simplified Arabic"/>
            <w:sz w:val="32"/>
            <w:szCs w:val="32"/>
          </w:rPr>
          <m:t xml:space="preserve"> θ</m:t>
        </m:r>
      </m:oMath>
      <w:r w:rsidRPr="00356628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</w:t>
      </w:r>
      <w:r w:rsidRPr="0005765A">
        <w:rPr>
          <w:rFonts w:ascii="TraditionalArabic" w:cs="Arabic Transparent" w:hint="cs"/>
          <w:sz w:val="32"/>
          <w:szCs w:val="32"/>
          <w:rtl/>
          <w:lang w:val="fr-FR" w:eastAsia="fr-FR"/>
        </w:rPr>
        <w:t>معدل</w:t>
      </w:r>
      <w:r w:rsidRPr="0005765A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05765A">
        <w:rPr>
          <w:rFonts w:ascii="TraditionalArabic" w:cs="Arabic Transparent" w:hint="cs"/>
          <w:sz w:val="32"/>
          <w:szCs w:val="32"/>
          <w:rtl/>
          <w:lang w:val="fr-FR" w:eastAsia="fr-FR"/>
        </w:rPr>
        <w:t>سعر</w:t>
      </w:r>
      <w:r w:rsidRPr="0005765A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05765A">
        <w:rPr>
          <w:rFonts w:ascii="TraditionalArabic" w:cs="Arabic Transparent" w:hint="cs"/>
          <w:sz w:val="32"/>
          <w:szCs w:val="32"/>
          <w:rtl/>
          <w:lang w:val="fr-FR" w:eastAsia="fr-FR"/>
        </w:rPr>
        <w:t>الصرف</w:t>
      </w:r>
      <w:r w:rsidR="006C7E68">
        <w:rPr>
          <w:rFonts w:ascii="Simplified Arabic" w:eastAsiaTheme="minorHAnsi" w:hAnsiTheme="minorHAnsi" w:cs="Arabic Transparent" w:hint="cs"/>
          <w:sz w:val="32"/>
          <w:szCs w:val="32"/>
          <w:rtl/>
          <w:lang w:val="fr-FR" w:bidi="ar-DZ"/>
        </w:rPr>
        <w:t xml:space="preserve">، </w:t>
      </w:r>
      <w:r w:rsidR="006C7E68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إلا انه أظهرت دراسات أخرى أن العلاقات التي تمثلها المعادلة</w:t>
      </w:r>
      <w:r w:rsidR="006C7E68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(5) هي غير مناسبة لتقدير سلوك الطلب على </w:t>
      </w:r>
      <w:r w:rsidR="006C7E68" w:rsidRPr="00717A3D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الواردات</w:t>
      </w:r>
      <w:r w:rsidR="006C7E68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.</w:t>
      </w:r>
      <w:r w:rsidR="00306D28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 xml:space="preserve"> </w:t>
      </w:r>
    </w:p>
    <w:p w:rsidR="00B0567D" w:rsidRPr="00B0567D" w:rsidRDefault="00B0567D" w:rsidP="00627FA9">
      <w:pPr>
        <w:tabs>
          <w:tab w:val="right" w:pos="282"/>
        </w:tabs>
        <w:spacing w:line="360" w:lineRule="auto"/>
        <w:jc w:val="both"/>
        <w:rPr>
          <w:rFonts w:ascii="Simplified Arabic" w:eastAsiaTheme="minorHAnsi" w:hAnsiTheme="minorHAnsi" w:cs="Arabic Transparent"/>
          <w:sz w:val="8"/>
          <w:szCs w:val="8"/>
          <w:rtl/>
          <w:lang w:val="fr-FR"/>
        </w:rPr>
      </w:pPr>
    </w:p>
    <w:p w:rsidR="00C14942" w:rsidRDefault="00717A3D" w:rsidP="005C57BC">
      <w:pPr>
        <w:tabs>
          <w:tab w:val="right" w:pos="282"/>
        </w:tabs>
        <w:spacing w:line="360" w:lineRule="auto"/>
        <w:jc w:val="both"/>
        <w:rPr>
          <w:rFonts w:ascii="Calibri" w:eastAsiaTheme="minorHAnsi" w:hAnsi="Calibri" w:cs="Arabic Transparent"/>
          <w:sz w:val="32"/>
          <w:szCs w:val="32"/>
          <w:rtl/>
          <w:lang w:val="fr-FR"/>
        </w:rPr>
      </w:pPr>
      <w:r w:rsidRPr="00717A3D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أما</w:t>
      </w:r>
      <w:r w:rsidRPr="00717A3D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717A3D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إذا</w:t>
      </w:r>
      <w:r w:rsidRPr="00717A3D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717A3D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كانت</w:t>
      </w:r>
      <w:r w:rsidRPr="00717A3D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717A3D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تلك</w:t>
      </w:r>
      <w:r w:rsidRPr="00717A3D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717A3D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الاستجابة</w:t>
      </w:r>
      <w:r w:rsidRPr="00717A3D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717A3D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غير</w:t>
      </w:r>
      <w:r w:rsidRPr="00717A3D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717A3D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ثابتة</w:t>
      </w:r>
      <w:r w:rsidRPr="00717A3D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717A3D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فيفضل</w:t>
      </w:r>
      <w:r w:rsidRPr="00717A3D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717A3D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استخدام</w:t>
      </w:r>
      <w:r w:rsidRPr="00717A3D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717A3D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الدالة</w:t>
      </w:r>
      <w:r w:rsidR="00C6171B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 xml:space="preserve"> </w:t>
      </w:r>
      <w:proofErr w:type="spellStart"/>
      <w:r w:rsidR="00C6171B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ال</w:t>
      </w:r>
      <w:r w:rsidR="00C6171B" w:rsidRPr="00C6171B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لوغاريتمية</w:t>
      </w:r>
      <w:proofErr w:type="spellEnd"/>
      <w:r w:rsidR="00AD6614">
        <w:rPr>
          <w:rFonts w:ascii="Calibri" w:eastAsiaTheme="minorHAnsi" w:hAnsi="Calibri" w:cs="Arabic Transparent"/>
          <w:sz w:val="32"/>
          <w:szCs w:val="32"/>
          <w:rtl/>
          <w:lang w:val="fr-FR"/>
        </w:rPr>
        <w:t>:</w:t>
      </w:r>
    </w:p>
    <w:p w:rsidR="0005043B" w:rsidRPr="00A71E77" w:rsidRDefault="00D90DE0" w:rsidP="00A71E77">
      <w:pPr>
        <w:tabs>
          <w:tab w:val="right" w:pos="282"/>
        </w:tabs>
        <w:spacing w:line="360" w:lineRule="auto"/>
        <w:jc w:val="center"/>
        <w:rPr>
          <w:rFonts w:cs="Arabic Transparent"/>
          <w:b/>
          <w:bCs/>
          <w:sz w:val="32"/>
          <w:szCs w:val="32"/>
          <w:lang w:bidi="ar-DZ"/>
        </w:rPr>
      </w:pPr>
      <w:r>
        <w:rPr>
          <w:rFonts w:hint="cs"/>
          <w:rtl/>
        </w:rPr>
        <w:t>(6).......................</w:t>
      </w:r>
      <w:r w:rsidRPr="008A05CB">
        <w:rPr>
          <w:position w:val="-14"/>
        </w:rPr>
        <w:object w:dxaOrig="3360" w:dyaOrig="380">
          <v:shape id="_x0000_i1030" type="#_x0000_t75" style="width:237.1pt;height:27.3pt" o:ole="">
            <v:imagedata r:id="rId18" o:title=""/>
          </v:shape>
          <o:OLEObject Type="Embed" ProgID="Equation.DSMT4" ShapeID="_x0000_i1030" DrawAspect="Content" ObjectID="_1309011984" r:id="rId19"/>
        </w:object>
      </w:r>
    </w:p>
    <w:p w:rsidR="00A77312" w:rsidRPr="002D0AF2" w:rsidRDefault="00D77502" w:rsidP="002D0AF2">
      <w:pPr>
        <w:tabs>
          <w:tab w:val="right" w:pos="282"/>
        </w:tabs>
        <w:spacing w:line="360" w:lineRule="auto"/>
        <w:contextualSpacing/>
        <w:jc w:val="both"/>
        <w:rPr>
          <w:rFonts w:cs="Arabic Transparent"/>
          <w:i/>
          <w:noProof/>
          <w:sz w:val="32"/>
          <w:szCs w:val="32"/>
          <w:rtl/>
          <w:lang w:val="fr-FR" w:eastAsia="fr-FR" w:bidi="ar-DZ"/>
        </w:rPr>
      </w:pPr>
      <w:r w:rsidRPr="00D77502">
        <w:rPr>
          <w:rFonts w:cs="Arabic Transparent" w:hint="cs"/>
          <w:noProof/>
          <w:sz w:val="32"/>
          <w:szCs w:val="32"/>
          <w:rtl/>
          <w:lang w:val="fr-FR" w:eastAsia="fr-FR"/>
        </w:rPr>
        <w:t>فمن هذه المعادلة يمكن الحصول</w:t>
      </w:r>
      <w:r w:rsidR="00E304E5">
        <w:rPr>
          <w:rFonts w:cs="Arabic Transparent" w:hint="cs"/>
          <w:noProof/>
          <w:sz w:val="32"/>
          <w:szCs w:val="32"/>
          <w:rtl/>
          <w:lang w:val="fr-FR" w:eastAsia="fr-FR"/>
        </w:rPr>
        <w:t xml:space="preserve"> مباشرة </w:t>
      </w:r>
      <w:r w:rsidRPr="00D77502">
        <w:rPr>
          <w:rFonts w:cs="Arabic Transparent" w:hint="cs"/>
          <w:noProof/>
          <w:sz w:val="32"/>
          <w:szCs w:val="32"/>
          <w:rtl/>
          <w:lang w:val="fr-FR" w:eastAsia="fr-FR"/>
        </w:rPr>
        <w:t xml:space="preserve"> </w:t>
      </w:r>
      <w:r w:rsidRPr="00D77502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على</w:t>
      </w:r>
      <w:r w:rsidRPr="00D77502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proofErr w:type="spellStart"/>
      <w:r w:rsidRPr="00D77502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مرون</w:t>
      </w:r>
      <w:r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ات</w:t>
      </w:r>
      <w:proofErr w:type="spellEnd"/>
      <w:r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 xml:space="preserve"> ال</w:t>
      </w:r>
      <w:r w:rsidRPr="00D77502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طلب</w:t>
      </w:r>
      <w:r w:rsidRPr="00D77502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proofErr w:type="spellStart"/>
      <w:r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ال</w:t>
      </w:r>
      <w:r w:rsidRPr="00D77502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سعرية</w:t>
      </w:r>
      <w:proofErr w:type="spellEnd"/>
      <w:r w:rsidRPr="00D77502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 xml:space="preserve"> </w:t>
      </w:r>
      <w:proofErr w:type="spellStart"/>
      <w:r w:rsidRPr="00D77502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والدخلية</w:t>
      </w:r>
      <w:proofErr w:type="spellEnd"/>
      <w:r w:rsidRPr="00D77502">
        <w:rPr>
          <w:rFonts w:cs="Arabic Transparent" w:hint="cs"/>
          <w:noProof/>
          <w:sz w:val="32"/>
          <w:szCs w:val="32"/>
          <w:rtl/>
          <w:lang w:val="fr-FR" w:eastAsia="fr-FR"/>
        </w:rPr>
        <w:t xml:space="preserve"> </w:t>
      </w:r>
      <w:r w:rsidR="00E304E5">
        <w:rPr>
          <w:rFonts w:cs="Arabic Transparent" w:hint="cs"/>
          <w:noProof/>
          <w:sz w:val="32"/>
          <w:szCs w:val="32"/>
          <w:rtl/>
          <w:lang w:val="fr-FR" w:eastAsia="fr-FR"/>
        </w:rPr>
        <w:t xml:space="preserve">المتمثلان في </w:t>
      </w:r>
      <m:oMath>
        <m:sSub>
          <m:sSubPr>
            <m:ctrlPr>
              <w:rPr>
                <w:rFonts w:ascii="Cambria Math" w:hAnsi="Cambria Math" w:cs="Arabic Transparent"/>
                <w:i/>
                <w:iCs/>
                <w:sz w:val="28"/>
                <w:szCs w:val="28"/>
                <w:lang w:val="fr-FR" w:eastAsia="fr-FR"/>
              </w:rPr>
            </m:ctrlPr>
          </m:sSubPr>
          <m:e>
            <m:r>
              <w:rPr>
                <w:rFonts w:ascii="Cambria Math" w:hAnsi="Cambria Math" w:cs="Arabic Transparent"/>
                <w:sz w:val="28"/>
                <w:szCs w:val="28"/>
                <w:lang w:val="fr-FR" w:eastAsia="fr-FR"/>
              </w:rPr>
              <m:t>γ</m:t>
            </m:r>
          </m:e>
          <m:sub>
            <m:r>
              <w:rPr>
                <w:rFonts w:ascii="Cambria Math" w:hAnsi="Cambria Math" w:cs="Arabic Transparent"/>
                <w:sz w:val="28"/>
                <w:szCs w:val="28"/>
                <w:lang w:val="fr-FR" w:eastAsia="fr-FR"/>
              </w:rPr>
              <m:t>1</m:t>
            </m:r>
          </m:sub>
        </m:sSub>
      </m:oMath>
      <w:r w:rsidR="00E304E5">
        <w:rPr>
          <w:rFonts w:cs="Arabic Transparent" w:hint="cs"/>
          <w:iCs/>
          <w:noProof/>
          <w:sz w:val="28"/>
          <w:szCs w:val="28"/>
          <w:rtl/>
          <w:lang w:val="fr-FR" w:eastAsia="fr-FR"/>
        </w:rPr>
        <w:t xml:space="preserve"> </w:t>
      </w:r>
      <w:r w:rsidR="00E304E5" w:rsidRPr="00E304E5">
        <w:rPr>
          <w:rFonts w:cs="Arabic Transparent" w:hint="cs"/>
          <w:i/>
          <w:noProof/>
          <w:sz w:val="28"/>
          <w:szCs w:val="28"/>
          <w:rtl/>
          <w:lang w:val="fr-FR" w:eastAsia="fr-FR"/>
        </w:rPr>
        <w:t xml:space="preserve"> و</w:t>
      </w:r>
      <w:r w:rsidR="00E304E5">
        <w:rPr>
          <w:rFonts w:cs="Arabic Transparent" w:hint="cs"/>
          <w:noProof/>
          <w:sz w:val="32"/>
          <w:szCs w:val="32"/>
          <w:rtl/>
          <w:lang w:val="fr-FR" w:eastAsia="fr-FR"/>
        </w:rPr>
        <w:t xml:space="preserve"> </w:t>
      </w:r>
      <m:oMath>
        <m:sSub>
          <m:sSubPr>
            <m:ctrlPr>
              <w:rPr>
                <w:rFonts w:ascii="Cambria Math" w:hAnsi="Cambria Math" w:cs="Arabic Transparent"/>
                <w:i/>
                <w:iCs/>
                <w:sz w:val="28"/>
                <w:szCs w:val="28"/>
                <w:lang w:val="fr-FR" w:eastAsia="fr-FR"/>
              </w:rPr>
            </m:ctrlPr>
          </m:sSubPr>
          <m:e>
            <m:r>
              <w:rPr>
                <w:rFonts w:ascii="Cambria Math" w:hAnsi="Cambria Math" w:cs="Arabic Transparent"/>
                <w:sz w:val="28"/>
                <w:szCs w:val="28"/>
                <w:lang w:val="fr-FR" w:eastAsia="fr-FR"/>
              </w:rPr>
              <m:t>γ</m:t>
            </m:r>
          </m:e>
          <m:sub>
            <m:r>
              <w:rPr>
                <w:rFonts w:ascii="Cambria Math" w:hAnsi="Cambria Math" w:cs="Arabic Transparent"/>
                <w:sz w:val="28"/>
                <w:szCs w:val="28"/>
                <w:lang w:val="fr-FR" w:eastAsia="fr-FR"/>
              </w:rPr>
              <m:t>2</m:t>
            </m:r>
          </m:sub>
        </m:sSub>
      </m:oMath>
      <w:r w:rsidR="00E304E5">
        <w:rPr>
          <w:rFonts w:cs="Arabic Transparent" w:hint="cs"/>
          <w:iCs/>
          <w:noProof/>
          <w:sz w:val="28"/>
          <w:szCs w:val="28"/>
          <w:rtl/>
          <w:lang w:val="fr-FR" w:eastAsia="fr-FR"/>
        </w:rPr>
        <w:t xml:space="preserve">  </w:t>
      </w:r>
      <w:r w:rsidR="00E304E5" w:rsidRPr="00E304E5">
        <w:rPr>
          <w:rFonts w:cs="Arabic Transparent" w:hint="cs"/>
          <w:i/>
          <w:noProof/>
          <w:sz w:val="32"/>
          <w:szCs w:val="32"/>
          <w:rtl/>
          <w:lang w:val="fr-FR" w:eastAsia="fr-FR"/>
        </w:rPr>
        <w:t>عل</w:t>
      </w:r>
      <w:r w:rsidR="00E304E5">
        <w:rPr>
          <w:rFonts w:cs="Arabic Transparent" w:hint="cs"/>
          <w:i/>
          <w:noProof/>
          <w:sz w:val="32"/>
          <w:szCs w:val="32"/>
          <w:rtl/>
          <w:lang w:val="fr-FR" w:eastAsia="fr-FR"/>
        </w:rPr>
        <w:t>ى</w:t>
      </w:r>
      <w:r w:rsidR="00E304E5" w:rsidRPr="00E304E5">
        <w:rPr>
          <w:rFonts w:cs="Arabic Transparent" w:hint="cs"/>
          <w:i/>
          <w:noProof/>
          <w:sz w:val="32"/>
          <w:szCs w:val="32"/>
          <w:rtl/>
          <w:lang w:val="fr-FR" w:eastAsia="fr-FR"/>
        </w:rPr>
        <w:t xml:space="preserve"> الترتيب</w:t>
      </w:r>
      <w:r w:rsidR="002D0AF2">
        <w:rPr>
          <w:rFonts w:cs="Arabic Transparent" w:hint="cs"/>
          <w:i/>
          <w:noProof/>
          <w:sz w:val="32"/>
          <w:szCs w:val="32"/>
          <w:rtl/>
          <w:lang w:val="fr-FR" w:eastAsia="fr-FR" w:bidi="ar-DZ"/>
        </w:rPr>
        <w:t xml:space="preserve">. </w:t>
      </w:r>
    </w:p>
    <w:p w:rsidR="009E546F" w:rsidRPr="009E546F" w:rsidRDefault="009E546F" w:rsidP="00717D6F">
      <w:pPr>
        <w:tabs>
          <w:tab w:val="right" w:pos="282"/>
        </w:tabs>
        <w:spacing w:line="360" w:lineRule="auto"/>
        <w:contextualSpacing/>
        <w:jc w:val="both"/>
        <w:rPr>
          <w:rFonts w:cs="Arabic Transparent"/>
          <w:i/>
          <w:noProof/>
          <w:sz w:val="4"/>
          <w:szCs w:val="4"/>
          <w:rtl/>
          <w:lang w:val="fr-FR" w:eastAsia="fr-FR"/>
        </w:rPr>
      </w:pPr>
    </w:p>
    <w:p w:rsidR="00160BEB" w:rsidRPr="00160BEB" w:rsidRDefault="00160BEB" w:rsidP="00627FA9">
      <w:pPr>
        <w:tabs>
          <w:tab w:val="right" w:pos="282"/>
        </w:tabs>
        <w:spacing w:line="360" w:lineRule="auto"/>
        <w:contextualSpacing/>
        <w:jc w:val="both"/>
        <w:rPr>
          <w:rFonts w:cs="Arabic Transparent"/>
          <w:i/>
          <w:noProof/>
          <w:sz w:val="4"/>
          <w:szCs w:val="4"/>
          <w:rtl/>
          <w:lang w:val="fr-FR" w:eastAsia="fr-FR"/>
        </w:rPr>
      </w:pPr>
    </w:p>
    <w:p w:rsidR="00102353" w:rsidRDefault="00F047BF" w:rsidP="00A71E77">
      <w:pPr>
        <w:pStyle w:val="Paragraphedeliste"/>
        <w:tabs>
          <w:tab w:val="right" w:pos="9072"/>
        </w:tabs>
        <w:spacing w:line="360" w:lineRule="auto"/>
        <w:ind w:left="0" w:firstLine="567"/>
        <w:jc w:val="both"/>
        <w:rPr>
          <w:rFonts w:ascii="Simplified Arabic" w:eastAsiaTheme="minorHAnsi" w:hAnsiTheme="minorHAnsi" w:cs="Arabic Transparent"/>
          <w:sz w:val="32"/>
          <w:szCs w:val="32"/>
          <w:rtl/>
          <w:lang w:val="fr-FR"/>
        </w:rPr>
      </w:pPr>
      <w:r w:rsidRPr="00F047BF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وتبنى</w:t>
      </w:r>
      <w:r w:rsidRPr="00F047BF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="009E546F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 xml:space="preserve">المعادلة </w:t>
      </w:r>
      <w:r w:rsidR="00160BEB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(4) و(6)</w:t>
      </w:r>
      <w:r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F047BF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على</w:t>
      </w:r>
      <w:r w:rsidRPr="00F047BF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="00160BEB" w:rsidRPr="00F047BF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افتراضين</w:t>
      </w:r>
      <w:r w:rsidR="00160BEB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 xml:space="preserve">، </w:t>
      </w:r>
      <w:r w:rsidRPr="00F047BF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يفيد</w:t>
      </w:r>
      <w:r w:rsidRPr="00F047BF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F047BF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الأول</w:t>
      </w:r>
      <w:r w:rsidRPr="00F047BF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F047BF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وقوع</w:t>
      </w:r>
      <w:r w:rsidRPr="00F047BF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F047BF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المستوردين</w:t>
      </w:r>
      <w:r w:rsidRPr="00F047BF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F047BF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دائمًا</w:t>
      </w:r>
      <w:r w:rsidRPr="00F047BF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F047BF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على</w:t>
      </w:r>
      <w:r w:rsidRPr="00F047BF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F047BF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دالة الطلب</w:t>
      </w:r>
      <w:r w:rsidRPr="00F047BF">
        <w:rPr>
          <w:rFonts w:ascii="Simplified Arabic" w:eastAsiaTheme="minorHAnsi" w:hAnsiTheme="minorHAnsi" w:cs="Arabic Transparent" w:hint="cs"/>
          <w:sz w:val="32"/>
          <w:szCs w:val="32"/>
          <w:rtl/>
          <w:lang w:val="fr-FR" w:bidi="ar-DZ"/>
        </w:rPr>
        <w:t xml:space="preserve"> </w:t>
      </w:r>
      <w:r w:rsidRPr="00F047BF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أي</w:t>
      </w:r>
      <w:r w:rsidRPr="00F047BF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F047BF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أن</w:t>
      </w:r>
      <w:r w:rsidRPr="00F047BF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F047BF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الطلب</w:t>
      </w:r>
      <w:r w:rsidRPr="00F047BF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F047BF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المرغوب</w:t>
      </w:r>
      <w:r w:rsidRPr="00F047BF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proofErr w:type="gramStart"/>
      <w:r w:rsidRPr="00F047BF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فيه</w:t>
      </w:r>
      <w:r w:rsidR="00160BEB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 w:cs="Arabic Transparent"/>
                <w:i/>
                <w:sz w:val="32"/>
                <w:szCs w:val="32"/>
                <w:lang w:val="fr-FR"/>
              </w:rPr>
            </m:ctrlPr>
          </m:sSubSupPr>
          <m:e>
            <m:r>
              <w:rPr>
                <w:rFonts w:ascii="Cambria Math" w:eastAsiaTheme="minorHAnsi" w:hAnsi="Cambria Math" w:cs="Arabic Transparent"/>
                <w:sz w:val="32"/>
                <w:szCs w:val="32"/>
                <w:lang w:val="fr-FR"/>
              </w:rPr>
              <m:t/>
            </m:r>
            <w:proofErr w:type="gramEnd"/>
            <m:r>
              <w:rPr>
                <w:rFonts w:ascii="Cambria Math" w:eastAsiaTheme="minorHAnsi" w:hAnsi="Cambria Math" w:cs="Arabic Transparent"/>
                <w:sz w:val="32"/>
                <w:szCs w:val="32"/>
                <w:lang w:val="fr-FR"/>
              </w:rPr>
              <m:t/>
            </m:r>
          </m:e>
          <m:sub>
            <m:r>
              <w:rPr>
                <w:rFonts w:ascii="Cambria Math" w:eastAsiaTheme="minorHAnsi" w:hAnsi="Cambria Math" w:cs="Arabic Transparent"/>
                <w:sz w:val="32"/>
                <w:szCs w:val="32"/>
                <w:lang w:val="fr-FR"/>
              </w:rPr>
              <m:t>t</m:t>
            </m:r>
          </m:sub>
          <m:sup>
            <m:r>
              <w:rPr>
                <w:rFonts w:ascii="Cambria Math" w:eastAsiaTheme="minorHAnsi" w:hAnsi="Cambria Math" w:cs="Arabic Transparent"/>
                <w:sz w:val="32"/>
                <w:szCs w:val="32"/>
                <w:lang w:val="fr-FR"/>
              </w:rPr>
              <m:t>d</m:t>
            </m:r>
          </m:sup>
        </m:sSubSup>
      </m:oMath>
      <w:r w:rsidRPr="00F047BF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 xml:space="preserve"> يساوي</w:t>
      </w:r>
      <w:r w:rsidRPr="00F047BF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F047BF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الطلب</w:t>
      </w:r>
      <w:r w:rsidRPr="00F047BF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F047BF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الفعل</w:t>
      </w:r>
      <w:r w:rsidR="00160BEB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ي</w:t>
      </w:r>
      <m:oMath>
        <m:sSub>
          <m:sSubPr>
            <m:ctrlPr>
              <w:rPr>
                <w:rFonts w:ascii="Cambria Math" w:eastAsiaTheme="minorHAnsi" w:hAnsi="Cambria Math" w:cs="Arabic Transparent"/>
                <w:i/>
                <w:sz w:val="32"/>
                <w:szCs w:val="32"/>
                <w:lang w:val="fr-FR"/>
              </w:rPr>
            </m:ctrlPr>
          </m:sSubPr>
          <m:e>
            <m:r>
              <w:rPr>
                <w:rFonts w:ascii="Cambria Math" w:eastAsiaTheme="minorHAnsi" w:hAnsi="Cambria Math" w:cs="Arabic Transparent"/>
                <w:sz w:val="32"/>
                <w:szCs w:val="32"/>
                <w:lang w:val="fr-FR"/>
              </w:rPr>
              <m:t>M</m:t>
            </m:r>
          </m:e>
          <m:sub>
            <m:r>
              <w:rPr>
                <w:rFonts w:ascii="Cambria Math" w:eastAsiaTheme="minorHAnsi" w:hAnsi="Cambria Math" w:cs="Arabic Transparent"/>
                <w:sz w:val="32"/>
                <w:szCs w:val="32"/>
                <w:lang w:val="fr-FR"/>
              </w:rPr>
              <m:t>t</m:t>
            </m:r>
          </m:sub>
        </m:sSub>
      </m:oMath>
      <w:r w:rsidRPr="00F047BF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 xml:space="preserve"> ويفيد</w:t>
      </w:r>
      <w:r w:rsidRPr="00F047BF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F047BF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الثاني</w:t>
      </w:r>
      <w:r w:rsidRPr="00F047BF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F047BF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أن</w:t>
      </w:r>
      <w:r w:rsidRPr="00F047BF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F047BF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عرض</w:t>
      </w:r>
      <w:r w:rsidRPr="00F047BF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F047BF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الواردات</w:t>
      </w:r>
      <w:r w:rsidRPr="00F047BF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F047BF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تام</w:t>
      </w:r>
      <w:r w:rsidRPr="00F047BF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F047BF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المرونة</w:t>
      </w:r>
      <w:r w:rsidRPr="00F047BF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F047BF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بحيث</w:t>
      </w:r>
      <w:r w:rsidRPr="00F047BF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F047BF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يمكن</w:t>
      </w:r>
      <w:r w:rsidRPr="00F047BF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F047BF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معاملة</w:t>
      </w:r>
      <w:r w:rsidRPr="00F047BF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F047BF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أسعار</w:t>
      </w:r>
      <w:r w:rsidRPr="00F047BF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F047BF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الواردات</w:t>
      </w:r>
      <w:r w:rsidRPr="00F047BF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F047BF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على</w:t>
      </w:r>
      <w:r w:rsidRPr="00F047BF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F047BF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أنها</w:t>
      </w:r>
      <w:r w:rsidRPr="00F047BF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F047BF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متغيرات</w:t>
      </w:r>
      <w:r w:rsidRPr="00F047BF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F047BF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خارجية</w:t>
      </w:r>
      <w:r w:rsidRPr="00F047BF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F047BF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في</w:t>
      </w:r>
      <w:r w:rsidRPr="00F047BF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F047BF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دالة</w:t>
      </w:r>
      <w:r w:rsidRPr="00F047BF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F047BF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الطلب</w:t>
      </w:r>
      <w:r w:rsidR="00A71E77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.</w:t>
      </w:r>
      <w:r w:rsidR="00102353">
        <w:rPr>
          <w:rStyle w:val="Appelnotedebasdep"/>
          <w:rFonts w:ascii="Simplified Arabic" w:cs="Arabic Transparent"/>
          <w:sz w:val="32"/>
          <w:szCs w:val="32"/>
        </w:rPr>
        <w:footnoteReference w:id="6"/>
      </w:r>
    </w:p>
    <w:p w:rsidR="009E546F" w:rsidRPr="009E546F" w:rsidRDefault="009E546F" w:rsidP="009E546F">
      <w:pPr>
        <w:pStyle w:val="Paragraphedeliste"/>
        <w:tabs>
          <w:tab w:val="right" w:pos="9072"/>
        </w:tabs>
        <w:spacing w:line="360" w:lineRule="auto"/>
        <w:ind w:left="0" w:firstLine="567"/>
        <w:jc w:val="both"/>
        <w:rPr>
          <w:rFonts w:ascii="TraditionalArabic" w:cs="Arabic Transparent"/>
          <w:sz w:val="4"/>
          <w:szCs w:val="4"/>
          <w:rtl/>
          <w:lang w:val="fr-FR" w:eastAsia="fr-FR"/>
        </w:rPr>
      </w:pPr>
    </w:p>
    <w:p w:rsidR="0005043B" w:rsidRDefault="002631EB" w:rsidP="00766123">
      <w:pPr>
        <w:autoSpaceDE w:val="0"/>
        <w:autoSpaceDN w:val="0"/>
        <w:adjustRightInd w:val="0"/>
        <w:spacing w:line="360" w:lineRule="auto"/>
        <w:ind w:firstLine="567"/>
        <w:contextualSpacing/>
        <w:jc w:val="both"/>
        <w:rPr>
          <w:rFonts w:ascii="Calibri" w:eastAsiaTheme="minorEastAsia" w:hAnsi="Calibri" w:cs="Arabic Transparent"/>
          <w:sz w:val="32"/>
          <w:szCs w:val="32"/>
          <w:rtl/>
          <w:lang w:val="fr-FR" w:bidi="ar-DZ"/>
        </w:rPr>
      </w:pPr>
      <w:r w:rsidRPr="00400346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 xml:space="preserve"> إضافة إلى ما سبق يمكن تفسير</w:t>
      </w:r>
      <w:r w:rsidRPr="00400346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400346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التغير</w:t>
      </w:r>
      <w:r w:rsidRPr="00400346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400346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في</w:t>
      </w:r>
      <w:r w:rsidRPr="00400346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400346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الطلب</w:t>
      </w:r>
      <w:r w:rsidRPr="00400346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400346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على</w:t>
      </w:r>
      <w:r w:rsidRPr="00400346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400346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الواردات، ب</w:t>
      </w:r>
      <w:r w:rsidRPr="00400346">
        <w:rPr>
          <w:rFonts w:ascii="Simplified Arabic" w:eastAsiaTheme="minorHAnsi" w:hAnsiTheme="minorHAnsi" w:cs="Arabic Transparent"/>
          <w:sz w:val="32"/>
          <w:szCs w:val="32"/>
          <w:rtl/>
          <w:lang w:val="fr-FR"/>
        </w:rPr>
        <w:t>استخدام</w:t>
      </w:r>
      <w:r w:rsidRPr="00400346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400346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أسلوب</w:t>
      </w:r>
      <w:r w:rsidRPr="00400346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400346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التكيف</w:t>
      </w:r>
      <w:r w:rsidRPr="00400346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="00400346" w:rsidRPr="00400346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الجزئي</w:t>
      </w:r>
      <w:r w:rsidR="00400346" w:rsidRPr="00400346">
        <w:rPr>
          <w:rFonts w:ascii="Simplified Arabic" w:eastAsiaTheme="minorHAnsi" w:hAnsiTheme="minorHAnsi" w:cs="Arabic Transparent"/>
          <w:sz w:val="32"/>
          <w:szCs w:val="32"/>
          <w:rtl/>
          <w:lang w:val="fr-FR"/>
        </w:rPr>
        <w:t>،</w:t>
      </w:r>
      <w:r w:rsidRPr="00400346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="00400346" w:rsidRPr="00400346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الذي</w:t>
      </w:r>
      <w:r w:rsidRPr="00400346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 xml:space="preserve"> يعتمد على</w:t>
      </w:r>
      <w:r w:rsidRPr="00400346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400346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أن</w:t>
      </w:r>
      <w:r w:rsidRPr="00400346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400346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 xml:space="preserve">التغير </w:t>
      </w:r>
      <w:r w:rsidR="005C57BC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 xml:space="preserve"> في </w:t>
      </w:r>
      <w:r w:rsidRPr="00400346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الطلب</w:t>
      </w:r>
      <w:r w:rsidRPr="00400346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400346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على</w:t>
      </w:r>
      <w:r w:rsidRPr="00400346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400346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الواردات</w:t>
      </w:r>
      <w:r w:rsidRPr="00400346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400346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يتناسب</w:t>
      </w:r>
      <w:r w:rsidRPr="00400346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400346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خطيًا</w:t>
      </w:r>
      <w:r w:rsidRPr="00400346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400346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مع</w:t>
      </w:r>
      <w:r w:rsidRPr="00400346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5C57BC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lastRenderedPageBreak/>
        <w:t>الفرق</w:t>
      </w:r>
      <w:r w:rsidRPr="00400346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400346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بين</w:t>
      </w:r>
      <w:r w:rsidRPr="00400346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400346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الطلب</w:t>
      </w:r>
      <w:r w:rsidRPr="00400346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400346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المرغوب</w:t>
      </w:r>
      <w:r w:rsidRPr="00400346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400346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فيه</w:t>
      </w:r>
      <w:r w:rsidRPr="00400346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400346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على</w:t>
      </w:r>
      <w:r w:rsidRPr="00400346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400346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الواردات</w:t>
      </w:r>
      <w:r w:rsidRPr="00400346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400346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في</w:t>
      </w:r>
      <w:r w:rsidRPr="00400346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400346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الفترة</w:t>
      </w:r>
      <w:r w:rsidR="00400346">
        <w:rPr>
          <w:rFonts w:asciiTheme="minorHAnsi" w:eastAsiaTheme="minorHAnsi" w:hAnsiTheme="minorHAnsi" w:cs="Arabic Transparent"/>
          <w:sz w:val="32"/>
          <w:szCs w:val="32"/>
          <w:lang w:val="fr-FR"/>
        </w:rPr>
        <w:t xml:space="preserve">t </w:t>
      </w:r>
      <w:r w:rsidR="00400346" w:rsidRPr="00400346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 xml:space="preserve"> والطلب</w:t>
      </w:r>
      <w:r w:rsidR="00400346" w:rsidRPr="00400346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="00400346" w:rsidRPr="00400346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الفعلي</w:t>
      </w:r>
      <w:r w:rsidR="00400346" w:rsidRPr="00400346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="00400346" w:rsidRPr="00400346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على</w:t>
      </w:r>
      <w:r w:rsidR="00400346" w:rsidRPr="00400346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="00400346" w:rsidRPr="00400346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الواردات</w:t>
      </w:r>
      <w:r w:rsidR="00400346" w:rsidRPr="00400346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="00400346" w:rsidRPr="00400346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في</w:t>
      </w:r>
      <w:r w:rsidR="00400346" w:rsidRPr="00400346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="00400346" w:rsidRPr="00400346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الفترة</w:t>
      </w:r>
      <w:r w:rsidR="00400346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="00766123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m:oMath>
        <m:r>
          <m:rPr>
            <m:sty m:val="p"/>
          </m:rPr>
          <w:rPr>
            <w:rFonts w:eastAsiaTheme="minorHAnsi" w:hint="cs"/>
            <w:sz w:val="32"/>
            <w:szCs w:val="32"/>
            <w:rtl/>
            <w:lang w:val="fr-FR" w:bidi="ar-DZ"/>
          </w:rPr>
          <m:t>∆</m:t>
        </m:r>
        <m:sSub>
          <m:sSubPr>
            <m:ctrlPr>
              <w:rPr>
                <w:rFonts w:ascii="Cambria Math" w:eastAsiaTheme="minorHAnsi" w:hAnsi="Cambria Math" w:cs="Arabic Transparent"/>
                <w:sz w:val="32"/>
                <w:szCs w:val="32"/>
                <w:lang w:val="fr-FR" w:bidi="ar-DZ"/>
              </w:rPr>
            </m:ctrlPr>
          </m:sSubPr>
          <m:e>
            <m:r>
              <w:rPr>
                <w:rFonts w:ascii="Cambria Math" w:eastAsiaTheme="minorHAnsi" w:hAnsi="Cambria Math" w:cs="Arabic Transparent"/>
                <w:sz w:val="32"/>
                <w:szCs w:val="32"/>
                <w:lang w:val="fr-FR" w:bidi="ar-DZ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 w:cs="Arabic Transparent"/>
                <w:sz w:val="32"/>
                <w:szCs w:val="32"/>
                <w:lang w:val="fr-FR" w:bidi="ar-DZ"/>
              </w:rPr>
              <m:t>t</m:t>
            </m:r>
          </m:sub>
        </m:sSub>
        <m:r>
          <m:rPr>
            <m:sty m:val="p"/>
          </m:rPr>
          <w:rPr>
            <w:rFonts w:ascii="Cambria Math" w:eastAsiaTheme="minorHAnsi" w:hAnsi="Cambria Math" w:cs="Arabic Transparent"/>
            <w:sz w:val="32"/>
            <w:szCs w:val="32"/>
            <w:lang w:val="fr-FR" w:bidi="ar-DZ"/>
          </w:rPr>
          <m:t>=δ</m:t>
        </m:r>
        <m:d>
          <m:dPr>
            <m:ctrlPr>
              <w:rPr>
                <w:rFonts w:ascii="Cambria Math" w:eastAsiaTheme="minorHAnsi" w:hAnsi="Cambria Math" w:cs="Arabic Transparent"/>
                <w:sz w:val="32"/>
                <w:szCs w:val="32"/>
                <w:lang w:val="fr-FR" w:bidi="ar-DZ"/>
              </w:rPr>
            </m:ctrlPr>
          </m:dPr>
          <m:e>
            <m:sSubSup>
              <m:sSubSupPr>
                <m:ctrlPr>
                  <w:rPr>
                    <w:rFonts w:ascii="Cambria Math" w:eastAsiaTheme="minorHAnsi" w:hAnsi="Cambria Math" w:cs="Arabic Transparent"/>
                    <w:sz w:val="32"/>
                    <w:szCs w:val="32"/>
                    <w:lang w:val="fr-FR" w:bidi="ar-DZ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Theme="minorHAnsi" w:hAnsi="Cambria Math" w:cs="Arabic Transparent"/>
                    <w:sz w:val="32"/>
                    <w:szCs w:val="32"/>
                    <w:lang w:val="fr-FR" w:bidi="ar-DZ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HAnsi" w:hAnsi="Cambria Math" w:cs="Arabic Transparent"/>
                    <w:sz w:val="32"/>
                    <w:szCs w:val="32"/>
                    <w:lang w:val="fr-FR" w:bidi="ar-DZ"/>
                  </w:rPr>
                  <m:t>t</m:t>
                </m:r>
              </m:sub>
              <m:sup>
                <m:r>
                  <m:rPr>
                    <m:sty m:val="p"/>
                  </m:rPr>
                  <w:rPr>
                    <w:rFonts w:ascii="Cambria Math" w:eastAsiaTheme="minorHAnsi" w:hAnsi="Cambria Math" w:cs="Arabic Transparent"/>
                    <w:sz w:val="32"/>
                    <w:szCs w:val="32"/>
                    <w:lang w:val="fr-FR" w:bidi="ar-DZ"/>
                  </w:rPr>
                  <m:t>d</m:t>
                </m:r>
              </m:sup>
            </m:sSubSup>
            <m:r>
              <m:rPr>
                <m:sty m:val="p"/>
              </m:rPr>
              <w:rPr>
                <w:rFonts w:ascii="Cambria Math" w:eastAsiaTheme="minorHAnsi" w:hAnsi="Cambria Math" w:cs="Arabic Transparent"/>
                <w:sz w:val="32"/>
                <w:szCs w:val="32"/>
                <w:lang w:val="fr-FR" w:bidi="ar-DZ"/>
              </w:rPr>
              <m:t>-</m:t>
            </m:r>
            <m:sSub>
              <m:sSubPr>
                <m:ctrlPr>
                  <w:rPr>
                    <w:rFonts w:ascii="Cambria Math" w:eastAsiaTheme="minorHAnsi" w:hAnsi="Cambria Math" w:cs="Arabic Transparent"/>
                    <w:sz w:val="32"/>
                    <w:szCs w:val="32"/>
                    <w:lang w:val="fr-FR" w:bidi="ar-DZ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HAnsi" w:hAnsi="Cambria Math" w:cs="Arabic Transparent"/>
                    <w:sz w:val="32"/>
                    <w:szCs w:val="32"/>
                    <w:lang w:val="fr-FR" w:bidi="ar-DZ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HAnsi" w:hAnsi="Cambria Math" w:cs="Arabic Transparent"/>
                    <w:sz w:val="32"/>
                    <w:szCs w:val="32"/>
                    <w:lang w:val="fr-FR" w:bidi="ar-DZ"/>
                  </w:rPr>
                  <m:t>t-1</m:t>
                </m:r>
              </m:sub>
            </m:sSub>
          </m:e>
        </m:d>
        <m:r>
          <m:rPr>
            <m:sty m:val="p"/>
          </m:rPr>
          <w:rPr>
            <w:rFonts w:ascii="Cambria Math" w:eastAsiaTheme="minorHAnsi" w:hAnsi="Cambria Math" w:cs="Arabic Transparent"/>
            <w:sz w:val="32"/>
            <w:szCs w:val="32"/>
            <w:lang w:val="fr-FR" w:bidi="ar-DZ"/>
          </w:rPr>
          <m:t>………(7)</m:t>
        </m:r>
      </m:oMath>
      <w:r w:rsidR="00766123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               </w:t>
      </w:r>
      <w:r w:rsidR="00766123">
        <w:rPr>
          <w:rFonts w:ascii="Calibri" w:eastAsiaTheme="minorHAnsi" w:hAnsi="Calibri" w:cs="Arabic Transparent"/>
          <w:sz w:val="32"/>
          <w:szCs w:val="32"/>
          <w:lang w:val="fr-FR"/>
        </w:rPr>
        <w:t>:</w:t>
      </w:r>
      <w:r w:rsidR="00766123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="00400346">
        <w:rPr>
          <w:rFonts w:ascii="Simplified Arabic" w:eastAsiaTheme="minorHAnsi" w:hAnsiTheme="minorHAnsi" w:cs="Arabic Transparent"/>
          <w:sz w:val="32"/>
          <w:szCs w:val="32"/>
          <w:lang w:val="fr-FR"/>
        </w:rPr>
        <w:t>(t-1 )</w:t>
      </w:r>
      <w:r w:rsidR="00766123">
        <w:rPr>
          <w:rFonts w:ascii="Calibri" w:eastAsiaTheme="minorHAnsi" w:hAnsi="Calibri" w:cs="Arabic Transparent"/>
          <w:sz w:val="32"/>
          <w:szCs w:val="32"/>
          <w:lang w:val="fr-FR" w:bidi="ar-DZ"/>
        </w:rPr>
        <w:t xml:space="preserve">   </w:t>
      </w:r>
      <m:oMath>
        <m:r>
          <w:rPr>
            <w:rFonts w:ascii="Cambria Math" w:eastAsiaTheme="minorHAnsi" w:hAnsi="Cambria Math" w:cs="Arabic Transparent"/>
            <w:sz w:val="32"/>
            <w:szCs w:val="32"/>
            <w:lang w:val="fr-FR" w:bidi="ar-DZ"/>
          </w:rPr>
          <m:t xml:space="preserve"> </m:t>
        </m:r>
      </m:oMath>
    </w:p>
    <w:p w:rsidR="008D51EA" w:rsidRPr="008D51EA" w:rsidRDefault="008D51EA" w:rsidP="00766123">
      <w:pPr>
        <w:autoSpaceDE w:val="0"/>
        <w:autoSpaceDN w:val="0"/>
        <w:adjustRightInd w:val="0"/>
        <w:spacing w:line="360" w:lineRule="auto"/>
        <w:ind w:firstLine="567"/>
        <w:contextualSpacing/>
        <w:jc w:val="both"/>
        <w:rPr>
          <w:rFonts w:ascii="Simplified Arabic" w:eastAsiaTheme="minorHAnsi" w:hAnsiTheme="minorHAnsi" w:cs="Arabic Transparent"/>
          <w:sz w:val="4"/>
          <w:szCs w:val="4"/>
          <w:rtl/>
          <w:lang w:bidi="ar-DZ"/>
        </w:rPr>
      </w:pPr>
    </w:p>
    <w:p w:rsidR="00400346" w:rsidRPr="00766123" w:rsidRDefault="001A4EAC" w:rsidP="00803DAF">
      <w:pPr>
        <w:autoSpaceDE w:val="0"/>
        <w:autoSpaceDN w:val="0"/>
        <w:adjustRightInd w:val="0"/>
        <w:spacing w:line="360" w:lineRule="auto"/>
        <w:ind w:firstLine="141"/>
        <w:contextualSpacing/>
        <w:jc w:val="both"/>
        <w:rPr>
          <w:rFonts w:asciiTheme="minorHAnsi" w:eastAsiaTheme="minorHAnsi" w:hAnsiTheme="minorHAnsi" w:cs="Arabic Transparent"/>
          <w:sz w:val="32"/>
          <w:szCs w:val="32"/>
          <w:rtl/>
          <w:lang w:bidi="ar-DZ"/>
        </w:rPr>
      </w:pPr>
      <w:r>
        <w:rPr>
          <w:rFonts w:asciiTheme="minorHAnsi" w:eastAsiaTheme="minorHAnsi" w:hAnsiTheme="minorHAnsi" w:cs="Arabic Transparent" w:hint="cs"/>
          <w:sz w:val="32"/>
          <w:szCs w:val="32"/>
          <w:rtl/>
          <w:lang w:bidi="ar-DZ"/>
        </w:rPr>
        <w:t xml:space="preserve">بحيث </w:t>
      </w:r>
      <m:oMath>
        <m:r>
          <m:rPr>
            <m:sty m:val="p"/>
          </m:rPr>
          <w:rPr>
            <w:rFonts w:eastAsiaTheme="minorHAnsi" w:hint="cs"/>
            <w:sz w:val="32"/>
            <w:szCs w:val="32"/>
            <w:rtl/>
            <w:lang w:bidi="ar-DZ"/>
          </w:rPr>
          <m:t>δ</m:t>
        </m:r>
      </m:oMath>
      <w:r>
        <w:rPr>
          <w:rFonts w:asciiTheme="minorHAnsi" w:eastAsiaTheme="minorHAnsi" w:hAnsiTheme="minorHAnsi" w:cs="Arabic Transparent" w:hint="cs"/>
          <w:sz w:val="32"/>
          <w:szCs w:val="32"/>
          <w:rtl/>
          <w:lang w:bidi="ar-DZ"/>
        </w:rPr>
        <w:t xml:space="preserve"> هو معامل </w:t>
      </w:r>
      <w:r w:rsidR="002D0334">
        <w:rPr>
          <w:rFonts w:asciiTheme="minorHAnsi" w:eastAsiaTheme="minorHAnsi" w:hAnsiTheme="minorHAnsi" w:cs="Arabic Transparent" w:hint="cs"/>
          <w:sz w:val="32"/>
          <w:szCs w:val="32"/>
          <w:rtl/>
          <w:lang w:bidi="ar-DZ"/>
        </w:rPr>
        <w:t xml:space="preserve">التكيف، </w:t>
      </w:r>
      <w:r>
        <w:rPr>
          <w:rFonts w:asciiTheme="minorHAnsi" w:eastAsiaTheme="minorHAnsi" w:hAnsiTheme="minorHAnsi" w:cs="Arabic Transparent" w:hint="cs"/>
          <w:sz w:val="32"/>
          <w:szCs w:val="32"/>
          <w:rtl/>
          <w:lang w:bidi="ar-DZ"/>
        </w:rPr>
        <w:t>محصور بين</w:t>
      </w:r>
      <w:r w:rsidR="00766123">
        <w:rPr>
          <w:rFonts w:asciiTheme="minorHAnsi" w:eastAsiaTheme="minorHAnsi" w:hAnsiTheme="minorHAnsi" w:cs="Arabic Transparent" w:hint="cs"/>
          <w:sz w:val="32"/>
          <w:szCs w:val="32"/>
          <w:rtl/>
          <w:lang w:bidi="ar-DZ"/>
        </w:rPr>
        <w:t xml:space="preserve"> </w:t>
      </w:r>
      <m:oMath>
        <m:r>
          <m:rPr>
            <m:sty m:val="p"/>
          </m:rPr>
          <w:rPr>
            <w:rFonts w:ascii="Cambria Math" w:eastAsiaTheme="minorHAnsi" w:hAnsi="Cambria Math" w:cs="Arabic Transparent"/>
            <w:sz w:val="32"/>
            <w:szCs w:val="32"/>
            <w:lang w:bidi="ar-DZ"/>
          </w:rPr>
          <m:t>0</m:t>
        </m:r>
        <m:r>
          <m:rPr>
            <m:sty m:val="p"/>
          </m:rPr>
          <w:rPr>
            <w:rFonts w:eastAsiaTheme="minorHAnsi" w:hint="cs"/>
            <w:sz w:val="32"/>
            <w:szCs w:val="32"/>
            <w:rtl/>
            <w:lang w:bidi="ar-DZ"/>
          </w:rPr>
          <m:t>≤δ≤</m:t>
        </m:r>
        <w:proofErr w:type="gramStart"/>
        <m:r>
          <m:rPr>
            <m:sty m:val="p"/>
          </m:rPr>
          <w:rPr>
            <w:rFonts w:ascii="Cambria Math" w:eastAsiaTheme="minorHAnsi" w:hAnsi="Cambria Math" w:cs="Arabic Transparent"/>
            <w:sz w:val="32"/>
            <w:szCs w:val="32"/>
            <w:lang w:bidi="ar-DZ"/>
          </w:rPr>
          <m:t>1</m:t>
        </m:r>
      </m:oMath>
      <w:r w:rsidR="00766123">
        <w:rPr>
          <w:rFonts w:asciiTheme="minorHAnsi" w:eastAsiaTheme="minorEastAsia" w:hAnsiTheme="minorHAnsi" w:cs="Arabic Transparent" w:hint="cs"/>
          <w:sz w:val="32"/>
          <w:szCs w:val="32"/>
          <w:rtl/>
          <w:lang w:bidi="ar-DZ"/>
        </w:rPr>
        <w:t xml:space="preserve"> </w:t>
      </w:r>
      <w:r w:rsidR="002D0334">
        <w:rPr>
          <w:rFonts w:asciiTheme="minorHAnsi" w:eastAsiaTheme="minorEastAsia" w:hAnsiTheme="minorHAnsi" w:cs="Arabic Transparent" w:hint="cs"/>
          <w:sz w:val="32"/>
          <w:szCs w:val="32"/>
          <w:rtl/>
          <w:lang w:bidi="ar-DZ"/>
        </w:rPr>
        <w:t>،</w:t>
      </w:r>
      <w:proofErr w:type="gramEnd"/>
      <w:r w:rsidR="00803DAF">
        <w:rPr>
          <w:rFonts w:asciiTheme="minorHAnsi" w:eastAsiaTheme="minorEastAsia" w:hAnsiTheme="minorHAnsi" w:cs="Arabic Transparent" w:hint="cs"/>
          <w:sz w:val="32"/>
          <w:szCs w:val="32"/>
          <w:rtl/>
          <w:lang w:bidi="ar-DZ"/>
        </w:rPr>
        <w:t xml:space="preserve"> و هو</w:t>
      </w:r>
      <w:r w:rsidR="002D0334">
        <w:rPr>
          <w:rFonts w:asciiTheme="minorHAnsi" w:eastAsiaTheme="minorEastAsia" w:hAnsiTheme="minorHAnsi" w:cs="Arabic Transparent" w:hint="cs"/>
          <w:sz w:val="32"/>
          <w:szCs w:val="32"/>
          <w:rtl/>
          <w:lang w:bidi="ar-DZ"/>
        </w:rPr>
        <w:t xml:space="preserve"> يعبر عن سرعة التعديل للواردات الفعلية بالنسبة لمستوى الواردات المرغوبة</w:t>
      </w:r>
      <w:r w:rsidR="00766123">
        <w:rPr>
          <w:rFonts w:asciiTheme="minorHAnsi" w:eastAsiaTheme="minorEastAsia" w:hAnsiTheme="minorHAnsi" w:cs="Arabic Transparent" w:hint="cs"/>
          <w:sz w:val="32"/>
          <w:szCs w:val="32"/>
          <w:rtl/>
          <w:lang w:bidi="ar-DZ"/>
        </w:rPr>
        <w:t xml:space="preserve"> </w:t>
      </w:r>
      <w:r w:rsidR="002D0334">
        <w:rPr>
          <w:rFonts w:asciiTheme="minorHAnsi" w:eastAsiaTheme="minorEastAsia" w:hAnsiTheme="minorHAnsi" w:cs="Arabic Transparent" w:hint="cs"/>
          <w:sz w:val="32"/>
          <w:szCs w:val="32"/>
          <w:rtl/>
          <w:lang w:bidi="ar-DZ"/>
        </w:rPr>
        <w:t xml:space="preserve"> </w:t>
      </w:r>
      <w:r w:rsidR="00766123">
        <w:rPr>
          <w:rFonts w:asciiTheme="minorHAnsi" w:eastAsiaTheme="minorEastAsia" w:hAnsiTheme="minorHAnsi" w:cs="Arabic Transparent" w:hint="cs"/>
          <w:sz w:val="32"/>
          <w:szCs w:val="32"/>
          <w:rtl/>
          <w:lang w:bidi="ar-DZ"/>
        </w:rPr>
        <w:t>و</w:t>
      </w:r>
      <w:r w:rsidR="00F70C80">
        <w:rPr>
          <w:rFonts w:asciiTheme="minorHAnsi" w:eastAsiaTheme="minorEastAsia" w:hAnsiTheme="minorHAnsi" w:cs="Arabic Transparent" w:hint="cs"/>
          <w:sz w:val="32"/>
          <w:szCs w:val="32"/>
          <w:rtl/>
          <w:lang w:bidi="ar-DZ"/>
        </w:rPr>
        <w:t xml:space="preserve"> (</w:t>
      </w:r>
      <w:r w:rsidR="00766123">
        <w:rPr>
          <w:rFonts w:asciiTheme="minorHAnsi" w:eastAsiaTheme="minorEastAsia" w:hAnsiTheme="minorHAnsi" w:cs="Arabic Transparent" w:hint="cs"/>
          <w:sz w:val="32"/>
          <w:szCs w:val="32"/>
          <w:rtl/>
          <w:lang w:bidi="ar-DZ"/>
        </w:rPr>
        <w:t xml:space="preserve"> </w:t>
      </w:r>
      <m:oMath>
        <m:r>
          <w:rPr>
            <w:rFonts w:ascii="Cambria Math" w:eastAsiaTheme="minorEastAsia" w:hAnsi="Cambria Math" w:cs="Arabic Transparent"/>
            <w:sz w:val="32"/>
            <w:szCs w:val="32"/>
            <w:lang w:bidi="ar-DZ"/>
          </w:rPr>
          <m:t xml:space="preserve">  </m:t>
        </m:r>
        <m:r>
          <m:rPr>
            <m:sty m:val="p"/>
          </m:rPr>
          <w:rPr>
            <w:rFonts w:eastAsiaTheme="minorHAnsi" w:hint="cs"/>
            <w:sz w:val="32"/>
            <w:szCs w:val="32"/>
            <w:rtl/>
            <w:lang w:val="fr-FR" w:bidi="ar-DZ"/>
          </w:rPr>
          <m:t>∆</m:t>
        </m:r>
        <m:sSub>
          <m:sSubPr>
            <m:ctrlPr>
              <w:rPr>
                <w:rFonts w:ascii="Cambria Math" w:eastAsiaTheme="minorHAnsi" w:hAnsi="Cambria Math"/>
                <w:sz w:val="32"/>
                <w:szCs w:val="32"/>
                <w:lang w:val="fr-FR" w:bidi="ar-DZ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sz w:val="32"/>
                <w:szCs w:val="32"/>
                <w:lang w:val="fr-FR" w:bidi="ar-DZ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sz w:val="32"/>
                <w:szCs w:val="32"/>
                <w:lang w:val="fr-FR" w:bidi="ar-DZ"/>
              </w:rPr>
              <m:t>t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32"/>
            <w:szCs w:val="32"/>
            <w:lang w:val="fr-FR" w:bidi="ar-DZ"/>
          </w:rPr>
          <m:t xml:space="preserve">= </m:t>
        </m:r>
        <m:sSubSup>
          <m:sSubSupPr>
            <m:ctrlPr>
              <w:rPr>
                <w:rFonts w:ascii="Cambria Math" w:eastAsiaTheme="minorHAnsi" w:hAnsi="Cambria Math" w:cs="Arabic Transparent"/>
                <w:sz w:val="32"/>
                <w:szCs w:val="32"/>
                <w:lang w:val="fr-FR" w:bidi="ar-DZ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HAnsi" w:hAnsi="Cambria Math" w:cs="Arabic Transparent"/>
                <w:sz w:val="32"/>
                <w:szCs w:val="32"/>
                <w:lang w:val="fr-FR" w:bidi="ar-DZ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 w:cs="Arabic Transparent"/>
                <w:sz w:val="32"/>
                <w:szCs w:val="32"/>
                <w:lang w:val="fr-FR" w:bidi="ar-DZ"/>
              </w:rPr>
              <m:t>t</m:t>
            </m:r>
          </m:sub>
          <m:sup>
            <m:r>
              <m:rPr>
                <m:sty m:val="p"/>
              </m:rPr>
              <w:rPr>
                <w:rFonts w:ascii="Cambria Math" w:eastAsiaTheme="minorHAnsi" w:hAnsi="Cambria Math" w:cs="Arabic Transparent"/>
                <w:sz w:val="32"/>
                <w:szCs w:val="32"/>
                <w:lang w:val="fr-FR" w:bidi="ar-DZ"/>
              </w:rPr>
              <m:t>d</m:t>
            </m:r>
          </m:sup>
        </m:sSubSup>
        <m:r>
          <m:rPr>
            <m:sty m:val="p"/>
          </m:rPr>
          <w:rPr>
            <w:rFonts w:ascii="Cambria Math" w:eastAsiaTheme="minorHAnsi" w:hAnsi="Cambria Math" w:cs="Arabic Transparent"/>
            <w:sz w:val="32"/>
            <w:szCs w:val="32"/>
            <w:lang w:val="fr-FR" w:bidi="ar-DZ"/>
          </w:rPr>
          <m:t>-</m:t>
        </m:r>
        <m:sSub>
          <m:sSubPr>
            <m:ctrlPr>
              <w:rPr>
                <w:rFonts w:ascii="Cambria Math" w:eastAsiaTheme="minorHAnsi" w:hAnsi="Cambria Math" w:cs="Arabic Transparent"/>
                <w:sz w:val="32"/>
                <w:szCs w:val="32"/>
                <w:lang w:val="fr-FR" w:bidi="ar-DZ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 w:cs="Arabic Transparent"/>
                <w:sz w:val="32"/>
                <w:szCs w:val="32"/>
                <w:lang w:val="fr-FR" w:bidi="ar-DZ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 w:cs="Arabic Transparent"/>
                <w:sz w:val="32"/>
                <w:szCs w:val="32"/>
                <w:lang w:val="fr-FR" w:bidi="ar-DZ"/>
              </w:rPr>
              <m:t>t-1</m:t>
            </m:r>
          </m:sub>
        </m:sSub>
      </m:oMath>
      <w:r w:rsidR="00F70C80">
        <w:rPr>
          <w:rFonts w:asciiTheme="minorHAnsi" w:eastAsiaTheme="minorEastAsia" w:hAnsiTheme="minorHAnsi" w:cs="Arabic Transparent" w:hint="cs"/>
          <w:sz w:val="32"/>
          <w:szCs w:val="32"/>
          <w:rtl/>
          <w:lang w:val="fr-FR" w:bidi="ar-DZ"/>
        </w:rPr>
        <w:t>)</w:t>
      </w:r>
      <w:r w:rsidR="00C251D0">
        <w:rPr>
          <w:rStyle w:val="Appelnotedebasdep"/>
          <w:rFonts w:asciiTheme="minorHAnsi" w:eastAsiaTheme="minorEastAsia" w:hAnsiTheme="minorHAnsi" w:cs="Arabic Transparent"/>
          <w:sz w:val="32"/>
          <w:szCs w:val="32"/>
          <w:rtl/>
          <w:lang w:val="fr-FR" w:bidi="ar-DZ"/>
        </w:rPr>
        <w:footnoteReference w:id="7"/>
      </w:r>
      <w:r w:rsidR="00AD788C">
        <w:rPr>
          <w:rFonts w:asciiTheme="minorHAnsi" w:eastAsiaTheme="minorEastAsia" w:hAnsiTheme="minorHAnsi" w:cs="Arabic Transparent" w:hint="cs"/>
          <w:sz w:val="32"/>
          <w:szCs w:val="32"/>
          <w:rtl/>
          <w:lang w:val="fr-FR" w:bidi="ar-DZ"/>
        </w:rPr>
        <w:t>.</w:t>
      </w:r>
    </w:p>
    <w:p w:rsidR="006B70C2" w:rsidRDefault="00A77312" w:rsidP="008D51EA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Simplified Arabic" w:eastAsiaTheme="minorHAnsi" w:hAnsiTheme="minorHAnsi" w:cs="Arabic Transparent"/>
          <w:sz w:val="32"/>
          <w:szCs w:val="32"/>
          <w:rtl/>
          <w:lang w:val="fr-FR"/>
        </w:rPr>
      </w:pPr>
      <w:r w:rsidRPr="005C5FA5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وبإدماج</w:t>
      </w:r>
      <w:r w:rsidRPr="005C5FA5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5C5FA5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أسلوب</w:t>
      </w:r>
      <w:r w:rsidRPr="005C5FA5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5C5FA5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التكيف</w:t>
      </w:r>
      <w:r w:rsidRPr="005C5FA5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5C5FA5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الجزئي</w:t>
      </w:r>
      <w:r w:rsidRPr="005C5FA5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5C5FA5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في</w:t>
      </w:r>
      <w:r w:rsidRPr="005C5FA5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5C5FA5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دالة</w:t>
      </w:r>
      <w:r w:rsidRPr="005C5FA5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5C5FA5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الطلب</w:t>
      </w:r>
      <w:r w:rsidRPr="005C5FA5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5C5FA5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الخطية</w:t>
      </w:r>
      <w:r w:rsidR="00BD44F5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 xml:space="preserve"> </w:t>
      </w:r>
      <w:r w:rsidRPr="005C5FA5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(6) نحصل</w:t>
      </w:r>
      <w:r w:rsidRPr="005C5FA5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5C5FA5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على</w:t>
      </w:r>
      <w:r w:rsidRPr="005C5FA5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5C5FA5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الصيغة التالية</w:t>
      </w:r>
      <w:r w:rsidR="008A5BAF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="006B70C2">
        <w:rPr>
          <w:rFonts w:ascii="Calibri" w:eastAsiaTheme="minorHAnsi" w:hAnsi="Calibri" w:cs="Arabic Transparent"/>
          <w:sz w:val="32"/>
          <w:szCs w:val="32"/>
          <w:lang w:val="fr-FR"/>
        </w:rPr>
        <w:t>:</w:t>
      </w:r>
      <w:r w:rsidR="008A5BAF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</w:p>
    <w:p w:rsidR="00FF636E" w:rsidRPr="00FF4DC0" w:rsidRDefault="006B70C2" w:rsidP="00FF4DC0">
      <w:pPr>
        <w:autoSpaceDE w:val="0"/>
        <w:autoSpaceDN w:val="0"/>
        <w:adjustRightInd w:val="0"/>
        <w:spacing w:line="360" w:lineRule="auto"/>
        <w:ind w:firstLine="567"/>
        <w:contextualSpacing/>
        <w:jc w:val="both"/>
        <w:rPr>
          <w:rFonts w:ascii="Simplified Arabic" w:eastAsiaTheme="minorHAnsi" w:hAnsiTheme="minorHAnsi" w:cs="Arabic Transparent"/>
          <w:sz w:val="32"/>
          <w:szCs w:val="32"/>
          <w:rtl/>
          <w:lang w:val="fr-FR"/>
        </w:rPr>
      </w:pPr>
      <w:r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(8).....</w:t>
      </w:r>
      <w:r w:rsidR="008A5BAF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="00A77312" w:rsidRPr="005C5FA5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 xml:space="preserve"> </w:t>
      </w:r>
      <w:r w:rsidR="008A5BAF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     </w:t>
      </w:r>
      <m:oMath>
        <m:r>
          <w:rPr>
            <w:rFonts w:ascii="Cambria Math" w:eastAsiaTheme="minorHAnsi" w:hAnsi="Cambria Math" w:cs="Arabic Transparent"/>
            <w:sz w:val="32"/>
            <w:szCs w:val="32"/>
            <w:lang w:val="fr-FR"/>
          </w:rPr>
          <m:t xml:space="preserve">    </m:t>
        </m:r>
        <m:sSub>
          <m:sSubPr>
            <m:ctrlPr>
              <w:rPr>
                <w:rFonts w:ascii="Cambria Math" w:eastAsiaTheme="minorHAnsi" w:hAnsi="Cambria Math" w:cs="Arabic Transparent"/>
                <w:i/>
                <w:sz w:val="32"/>
                <w:szCs w:val="32"/>
                <w:lang w:val="fr-FR"/>
              </w:rPr>
            </m:ctrlPr>
          </m:sSubPr>
          <m:e>
            <m:r>
              <w:rPr>
                <w:rFonts w:ascii="Cambria Math" w:eastAsiaTheme="minorHAnsi" w:hAnsi="Cambria Math" w:cs="Arabic Transparent"/>
                <w:sz w:val="32"/>
                <w:szCs w:val="32"/>
                <w:lang w:val="fr-FR"/>
              </w:rPr>
              <m:t>M</m:t>
            </m:r>
          </m:e>
          <m:sub>
            <m:r>
              <w:rPr>
                <w:rFonts w:ascii="Cambria Math" w:eastAsiaTheme="minorHAnsi" w:hAnsi="Cambria Math" w:cs="Arabic Transparent"/>
                <w:sz w:val="32"/>
                <w:szCs w:val="32"/>
                <w:lang w:val="fr-FR"/>
              </w:rPr>
              <m:t>t</m:t>
            </m:r>
          </m:sub>
        </m:sSub>
        <m:r>
          <w:rPr>
            <w:rFonts w:ascii="Cambria Math" w:eastAsiaTheme="minorHAnsi" w:hAnsi="Cambria Math" w:cs="Arabic Transparent"/>
            <w:sz w:val="32"/>
            <w:szCs w:val="32"/>
            <w:lang w:val="fr-FR"/>
          </w:rPr>
          <m:t>=δ</m:t>
        </m:r>
        <m:sSub>
          <m:sSubPr>
            <m:ctrlPr>
              <w:rPr>
                <w:rFonts w:ascii="Cambria Math" w:eastAsiaTheme="minorHAnsi" w:hAnsi="Cambria Math" w:cs="Arabic Transparent"/>
                <w:i/>
                <w:sz w:val="32"/>
                <w:szCs w:val="32"/>
                <w:lang w:val="fr-FR"/>
              </w:rPr>
            </m:ctrlPr>
          </m:sSubPr>
          <m:e>
            <m:r>
              <w:rPr>
                <w:rFonts w:ascii="Cambria Math" w:eastAsiaTheme="minorHAnsi" w:hAnsi="Cambria Math" w:cs="Arabic Transparent"/>
                <w:sz w:val="32"/>
                <w:szCs w:val="32"/>
                <w:lang w:val="fr-FR"/>
              </w:rPr>
              <m:t>α</m:t>
            </m:r>
          </m:e>
          <m:sub>
            <m:r>
              <w:rPr>
                <w:rFonts w:ascii="Cambria Math" w:eastAsiaTheme="minorHAnsi" w:hAnsi="Cambria Math" w:cs="Arabic Transparent"/>
                <w:sz w:val="32"/>
                <w:szCs w:val="32"/>
                <w:lang w:val="fr-FR"/>
              </w:rPr>
              <m:t>0</m:t>
            </m:r>
          </m:sub>
        </m:sSub>
        <m:r>
          <w:rPr>
            <w:rFonts w:ascii="Cambria Math" w:eastAsiaTheme="minorHAnsi" w:hAnsi="Cambria Math" w:cs="Arabic Transparent"/>
            <w:sz w:val="32"/>
            <w:szCs w:val="32"/>
            <w:lang w:val="fr-FR"/>
          </w:rPr>
          <m:t>+δ</m:t>
        </m:r>
        <m:sSub>
          <m:sSubPr>
            <m:ctrlPr>
              <w:rPr>
                <w:rFonts w:ascii="Cambria Math" w:eastAsiaTheme="minorHAnsi" w:hAnsi="Cambria Math" w:cs="Arabic Transparent"/>
                <w:i/>
                <w:sz w:val="32"/>
                <w:szCs w:val="32"/>
                <w:lang w:val="fr-FR"/>
              </w:rPr>
            </m:ctrlPr>
          </m:sSubPr>
          <m:e>
            <m:r>
              <w:rPr>
                <w:rFonts w:ascii="Cambria Math" w:eastAsiaTheme="minorHAnsi" w:hAnsi="Cambria Math" w:cs="Arabic Transparent"/>
                <w:sz w:val="32"/>
                <w:szCs w:val="32"/>
                <w:lang w:val="fr-FR"/>
              </w:rPr>
              <m:t>α</m:t>
            </m:r>
          </m:e>
          <m:sub>
            <m:r>
              <w:rPr>
                <w:rFonts w:ascii="Cambria Math" w:eastAsiaTheme="minorHAnsi" w:hAnsi="Cambria Math" w:cs="Arabic Transparent"/>
                <w:sz w:val="32"/>
                <w:szCs w:val="32"/>
                <w:lang w:val="fr-FR"/>
              </w:rPr>
              <m:t>1</m:t>
            </m:r>
          </m:sub>
        </m:sSub>
        <m:sSub>
          <m:sSubPr>
            <m:ctrlPr>
              <w:rPr>
                <w:rFonts w:ascii="Cambria Math" w:eastAsiaTheme="minorHAnsi" w:hAnsi="Cambria Math" w:cs="Arabic Transparent"/>
                <w:i/>
                <w:sz w:val="32"/>
                <w:szCs w:val="32"/>
                <w:lang w:val="fr-FR"/>
              </w:rPr>
            </m:ctrlPr>
          </m:sSubPr>
          <m:e>
            <m:r>
              <w:rPr>
                <w:rFonts w:ascii="Cambria Math" w:eastAsiaTheme="minorHAnsi" w:hAnsi="Cambria Math" w:cs="Arabic Transparent"/>
                <w:sz w:val="32"/>
                <w:szCs w:val="32"/>
                <w:lang w:val="fr-FR"/>
              </w:rPr>
              <m:t>P</m:t>
            </m:r>
          </m:e>
          <m:sub>
            <m:r>
              <w:rPr>
                <w:rFonts w:ascii="Cambria Math" w:eastAsiaTheme="minorHAnsi" w:hAnsi="Cambria Math" w:cs="Arabic Transparent"/>
                <w:sz w:val="32"/>
                <w:szCs w:val="32"/>
                <w:lang w:val="fr-FR"/>
              </w:rPr>
              <m:t>t</m:t>
            </m:r>
          </m:sub>
        </m:sSub>
        <m:r>
          <w:rPr>
            <w:rFonts w:ascii="Cambria Math" w:eastAsiaTheme="minorHAnsi" w:hAnsi="Cambria Math" w:cs="Arabic Transparent"/>
            <w:sz w:val="32"/>
            <w:szCs w:val="32"/>
            <w:lang w:val="fr-FR"/>
          </w:rPr>
          <m:t>+δ</m:t>
        </m:r>
        <m:sSub>
          <m:sSubPr>
            <m:ctrlPr>
              <w:rPr>
                <w:rFonts w:ascii="Cambria Math" w:eastAsiaTheme="minorHAnsi" w:hAnsi="Cambria Math" w:cs="Arabic Transparent"/>
                <w:i/>
                <w:sz w:val="32"/>
                <w:szCs w:val="32"/>
                <w:lang w:val="fr-FR"/>
              </w:rPr>
            </m:ctrlPr>
          </m:sSubPr>
          <m:e>
            <m:r>
              <w:rPr>
                <w:rFonts w:ascii="Cambria Math" w:eastAsiaTheme="minorHAnsi" w:hAnsi="Cambria Math" w:cs="Arabic Transparent"/>
                <w:sz w:val="32"/>
                <w:szCs w:val="32"/>
                <w:lang w:val="fr-FR"/>
              </w:rPr>
              <m:t>α</m:t>
            </m:r>
          </m:e>
          <m:sub>
            <m:r>
              <w:rPr>
                <w:rFonts w:ascii="Cambria Math" w:eastAsiaTheme="minorHAnsi" w:hAnsi="Cambria Math" w:cs="Arabic Transparent"/>
                <w:sz w:val="32"/>
                <w:szCs w:val="32"/>
                <w:lang w:val="fr-FR"/>
              </w:rPr>
              <m:t>2</m:t>
            </m:r>
          </m:sub>
        </m:sSub>
        <m:sSub>
          <m:sSubPr>
            <m:ctrlPr>
              <w:rPr>
                <w:rFonts w:ascii="Cambria Math" w:eastAsiaTheme="minorHAnsi" w:hAnsi="Cambria Math" w:cs="Arabic Transparent"/>
                <w:i/>
                <w:sz w:val="32"/>
                <w:szCs w:val="32"/>
                <w:lang w:val="fr-FR"/>
              </w:rPr>
            </m:ctrlPr>
          </m:sSubPr>
          <m:e>
            <m:r>
              <w:rPr>
                <w:rFonts w:ascii="Cambria Math" w:eastAsiaTheme="minorHAnsi" w:hAnsi="Cambria Math" w:cs="Arabic Transparent"/>
                <w:sz w:val="32"/>
                <w:szCs w:val="32"/>
                <w:lang w:val="fr-FR"/>
              </w:rPr>
              <m:t>Y</m:t>
            </m:r>
          </m:e>
          <m:sub>
            <m:r>
              <w:rPr>
                <w:rFonts w:ascii="Cambria Math" w:eastAsiaTheme="minorHAnsi" w:hAnsi="Cambria Math" w:cs="Arabic Transparent"/>
                <w:sz w:val="32"/>
                <w:szCs w:val="32"/>
                <w:lang w:val="fr-FR"/>
              </w:rPr>
              <m:t>t</m:t>
            </m:r>
          </m:sub>
        </m:sSub>
        <m:r>
          <w:rPr>
            <w:rFonts w:ascii="Cambria Math" w:eastAsiaTheme="minorHAnsi" w:hAnsi="Cambria Math" w:cs="Arabic Transparent"/>
            <w:sz w:val="32"/>
            <w:szCs w:val="32"/>
            <w:lang w:val="fr-FR"/>
          </w:rPr>
          <m:t>+(1-δ)</m:t>
        </m:r>
        <m:sSub>
          <m:sSubPr>
            <m:ctrlPr>
              <w:rPr>
                <w:rFonts w:ascii="Cambria Math" w:eastAsiaTheme="minorHAnsi" w:hAnsi="Cambria Math" w:cs="Arabic Transparent"/>
                <w:i/>
                <w:sz w:val="32"/>
                <w:szCs w:val="32"/>
                <w:lang w:val="fr-FR"/>
              </w:rPr>
            </m:ctrlPr>
          </m:sSubPr>
          <m:e>
            <m:r>
              <w:rPr>
                <w:rFonts w:ascii="Cambria Math" w:eastAsiaTheme="minorHAnsi" w:hAnsi="Cambria Math" w:cs="Arabic Transparent"/>
                <w:sz w:val="32"/>
                <w:szCs w:val="32"/>
                <w:lang w:val="fr-FR"/>
              </w:rPr>
              <m:t>M</m:t>
            </m:r>
          </m:e>
          <m:sub>
            <m:r>
              <w:rPr>
                <w:rFonts w:ascii="Cambria Math" w:eastAsiaTheme="minorHAnsi" w:hAnsi="Cambria Math" w:cs="Arabic Transparent"/>
                <w:sz w:val="32"/>
                <w:szCs w:val="32"/>
                <w:lang w:val="fr-FR"/>
              </w:rPr>
              <m:t>t-1</m:t>
            </m:r>
          </m:sub>
        </m:sSub>
        <m:r>
          <w:rPr>
            <w:rFonts w:ascii="Cambria Math" w:eastAsiaTheme="minorHAnsi" w:hAnsi="Cambria Math" w:cs="Arabic Transparent"/>
            <w:sz w:val="32"/>
            <w:szCs w:val="32"/>
            <w:lang w:val="fr-FR"/>
          </w:rPr>
          <m:t>+</m:t>
        </m:r>
        <m:sSub>
          <m:sSubPr>
            <m:ctrlPr>
              <w:rPr>
                <w:rFonts w:ascii="Cambria Math" w:eastAsiaTheme="minorHAnsi" w:hAnsi="Cambria Math" w:cs="Arabic Transparent"/>
                <w:i/>
                <w:sz w:val="32"/>
                <w:szCs w:val="32"/>
                <w:lang w:val="fr-FR"/>
              </w:rPr>
            </m:ctrlPr>
          </m:sSubPr>
          <m:e>
            <m:r>
              <w:rPr>
                <w:rFonts w:ascii="Cambria Math" w:eastAsiaTheme="minorHAnsi" w:hAnsi="Cambria Math" w:cs="Arabic Transparent"/>
                <w:sz w:val="32"/>
                <w:szCs w:val="32"/>
                <w:lang w:val="fr-FR"/>
              </w:rPr>
              <m:t>u</m:t>
            </m:r>
          </m:e>
          <m:sub>
            <m:r>
              <w:rPr>
                <w:rFonts w:ascii="Cambria Math" w:eastAsiaTheme="minorHAnsi" w:hAnsi="Cambria Math" w:cs="Arabic Transparent"/>
                <w:sz w:val="32"/>
                <w:szCs w:val="32"/>
                <w:lang w:val="fr-FR"/>
              </w:rPr>
              <m:t>t</m:t>
            </m:r>
          </m:sub>
        </m:sSub>
      </m:oMath>
    </w:p>
    <w:p w:rsidR="00717A3D" w:rsidRDefault="004A5FA3" w:rsidP="00533A13">
      <w:pPr>
        <w:tabs>
          <w:tab w:val="right" w:pos="282"/>
        </w:tabs>
        <w:rPr>
          <w:sz w:val="32"/>
          <w:szCs w:val="32"/>
          <w:rtl/>
          <w:lang w:bidi="ar-DZ"/>
        </w:rPr>
      </w:pPr>
      <w:proofErr w:type="gramStart"/>
      <w:r w:rsidRPr="00533A13">
        <w:rPr>
          <w:rFonts w:asciiTheme="minorHAnsi" w:eastAsiaTheme="minorHAnsi" w:hAnsiTheme="minorHAnsi" w:cs="Arabic Transparent" w:hint="cs"/>
          <w:sz w:val="32"/>
          <w:szCs w:val="32"/>
          <w:rtl/>
          <w:lang w:bidi="ar-DZ"/>
        </w:rPr>
        <w:t>كما</w:t>
      </w:r>
      <w:proofErr w:type="gramEnd"/>
      <w:r w:rsidRPr="00533A13">
        <w:rPr>
          <w:rFonts w:asciiTheme="minorHAnsi" w:eastAsiaTheme="minorHAnsi" w:hAnsiTheme="minorHAnsi" w:cs="Arabic Transparent" w:hint="cs"/>
          <w:sz w:val="32"/>
          <w:szCs w:val="32"/>
          <w:rtl/>
          <w:lang w:bidi="ar-DZ"/>
        </w:rPr>
        <w:t xml:space="preserve"> </w:t>
      </w:r>
      <w:r w:rsidR="00533A13" w:rsidRPr="00533A13">
        <w:rPr>
          <w:rFonts w:cs="Arabic Transparent" w:hint="cs"/>
          <w:sz w:val="32"/>
          <w:szCs w:val="32"/>
          <w:rtl/>
          <w:lang w:bidi="ar-DZ"/>
        </w:rPr>
        <w:t xml:space="preserve">يمكن إعادة كتابة المعادلة </w:t>
      </w:r>
      <w:r w:rsidR="006B70C2">
        <w:rPr>
          <w:rFonts w:cs="Arabic Transparent" w:hint="cs"/>
          <w:sz w:val="32"/>
          <w:szCs w:val="32"/>
          <w:rtl/>
          <w:lang w:bidi="ar-DZ"/>
        </w:rPr>
        <w:t>(8)</w:t>
      </w:r>
      <w:r w:rsidR="00533A13" w:rsidRPr="00533A13">
        <w:rPr>
          <w:rFonts w:cs="Arabic Transparent" w:hint="cs"/>
          <w:sz w:val="32"/>
          <w:szCs w:val="32"/>
          <w:rtl/>
          <w:lang w:bidi="ar-DZ"/>
        </w:rPr>
        <w:t>على الصورة التالية</w:t>
      </w:r>
      <w:r w:rsidR="00533A13">
        <w:rPr>
          <w:sz w:val="32"/>
          <w:szCs w:val="32"/>
          <w:rtl/>
          <w:lang w:bidi="ar-DZ"/>
        </w:rPr>
        <w:t>:</w:t>
      </w:r>
    </w:p>
    <w:p w:rsidR="006B70C2" w:rsidRDefault="006B70C2" w:rsidP="00533A13">
      <w:pPr>
        <w:tabs>
          <w:tab w:val="right" w:pos="282"/>
        </w:tabs>
        <w:rPr>
          <w:sz w:val="32"/>
          <w:szCs w:val="32"/>
          <w:rtl/>
          <w:lang w:bidi="ar-DZ"/>
        </w:rPr>
      </w:pPr>
    </w:p>
    <w:p w:rsidR="006B70C2" w:rsidRPr="00A71E77" w:rsidRDefault="00A71E77" w:rsidP="00A71E77">
      <w:pPr>
        <w:tabs>
          <w:tab w:val="right" w:pos="282"/>
        </w:tabs>
        <w:jc w:val="center"/>
        <w:rPr>
          <w:sz w:val="32"/>
          <w:szCs w:val="32"/>
          <w:rtl/>
          <w:lang w:bidi="ar-DZ"/>
        </w:rPr>
      </w:pPr>
      <w:r w:rsidRPr="008A05CB">
        <w:rPr>
          <w:position w:val="-14"/>
        </w:rPr>
        <w:object w:dxaOrig="3260" w:dyaOrig="380">
          <v:shape id="_x0000_i1031" type="#_x0000_t75" style="width:260.7pt;height:29.8pt" o:ole="">
            <v:imagedata r:id="rId20" o:title=""/>
          </v:shape>
          <o:OLEObject Type="Embed" ProgID="Equation.DSMT4" ShapeID="_x0000_i1031" DrawAspect="Content" ObjectID="_1309011985" r:id="rId21"/>
        </w:object>
      </w:r>
    </w:p>
    <w:p w:rsidR="002B315D" w:rsidRDefault="002B315D" w:rsidP="002B315D">
      <w:pPr>
        <w:tabs>
          <w:tab w:val="right" w:pos="282"/>
        </w:tabs>
        <w:rPr>
          <w:rFonts w:cs="Arabic Transparent"/>
          <w:sz w:val="32"/>
          <w:szCs w:val="32"/>
          <w:rtl/>
          <w:lang w:bidi="ar-DZ"/>
        </w:rPr>
      </w:pPr>
    </w:p>
    <w:p w:rsidR="00475FD7" w:rsidRDefault="00475FD7" w:rsidP="002B315D">
      <w:pPr>
        <w:tabs>
          <w:tab w:val="right" w:pos="282"/>
        </w:tabs>
        <w:rPr>
          <w:rFonts w:cs="Arabic Transparent"/>
          <w:sz w:val="32"/>
          <w:szCs w:val="32"/>
          <w:rtl/>
          <w:lang w:bidi="ar-DZ"/>
        </w:rPr>
      </w:pPr>
      <w:proofErr w:type="gramStart"/>
      <w:r>
        <w:rPr>
          <w:rFonts w:cs="Arabic Transparent" w:hint="cs"/>
          <w:sz w:val="32"/>
          <w:szCs w:val="32"/>
          <w:rtl/>
          <w:lang w:bidi="ar-DZ"/>
        </w:rPr>
        <w:t xml:space="preserve">بحيث </w:t>
      </w:r>
      <w:r>
        <w:rPr>
          <w:sz w:val="32"/>
          <w:szCs w:val="32"/>
          <w:rtl/>
          <w:lang w:bidi="ar-DZ"/>
        </w:rPr>
        <w:t>:</w:t>
      </w:r>
      <w:proofErr w:type="gramEnd"/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m:oMath>
        <m:sSub>
          <m:sSubPr>
            <m:ctrlPr>
              <w:rPr>
                <w:rFonts w:ascii="Cambria Math" w:hAnsi="Cambria Math" w:cs="Arabic Transparent"/>
                <w:sz w:val="32"/>
                <w:szCs w:val="32"/>
                <w:lang w:bidi="ar-DZ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abic Transparent"/>
                <w:sz w:val="32"/>
                <w:szCs w:val="32"/>
                <w:lang w:bidi="ar-DZ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hAnsi="Cambria Math" w:cs="Arabic Transparent"/>
                <w:sz w:val="32"/>
                <w:szCs w:val="32"/>
                <w:lang w:bidi="ar-DZ"/>
              </w:rPr>
              <m:t>0</m:t>
            </m:r>
          </m:sub>
        </m:sSub>
        <m:r>
          <m:rPr>
            <m:sty m:val="p"/>
          </m:rPr>
          <w:rPr>
            <w:rFonts w:ascii="Cambria Math" w:hAnsi="Cambria Math" w:cs="Arabic Transparent"/>
            <w:sz w:val="32"/>
            <w:szCs w:val="32"/>
            <w:rtl/>
            <w:lang w:bidi="ar-DZ"/>
          </w:rPr>
          <m:t>=</m:t>
        </m:r>
        <m:r>
          <w:rPr>
            <w:rFonts w:ascii="Cambria Math" w:eastAsiaTheme="minorHAnsi" w:hAnsi="Cambria Math" w:cs="Arabic Transparent"/>
            <w:sz w:val="32"/>
            <w:szCs w:val="32"/>
            <w:lang w:val="fr-FR"/>
          </w:rPr>
          <m:t>δ</m:t>
        </m:r>
        <m:sSub>
          <m:sSubPr>
            <m:ctrlPr>
              <w:rPr>
                <w:rFonts w:ascii="Cambria Math" w:eastAsiaTheme="minorHAnsi" w:hAnsi="Cambria Math" w:cs="Arabic Transparent"/>
                <w:i/>
                <w:sz w:val="32"/>
                <w:szCs w:val="32"/>
                <w:lang w:val="fr-FR"/>
              </w:rPr>
            </m:ctrlPr>
          </m:sSubPr>
          <m:e>
            <m:r>
              <w:rPr>
                <w:rFonts w:ascii="Cambria Math" w:eastAsiaTheme="minorHAnsi" w:hAnsi="Cambria Math" w:cs="Arabic Transparent"/>
                <w:sz w:val="32"/>
                <w:szCs w:val="32"/>
                <w:lang w:val="fr-FR"/>
              </w:rPr>
              <m:t>α</m:t>
            </m:r>
          </m:e>
          <m:sub>
            <m:r>
              <w:rPr>
                <w:rFonts w:ascii="Cambria Math" w:eastAsiaTheme="minorHAnsi" w:hAnsi="Cambria Math" w:cs="Arabic Transparent"/>
                <w:sz w:val="32"/>
                <w:szCs w:val="32"/>
                <w:lang w:val="fr-FR"/>
              </w:rPr>
              <m:t>0</m:t>
            </m:r>
          </m:sub>
        </m:sSub>
      </m:oMath>
      <w:r>
        <w:rPr>
          <w:rFonts w:cs="Arabic Transparent" w:hint="cs"/>
          <w:sz w:val="32"/>
          <w:szCs w:val="32"/>
          <w:rtl/>
          <w:lang w:val="fr-FR"/>
        </w:rPr>
        <w:t xml:space="preserve"> ، </w:t>
      </w:r>
      <m:oMath>
        <m:r>
          <w:rPr>
            <w:rFonts w:ascii="Cambria Math" w:eastAsiaTheme="minorHAnsi" w:hAnsi="Cambria Math" w:cs="Arabic Transparent"/>
            <w:sz w:val="32"/>
            <w:szCs w:val="32"/>
            <w:lang w:val="fr-FR"/>
          </w:rPr>
          <m:t>δ</m:t>
        </m:r>
        <m:sSub>
          <m:sSubPr>
            <m:ctrlPr>
              <w:rPr>
                <w:rFonts w:ascii="Cambria Math" w:eastAsiaTheme="minorHAnsi" w:hAnsi="Cambria Math" w:cs="Arabic Transparent"/>
                <w:i/>
                <w:sz w:val="32"/>
                <w:szCs w:val="32"/>
                <w:lang w:val="fr-FR"/>
              </w:rPr>
            </m:ctrlPr>
          </m:sSubPr>
          <m:e>
            <m:r>
              <w:rPr>
                <w:rFonts w:ascii="Cambria Math" w:eastAsiaTheme="minorHAnsi" w:hAnsi="Cambria Math" w:cs="Arabic Transparent"/>
                <w:sz w:val="32"/>
                <w:szCs w:val="32"/>
                <w:lang w:val="fr-FR"/>
              </w:rPr>
              <m:t>α</m:t>
            </m:r>
          </m:e>
          <m:sub>
            <m:r>
              <w:rPr>
                <w:rFonts w:ascii="Cambria Math" w:eastAsiaTheme="minorHAnsi" w:hAnsi="Cambria Math" w:cs="Arabic Transparent"/>
                <w:sz w:val="32"/>
                <w:szCs w:val="32"/>
                <w:lang w:val="fr-FR"/>
              </w:rPr>
              <m:t>1</m:t>
            </m:r>
          </m:sub>
        </m:sSub>
      </m:oMath>
      <w:r>
        <w:rPr>
          <w:rFonts w:cs="Arabic Transparent" w:hint="cs"/>
          <w:sz w:val="32"/>
          <w:szCs w:val="32"/>
          <w:rtl/>
          <w:lang w:val="fr-FR"/>
        </w:rPr>
        <w:t xml:space="preserve"> =</w:t>
      </w:r>
      <m:oMath>
        <m:sSub>
          <m:sSubPr>
            <m:ctrlPr>
              <w:rPr>
                <w:rFonts w:ascii="Cambria Math" w:hAnsi="Cambria Math" w:cs="Arabic Transparent"/>
                <w:sz w:val="32"/>
                <w:szCs w:val="32"/>
                <w:lang w:bidi="ar-DZ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abic Transparent"/>
                <w:sz w:val="32"/>
                <w:szCs w:val="32"/>
                <w:lang w:bidi="ar-DZ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hAnsi="Cambria Math" w:cs="Arabic Transparent"/>
                <w:sz w:val="32"/>
                <w:szCs w:val="32"/>
                <w:lang w:bidi="ar-DZ"/>
              </w:rPr>
              <m:t>1</m:t>
            </m:r>
          </m:sub>
        </m:sSub>
      </m:oMath>
      <w:r>
        <w:rPr>
          <w:rFonts w:cs="Arabic Transparent" w:hint="cs"/>
          <w:sz w:val="32"/>
          <w:szCs w:val="32"/>
          <w:rtl/>
          <w:lang w:bidi="ar-DZ"/>
        </w:rPr>
        <w:t xml:space="preserve"> ، </w:t>
      </w:r>
      <m:oMath>
        <m:r>
          <w:rPr>
            <w:rFonts w:ascii="Cambria Math" w:eastAsiaTheme="minorHAnsi" w:hAnsi="Cambria Math" w:cs="Arabic Transparent"/>
            <w:sz w:val="32"/>
            <w:szCs w:val="32"/>
            <w:lang w:val="fr-FR"/>
          </w:rPr>
          <m:t>δ</m:t>
        </m:r>
        <m:sSub>
          <m:sSubPr>
            <m:ctrlPr>
              <w:rPr>
                <w:rFonts w:ascii="Cambria Math" w:eastAsiaTheme="minorHAnsi" w:hAnsi="Cambria Math" w:cs="Arabic Transparent"/>
                <w:i/>
                <w:sz w:val="32"/>
                <w:szCs w:val="32"/>
                <w:lang w:val="fr-FR"/>
              </w:rPr>
            </m:ctrlPr>
          </m:sSubPr>
          <m:e>
            <m:r>
              <w:rPr>
                <w:rFonts w:ascii="Cambria Math" w:eastAsiaTheme="minorHAnsi" w:hAnsi="Cambria Math" w:cs="Arabic Transparent"/>
                <w:sz w:val="32"/>
                <w:szCs w:val="32"/>
                <w:lang w:val="fr-FR"/>
              </w:rPr>
              <m:t>α</m:t>
            </m:r>
          </m:e>
          <m:sub>
            <m:r>
              <w:rPr>
                <w:rFonts w:ascii="Cambria Math" w:eastAsiaTheme="minorHAnsi" w:hAnsi="Cambria Math" w:cs="Arabic Transparent"/>
                <w:sz w:val="32"/>
                <w:szCs w:val="32"/>
                <w:lang w:val="fr-FR"/>
              </w:rPr>
              <m:t>2</m:t>
            </m:r>
          </m:sub>
        </m:sSub>
      </m:oMath>
      <w:r>
        <w:rPr>
          <w:rFonts w:cs="Arabic Transparent" w:hint="cs"/>
          <w:sz w:val="32"/>
          <w:szCs w:val="32"/>
          <w:rtl/>
          <w:lang w:val="fr-FR"/>
        </w:rPr>
        <w:t xml:space="preserve"> =</w:t>
      </w:r>
      <m:oMath>
        <m:sSub>
          <m:sSubPr>
            <m:ctrlPr>
              <w:rPr>
                <w:rFonts w:ascii="Cambria Math" w:hAnsi="Cambria Math" w:cs="Arabic Transparent"/>
                <w:sz w:val="32"/>
                <w:szCs w:val="32"/>
                <w:lang w:bidi="ar-DZ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abic Transparent"/>
                <w:sz w:val="32"/>
                <w:szCs w:val="32"/>
                <w:lang w:bidi="ar-DZ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hAnsi="Cambria Math" w:cs="Arabic Transparent"/>
                <w:sz w:val="32"/>
                <w:szCs w:val="32"/>
                <w:lang w:bidi="ar-DZ"/>
              </w:rPr>
              <m:t>2</m:t>
            </m:r>
          </m:sub>
        </m:sSub>
      </m:oMath>
      <w:r>
        <w:rPr>
          <w:rFonts w:cs="Arabic Transparent" w:hint="cs"/>
          <w:sz w:val="32"/>
          <w:szCs w:val="32"/>
          <w:rtl/>
          <w:lang w:bidi="ar-DZ"/>
        </w:rPr>
        <w:t xml:space="preserve"> ، </w:t>
      </w:r>
      <m:oMath>
        <m:d>
          <m:dPr>
            <m:ctrlPr>
              <w:rPr>
                <w:rFonts w:ascii="Cambria Math" w:eastAsiaTheme="minorHAnsi" w:hAnsi="Cambria Math" w:cs="Arabic Transparent"/>
                <w:i/>
                <w:sz w:val="32"/>
                <w:szCs w:val="32"/>
                <w:lang w:val="fr-FR"/>
              </w:rPr>
            </m:ctrlPr>
          </m:dPr>
          <m:e>
            <m:r>
              <w:rPr>
                <w:rFonts w:ascii="Cambria Math" w:eastAsiaTheme="minorHAnsi" w:hAnsi="Cambria Math" w:cs="Arabic Transparent"/>
                <w:sz w:val="32"/>
                <w:szCs w:val="32"/>
                <w:lang w:val="fr-FR"/>
              </w:rPr>
              <m:t>1-δ</m:t>
            </m:r>
          </m:e>
        </m:d>
      </m:oMath>
      <w:r>
        <w:rPr>
          <w:rFonts w:cs="Arabic Transparent" w:hint="cs"/>
          <w:sz w:val="32"/>
          <w:szCs w:val="32"/>
          <w:rtl/>
          <w:lang w:val="fr-FR"/>
        </w:rPr>
        <w:t xml:space="preserve"> =</w:t>
      </w:r>
      <m:oMath>
        <m:sSub>
          <m:sSubPr>
            <m:ctrlPr>
              <w:rPr>
                <w:rFonts w:ascii="Cambria Math" w:hAnsi="Cambria Math" w:cs="Arabic Transparent"/>
                <w:sz w:val="32"/>
                <w:szCs w:val="32"/>
                <w:lang w:bidi="ar-DZ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abic Transparent"/>
                <w:sz w:val="32"/>
                <w:szCs w:val="32"/>
                <w:lang w:bidi="ar-DZ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hAnsi="Cambria Math" w:cs="Arabic Transparent"/>
                <w:sz w:val="32"/>
                <w:szCs w:val="32"/>
                <w:lang w:bidi="ar-DZ"/>
              </w:rPr>
              <m:t>3</m:t>
            </m:r>
          </m:sub>
        </m:sSub>
      </m:oMath>
    </w:p>
    <w:p w:rsidR="00475FD7" w:rsidRDefault="00475FD7" w:rsidP="002B315D">
      <w:pPr>
        <w:tabs>
          <w:tab w:val="right" w:pos="282"/>
        </w:tabs>
        <w:rPr>
          <w:rFonts w:cs="Arabic Transparent"/>
          <w:sz w:val="32"/>
          <w:szCs w:val="32"/>
          <w:rtl/>
          <w:lang w:bidi="ar-DZ"/>
        </w:rPr>
      </w:pPr>
    </w:p>
    <w:p w:rsidR="00C14942" w:rsidRPr="00934ACA" w:rsidRDefault="00475FD7" w:rsidP="00934ACA">
      <w:pPr>
        <w:tabs>
          <w:tab w:val="right" w:pos="282"/>
        </w:tabs>
        <w:spacing w:line="360" w:lineRule="auto"/>
        <w:jc w:val="both"/>
        <w:rPr>
          <w:rFonts w:cs="Arabic Transparent"/>
          <w:sz w:val="32"/>
          <w:szCs w:val="32"/>
          <w:lang w:bidi="ar-DZ"/>
        </w:rPr>
      </w:pPr>
      <w:r w:rsidRPr="00475FD7">
        <w:rPr>
          <w:rFonts w:cs="Arabic Transparent" w:hint="cs"/>
          <w:sz w:val="32"/>
          <w:szCs w:val="32"/>
          <w:rtl/>
          <w:lang w:bidi="ar-DZ"/>
        </w:rPr>
        <w:t xml:space="preserve"> و يعبر</w:t>
      </w:r>
      <w:r>
        <w:rPr>
          <w:sz w:val="32"/>
          <w:szCs w:val="32"/>
          <w:rtl/>
          <w:lang w:bidi="ar-DZ"/>
        </w:rPr>
        <w:t>:</w:t>
      </w:r>
      <w:r w:rsidRPr="00475FD7">
        <w:rPr>
          <w:rFonts w:cs="Arabic Transparent" w:hint="cs"/>
          <w:sz w:val="32"/>
          <w:szCs w:val="32"/>
          <w:rtl/>
          <w:lang w:bidi="ar-DZ"/>
        </w:rPr>
        <w:t xml:space="preserve"> </w:t>
      </w:r>
      <m:oMath>
        <m:sSub>
          <m:sSubPr>
            <m:ctrlPr>
              <w:rPr>
                <w:rFonts w:ascii="Cambria Math" w:hAnsi="Cambria Math" w:cs="Arabic Transparent"/>
                <w:sz w:val="32"/>
                <w:szCs w:val="32"/>
                <w:lang w:bidi="ar-DZ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abic Transparent"/>
                <w:sz w:val="32"/>
                <w:szCs w:val="32"/>
                <w:lang w:bidi="ar-DZ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hAnsi="Cambria Math" w:cs="Arabic Transparent"/>
                <w:sz w:val="32"/>
                <w:szCs w:val="32"/>
                <w:lang w:bidi="ar-DZ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Arabic Transparent"/>
            <w:sz w:val="32"/>
            <w:szCs w:val="32"/>
            <w:lang w:bidi="ar-DZ"/>
          </w:rPr>
          <m:t xml:space="preserve"> </m:t>
        </m:r>
      </m:oMath>
      <w:r w:rsidRPr="00475FD7">
        <w:rPr>
          <w:rFonts w:cs="Arabic Transparent" w:hint="cs"/>
          <w:sz w:val="32"/>
          <w:szCs w:val="32"/>
          <w:rtl/>
          <w:lang w:bidi="ar-DZ"/>
        </w:rPr>
        <w:t xml:space="preserve"> و </w:t>
      </w:r>
      <m:oMath>
        <m:sSub>
          <m:sSubPr>
            <m:ctrlPr>
              <w:rPr>
                <w:rFonts w:ascii="Cambria Math" w:hAnsi="Cambria Math" w:cs="Arabic Transparent"/>
                <w:sz w:val="32"/>
                <w:szCs w:val="32"/>
                <w:lang w:bidi="ar-DZ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abic Transparent"/>
                <w:sz w:val="32"/>
                <w:szCs w:val="32"/>
                <w:lang w:bidi="ar-DZ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hAnsi="Cambria Math" w:cs="Arabic Transparent"/>
                <w:sz w:val="32"/>
                <w:szCs w:val="32"/>
                <w:lang w:bidi="ar-DZ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Arabic Transparent"/>
            <w:sz w:val="32"/>
            <w:szCs w:val="32"/>
            <w:lang w:bidi="ar-DZ"/>
          </w:rPr>
          <m:t xml:space="preserve"> </m:t>
        </m:r>
      </m:oMath>
      <w:r w:rsidRPr="00475FD7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5C57BC">
        <w:rPr>
          <w:rFonts w:cs="Arabic Transparent" w:hint="cs"/>
          <w:sz w:val="32"/>
          <w:szCs w:val="32"/>
          <w:rtl/>
          <w:lang w:bidi="ar-DZ"/>
        </w:rPr>
        <w:t xml:space="preserve"> على </w:t>
      </w:r>
      <w:r w:rsidRPr="00475FD7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التوالي</w:t>
      </w:r>
      <w:r w:rsidRPr="00475FD7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475FD7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الميلين</w:t>
      </w:r>
      <w:r w:rsidRPr="00475FD7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475FD7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الحديين</w:t>
      </w:r>
      <w:r w:rsidRPr="00475FD7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475FD7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للواردات</w:t>
      </w:r>
      <w:r w:rsidRPr="00475FD7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475FD7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بالنسبة</w:t>
      </w:r>
      <w:r w:rsidRPr="00475FD7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475FD7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للسعر</w:t>
      </w:r>
      <w:r w:rsidRPr="00475FD7">
        <w:rPr>
          <w:rFonts w:ascii="Simplified 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475FD7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والدخل على الترتيب</w:t>
      </w:r>
      <w:r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>.</w:t>
      </w:r>
      <w:r w:rsidRPr="00475FD7">
        <w:rPr>
          <w:rFonts w:ascii="Simplified Arabic" w:eastAsiaTheme="minorHAnsi" w:hAnsiTheme="minorHAnsi" w:cs="Arabic Transparent" w:hint="cs"/>
          <w:sz w:val="32"/>
          <w:szCs w:val="32"/>
          <w:rtl/>
          <w:lang w:val="fr-FR"/>
        </w:rPr>
        <w:t xml:space="preserve"> </w:t>
      </w:r>
    </w:p>
    <w:p w:rsidR="00FF4DC0" w:rsidRPr="00292DB4" w:rsidRDefault="00FF4DC0" w:rsidP="00C14942">
      <w:pPr>
        <w:tabs>
          <w:tab w:val="right" w:pos="282"/>
        </w:tabs>
        <w:rPr>
          <w:rFonts w:cs="Arabic Transparent"/>
          <w:b/>
          <w:bCs/>
          <w:sz w:val="34"/>
          <w:szCs w:val="34"/>
          <w:rtl/>
          <w:lang w:bidi="ar-DZ"/>
        </w:rPr>
      </w:pPr>
    </w:p>
    <w:p w:rsidR="00C14942" w:rsidRDefault="00C14942" w:rsidP="00C14942">
      <w:pPr>
        <w:tabs>
          <w:tab w:val="right" w:pos="282"/>
        </w:tabs>
        <w:rPr>
          <w:rFonts w:cs="Arabic Transparent"/>
          <w:sz w:val="8"/>
          <w:szCs w:val="8"/>
          <w:lang w:bidi="ar-DZ"/>
        </w:rPr>
      </w:pPr>
    </w:p>
    <w:p w:rsidR="00DE55F2" w:rsidRDefault="00DE55F2" w:rsidP="00C14942">
      <w:pPr>
        <w:tabs>
          <w:tab w:val="right" w:pos="282"/>
        </w:tabs>
        <w:rPr>
          <w:rFonts w:cs="Arabic Transparent"/>
          <w:sz w:val="8"/>
          <w:szCs w:val="8"/>
          <w:lang w:bidi="ar-DZ"/>
        </w:rPr>
      </w:pPr>
    </w:p>
    <w:p w:rsidR="00DE55F2" w:rsidRDefault="00DE55F2" w:rsidP="00C14942">
      <w:pPr>
        <w:tabs>
          <w:tab w:val="right" w:pos="282"/>
        </w:tabs>
        <w:rPr>
          <w:rFonts w:cs="Arabic Transparent"/>
          <w:sz w:val="8"/>
          <w:szCs w:val="8"/>
          <w:lang w:bidi="ar-DZ"/>
        </w:rPr>
      </w:pPr>
    </w:p>
    <w:p w:rsidR="00DE55F2" w:rsidRDefault="00DE55F2" w:rsidP="00C14942">
      <w:pPr>
        <w:tabs>
          <w:tab w:val="right" w:pos="282"/>
        </w:tabs>
        <w:rPr>
          <w:rFonts w:cs="Arabic Transparent"/>
          <w:sz w:val="8"/>
          <w:szCs w:val="8"/>
          <w:lang w:bidi="ar-DZ"/>
        </w:rPr>
      </w:pPr>
    </w:p>
    <w:p w:rsidR="00DE55F2" w:rsidRDefault="00DE55F2" w:rsidP="00C14942">
      <w:pPr>
        <w:tabs>
          <w:tab w:val="right" w:pos="282"/>
        </w:tabs>
        <w:rPr>
          <w:rFonts w:cs="Arabic Transparent"/>
          <w:sz w:val="8"/>
          <w:szCs w:val="8"/>
          <w:lang w:bidi="ar-DZ"/>
        </w:rPr>
      </w:pPr>
    </w:p>
    <w:p w:rsidR="00DE55F2" w:rsidRDefault="00DE55F2" w:rsidP="00C14942">
      <w:pPr>
        <w:tabs>
          <w:tab w:val="right" w:pos="282"/>
        </w:tabs>
        <w:rPr>
          <w:rFonts w:cs="Arabic Transparent"/>
          <w:sz w:val="8"/>
          <w:szCs w:val="8"/>
          <w:lang w:bidi="ar-DZ"/>
        </w:rPr>
      </w:pPr>
    </w:p>
    <w:p w:rsidR="00DE55F2" w:rsidRDefault="00DE55F2" w:rsidP="00C14942">
      <w:pPr>
        <w:tabs>
          <w:tab w:val="right" w:pos="282"/>
        </w:tabs>
        <w:rPr>
          <w:rFonts w:cs="Arabic Transparent"/>
          <w:sz w:val="8"/>
          <w:szCs w:val="8"/>
          <w:lang w:bidi="ar-DZ"/>
        </w:rPr>
      </w:pPr>
    </w:p>
    <w:p w:rsidR="00DE55F2" w:rsidRDefault="00DE55F2" w:rsidP="00C14942">
      <w:pPr>
        <w:tabs>
          <w:tab w:val="right" w:pos="282"/>
        </w:tabs>
        <w:rPr>
          <w:rFonts w:cs="Arabic Transparent"/>
          <w:sz w:val="8"/>
          <w:szCs w:val="8"/>
          <w:lang w:bidi="ar-DZ"/>
        </w:rPr>
      </w:pPr>
    </w:p>
    <w:p w:rsidR="00DE55F2" w:rsidRDefault="00DE55F2" w:rsidP="00C14942">
      <w:pPr>
        <w:tabs>
          <w:tab w:val="right" w:pos="282"/>
        </w:tabs>
        <w:rPr>
          <w:rFonts w:cs="Arabic Transparent"/>
          <w:sz w:val="8"/>
          <w:szCs w:val="8"/>
          <w:lang w:bidi="ar-DZ"/>
        </w:rPr>
      </w:pPr>
    </w:p>
    <w:p w:rsidR="00DE55F2" w:rsidRDefault="00DE55F2" w:rsidP="00C14942">
      <w:pPr>
        <w:tabs>
          <w:tab w:val="right" w:pos="282"/>
        </w:tabs>
        <w:rPr>
          <w:rFonts w:cs="Arabic Transparent"/>
          <w:sz w:val="8"/>
          <w:szCs w:val="8"/>
          <w:lang w:bidi="ar-DZ"/>
        </w:rPr>
      </w:pPr>
    </w:p>
    <w:p w:rsidR="00DE55F2" w:rsidRDefault="00DE55F2" w:rsidP="00C14942">
      <w:pPr>
        <w:tabs>
          <w:tab w:val="right" w:pos="282"/>
        </w:tabs>
        <w:rPr>
          <w:rFonts w:cs="Arabic Transparent"/>
          <w:sz w:val="8"/>
          <w:szCs w:val="8"/>
          <w:lang w:bidi="ar-DZ"/>
        </w:rPr>
      </w:pPr>
    </w:p>
    <w:p w:rsidR="00DE55F2" w:rsidRDefault="00DE55F2" w:rsidP="00C14942">
      <w:pPr>
        <w:tabs>
          <w:tab w:val="right" w:pos="282"/>
        </w:tabs>
        <w:rPr>
          <w:rFonts w:cs="Arabic Transparent"/>
          <w:sz w:val="8"/>
          <w:szCs w:val="8"/>
          <w:lang w:bidi="ar-DZ"/>
        </w:rPr>
      </w:pPr>
    </w:p>
    <w:p w:rsidR="00DE55F2" w:rsidRDefault="00DE55F2" w:rsidP="00C14942">
      <w:pPr>
        <w:tabs>
          <w:tab w:val="right" w:pos="282"/>
        </w:tabs>
        <w:rPr>
          <w:rFonts w:cs="Arabic Transparent"/>
          <w:sz w:val="8"/>
          <w:szCs w:val="8"/>
          <w:lang w:bidi="ar-DZ"/>
        </w:rPr>
      </w:pPr>
    </w:p>
    <w:p w:rsidR="00DE55F2" w:rsidRDefault="00DE55F2" w:rsidP="00C14942">
      <w:pPr>
        <w:tabs>
          <w:tab w:val="right" w:pos="282"/>
        </w:tabs>
        <w:rPr>
          <w:rFonts w:cs="Arabic Transparent"/>
          <w:sz w:val="8"/>
          <w:szCs w:val="8"/>
          <w:lang w:bidi="ar-DZ"/>
        </w:rPr>
      </w:pPr>
    </w:p>
    <w:p w:rsidR="00DE55F2" w:rsidRDefault="00DE55F2" w:rsidP="00C14942">
      <w:pPr>
        <w:tabs>
          <w:tab w:val="right" w:pos="282"/>
        </w:tabs>
        <w:rPr>
          <w:rFonts w:cs="Arabic Transparent"/>
          <w:sz w:val="8"/>
          <w:szCs w:val="8"/>
          <w:lang w:bidi="ar-DZ"/>
        </w:rPr>
      </w:pPr>
    </w:p>
    <w:p w:rsidR="00DE55F2" w:rsidRDefault="00DE55F2" w:rsidP="00C14942">
      <w:pPr>
        <w:tabs>
          <w:tab w:val="right" w:pos="282"/>
        </w:tabs>
        <w:rPr>
          <w:rFonts w:cs="Arabic Transparent"/>
          <w:sz w:val="8"/>
          <w:szCs w:val="8"/>
          <w:lang w:bidi="ar-DZ"/>
        </w:rPr>
      </w:pPr>
    </w:p>
    <w:p w:rsidR="00DE55F2" w:rsidRDefault="00DE55F2" w:rsidP="00C14942">
      <w:pPr>
        <w:tabs>
          <w:tab w:val="right" w:pos="282"/>
        </w:tabs>
        <w:rPr>
          <w:rFonts w:cs="Arabic Transparent"/>
          <w:sz w:val="8"/>
          <w:szCs w:val="8"/>
          <w:lang w:bidi="ar-DZ"/>
        </w:rPr>
      </w:pPr>
    </w:p>
    <w:p w:rsidR="00DE55F2" w:rsidRDefault="00DE55F2" w:rsidP="00C14942">
      <w:pPr>
        <w:tabs>
          <w:tab w:val="right" w:pos="282"/>
        </w:tabs>
        <w:rPr>
          <w:rFonts w:cs="Arabic Transparent"/>
          <w:sz w:val="8"/>
          <w:szCs w:val="8"/>
          <w:lang w:bidi="ar-DZ"/>
        </w:rPr>
      </w:pPr>
    </w:p>
    <w:p w:rsidR="00DE55F2" w:rsidRDefault="00DE55F2" w:rsidP="00C14942">
      <w:pPr>
        <w:tabs>
          <w:tab w:val="right" w:pos="282"/>
        </w:tabs>
        <w:rPr>
          <w:rFonts w:cs="Arabic Transparent"/>
          <w:sz w:val="8"/>
          <w:szCs w:val="8"/>
          <w:lang w:bidi="ar-DZ"/>
        </w:rPr>
      </w:pPr>
    </w:p>
    <w:p w:rsidR="00DE55F2" w:rsidRDefault="00DE55F2" w:rsidP="00C14942">
      <w:pPr>
        <w:tabs>
          <w:tab w:val="right" w:pos="282"/>
        </w:tabs>
        <w:rPr>
          <w:rFonts w:cs="Arabic Transparent"/>
          <w:sz w:val="8"/>
          <w:szCs w:val="8"/>
          <w:lang w:bidi="ar-DZ"/>
        </w:rPr>
      </w:pPr>
    </w:p>
    <w:p w:rsidR="00DE55F2" w:rsidRDefault="00DE55F2" w:rsidP="00C14942">
      <w:pPr>
        <w:tabs>
          <w:tab w:val="right" w:pos="282"/>
        </w:tabs>
        <w:rPr>
          <w:rFonts w:cs="Arabic Transparent"/>
          <w:sz w:val="8"/>
          <w:szCs w:val="8"/>
          <w:lang w:bidi="ar-DZ"/>
        </w:rPr>
      </w:pPr>
    </w:p>
    <w:p w:rsidR="00DE55F2" w:rsidRDefault="00DE55F2" w:rsidP="00C14942">
      <w:pPr>
        <w:tabs>
          <w:tab w:val="right" w:pos="282"/>
        </w:tabs>
        <w:rPr>
          <w:rFonts w:cs="Arabic Transparent"/>
          <w:sz w:val="8"/>
          <w:szCs w:val="8"/>
          <w:lang w:bidi="ar-DZ"/>
        </w:rPr>
      </w:pPr>
    </w:p>
    <w:p w:rsidR="00DE55F2" w:rsidRDefault="00DE55F2" w:rsidP="00C14942">
      <w:pPr>
        <w:tabs>
          <w:tab w:val="right" w:pos="282"/>
        </w:tabs>
        <w:rPr>
          <w:rFonts w:cs="Arabic Transparent"/>
          <w:sz w:val="8"/>
          <w:szCs w:val="8"/>
          <w:lang w:bidi="ar-DZ"/>
        </w:rPr>
      </w:pPr>
    </w:p>
    <w:p w:rsidR="00DE55F2" w:rsidRDefault="00DE55F2" w:rsidP="00C14942">
      <w:pPr>
        <w:tabs>
          <w:tab w:val="right" w:pos="282"/>
        </w:tabs>
        <w:rPr>
          <w:rFonts w:cs="Arabic Transparent"/>
          <w:sz w:val="8"/>
          <w:szCs w:val="8"/>
          <w:lang w:bidi="ar-DZ"/>
        </w:rPr>
      </w:pPr>
    </w:p>
    <w:p w:rsidR="00DE55F2" w:rsidRDefault="00DE55F2" w:rsidP="00C14942">
      <w:pPr>
        <w:tabs>
          <w:tab w:val="right" w:pos="282"/>
        </w:tabs>
        <w:rPr>
          <w:rFonts w:cs="Arabic Transparent"/>
          <w:sz w:val="8"/>
          <w:szCs w:val="8"/>
          <w:lang w:bidi="ar-DZ"/>
        </w:rPr>
      </w:pPr>
    </w:p>
    <w:p w:rsidR="00DE55F2" w:rsidRDefault="00DE55F2" w:rsidP="00C14942">
      <w:pPr>
        <w:tabs>
          <w:tab w:val="right" w:pos="282"/>
        </w:tabs>
        <w:rPr>
          <w:rFonts w:cs="Arabic Transparent"/>
          <w:sz w:val="8"/>
          <w:szCs w:val="8"/>
          <w:lang w:bidi="ar-DZ"/>
        </w:rPr>
      </w:pPr>
    </w:p>
    <w:p w:rsidR="00DE55F2" w:rsidRDefault="00DE55F2" w:rsidP="00C14942">
      <w:pPr>
        <w:tabs>
          <w:tab w:val="right" w:pos="282"/>
        </w:tabs>
        <w:rPr>
          <w:rFonts w:cs="Arabic Transparent"/>
          <w:sz w:val="8"/>
          <w:szCs w:val="8"/>
          <w:lang w:bidi="ar-DZ"/>
        </w:rPr>
      </w:pPr>
    </w:p>
    <w:p w:rsidR="00DE55F2" w:rsidRDefault="00DE55F2" w:rsidP="00C14942">
      <w:pPr>
        <w:tabs>
          <w:tab w:val="right" w:pos="282"/>
        </w:tabs>
        <w:rPr>
          <w:rFonts w:cs="Arabic Transparent"/>
          <w:sz w:val="8"/>
          <w:szCs w:val="8"/>
          <w:lang w:bidi="ar-DZ"/>
        </w:rPr>
      </w:pPr>
    </w:p>
    <w:p w:rsidR="00DE55F2" w:rsidRDefault="00DE55F2" w:rsidP="00C14942">
      <w:pPr>
        <w:tabs>
          <w:tab w:val="right" w:pos="282"/>
        </w:tabs>
        <w:rPr>
          <w:rFonts w:cs="Arabic Transparent"/>
          <w:sz w:val="8"/>
          <w:szCs w:val="8"/>
          <w:lang w:bidi="ar-DZ"/>
        </w:rPr>
      </w:pPr>
    </w:p>
    <w:p w:rsidR="00DE55F2" w:rsidRDefault="00DE55F2" w:rsidP="00C14942">
      <w:pPr>
        <w:tabs>
          <w:tab w:val="right" w:pos="282"/>
        </w:tabs>
        <w:rPr>
          <w:rFonts w:cs="Arabic Transparent"/>
          <w:sz w:val="8"/>
          <w:szCs w:val="8"/>
          <w:lang w:bidi="ar-DZ"/>
        </w:rPr>
      </w:pPr>
    </w:p>
    <w:p w:rsidR="00DE55F2" w:rsidRDefault="00DE55F2" w:rsidP="00C14942">
      <w:pPr>
        <w:tabs>
          <w:tab w:val="right" w:pos="282"/>
        </w:tabs>
        <w:rPr>
          <w:rFonts w:cs="Arabic Transparent"/>
          <w:sz w:val="8"/>
          <w:szCs w:val="8"/>
          <w:lang w:bidi="ar-DZ"/>
        </w:rPr>
      </w:pPr>
    </w:p>
    <w:p w:rsidR="00DE55F2" w:rsidRDefault="00DE55F2" w:rsidP="00C14942">
      <w:pPr>
        <w:tabs>
          <w:tab w:val="right" w:pos="282"/>
        </w:tabs>
        <w:rPr>
          <w:rFonts w:cs="Arabic Transparent"/>
          <w:sz w:val="8"/>
          <w:szCs w:val="8"/>
          <w:lang w:bidi="ar-DZ"/>
        </w:rPr>
      </w:pPr>
    </w:p>
    <w:p w:rsidR="00DE55F2" w:rsidRDefault="00DE55F2" w:rsidP="00C14942">
      <w:pPr>
        <w:tabs>
          <w:tab w:val="right" w:pos="282"/>
        </w:tabs>
        <w:rPr>
          <w:rFonts w:cs="Arabic Transparent"/>
          <w:sz w:val="8"/>
          <w:szCs w:val="8"/>
          <w:lang w:bidi="ar-DZ"/>
        </w:rPr>
      </w:pPr>
    </w:p>
    <w:p w:rsidR="00DE55F2" w:rsidRDefault="00DE55F2" w:rsidP="00C14942">
      <w:pPr>
        <w:tabs>
          <w:tab w:val="right" w:pos="282"/>
        </w:tabs>
        <w:rPr>
          <w:rFonts w:cs="Arabic Transparent"/>
          <w:sz w:val="8"/>
          <w:szCs w:val="8"/>
          <w:lang w:bidi="ar-DZ"/>
        </w:rPr>
      </w:pPr>
    </w:p>
    <w:p w:rsidR="00DE55F2" w:rsidRDefault="00DE55F2" w:rsidP="00C14942">
      <w:pPr>
        <w:tabs>
          <w:tab w:val="right" w:pos="282"/>
        </w:tabs>
        <w:rPr>
          <w:rFonts w:cs="Arabic Transparent"/>
          <w:sz w:val="8"/>
          <w:szCs w:val="8"/>
          <w:lang w:bidi="ar-DZ"/>
        </w:rPr>
      </w:pPr>
    </w:p>
    <w:p w:rsidR="00DE55F2" w:rsidRDefault="00DE55F2" w:rsidP="00C14942">
      <w:pPr>
        <w:tabs>
          <w:tab w:val="right" w:pos="282"/>
        </w:tabs>
        <w:rPr>
          <w:rFonts w:cs="Arabic Transparent"/>
          <w:sz w:val="8"/>
          <w:szCs w:val="8"/>
          <w:lang w:bidi="ar-DZ"/>
        </w:rPr>
      </w:pPr>
    </w:p>
    <w:p w:rsidR="00DE55F2" w:rsidRDefault="00DE55F2" w:rsidP="00C14942">
      <w:pPr>
        <w:tabs>
          <w:tab w:val="right" w:pos="282"/>
        </w:tabs>
        <w:rPr>
          <w:rFonts w:cs="Arabic Transparent"/>
          <w:sz w:val="8"/>
          <w:szCs w:val="8"/>
          <w:lang w:bidi="ar-DZ"/>
        </w:rPr>
      </w:pPr>
    </w:p>
    <w:p w:rsidR="00DE55F2" w:rsidRDefault="00DE55F2" w:rsidP="00C14942">
      <w:pPr>
        <w:tabs>
          <w:tab w:val="right" w:pos="282"/>
        </w:tabs>
        <w:rPr>
          <w:rFonts w:cs="Arabic Transparent"/>
          <w:sz w:val="8"/>
          <w:szCs w:val="8"/>
          <w:lang w:bidi="ar-DZ"/>
        </w:rPr>
      </w:pPr>
    </w:p>
    <w:p w:rsidR="00DE55F2" w:rsidRDefault="00DE55F2" w:rsidP="00C14942">
      <w:pPr>
        <w:tabs>
          <w:tab w:val="right" w:pos="282"/>
        </w:tabs>
        <w:rPr>
          <w:rFonts w:cs="Arabic Transparent"/>
          <w:sz w:val="8"/>
          <w:szCs w:val="8"/>
          <w:lang w:bidi="ar-DZ"/>
        </w:rPr>
      </w:pPr>
    </w:p>
    <w:p w:rsidR="00DE55F2" w:rsidRDefault="00DE55F2" w:rsidP="00C14942">
      <w:pPr>
        <w:tabs>
          <w:tab w:val="right" w:pos="282"/>
        </w:tabs>
        <w:rPr>
          <w:rFonts w:cs="Arabic Transparent"/>
          <w:sz w:val="8"/>
          <w:szCs w:val="8"/>
          <w:rtl/>
          <w:lang w:bidi="ar-DZ"/>
        </w:rPr>
      </w:pPr>
    </w:p>
    <w:p w:rsidR="008D51EA" w:rsidRPr="008D51EA" w:rsidRDefault="008D51EA" w:rsidP="00C14942">
      <w:pPr>
        <w:tabs>
          <w:tab w:val="right" w:pos="282"/>
        </w:tabs>
        <w:rPr>
          <w:rFonts w:cs="Arabic Transparent"/>
          <w:sz w:val="8"/>
          <w:szCs w:val="8"/>
          <w:lang w:bidi="ar-DZ"/>
        </w:rPr>
      </w:pPr>
    </w:p>
    <w:p w:rsidR="005D0B29" w:rsidRDefault="005D0B29" w:rsidP="005D0B29">
      <w:pPr>
        <w:pStyle w:val="Paragraphedeliste"/>
        <w:numPr>
          <w:ilvl w:val="0"/>
          <w:numId w:val="30"/>
        </w:numPr>
        <w:tabs>
          <w:tab w:val="right" w:pos="282"/>
        </w:tabs>
        <w:ind w:hanging="600"/>
        <w:rPr>
          <w:rFonts w:cs="Arabic Transparent"/>
          <w:b/>
          <w:bCs/>
          <w:sz w:val="34"/>
          <w:szCs w:val="34"/>
          <w:lang w:bidi="ar-DZ"/>
        </w:rPr>
      </w:pPr>
      <w:r w:rsidRPr="005D0B29">
        <w:rPr>
          <w:rFonts w:cs="Arabic Transparent" w:hint="cs"/>
          <w:b/>
          <w:bCs/>
          <w:sz w:val="34"/>
          <w:szCs w:val="34"/>
          <w:rtl/>
          <w:lang w:bidi="ar-DZ"/>
        </w:rPr>
        <w:lastRenderedPageBreak/>
        <w:t>مناهج دراسة الطلب على الواردات</w:t>
      </w:r>
      <w:r w:rsidRPr="005D0B29">
        <w:rPr>
          <w:rFonts w:cs="Arabic Transparent"/>
          <w:b/>
          <w:bCs/>
          <w:sz w:val="34"/>
          <w:szCs w:val="34"/>
          <w:rtl/>
          <w:lang w:bidi="ar-DZ"/>
        </w:rPr>
        <w:t>:</w:t>
      </w:r>
    </w:p>
    <w:p w:rsidR="00A45D27" w:rsidRPr="00A45D27" w:rsidRDefault="00A45D27" w:rsidP="00A45D27">
      <w:pPr>
        <w:tabs>
          <w:tab w:val="right" w:pos="282"/>
        </w:tabs>
        <w:ind w:left="240"/>
        <w:rPr>
          <w:rFonts w:cs="Arabic Transparent"/>
          <w:sz w:val="8"/>
          <w:szCs w:val="8"/>
          <w:lang w:bidi="ar-DZ"/>
        </w:rPr>
      </w:pPr>
    </w:p>
    <w:p w:rsidR="005D0B29" w:rsidRDefault="00B84E32" w:rsidP="00A45D27">
      <w:pPr>
        <w:pStyle w:val="Paragraphedeliste"/>
        <w:tabs>
          <w:tab w:val="right" w:pos="282"/>
        </w:tabs>
        <w:ind w:left="600"/>
        <w:rPr>
          <w:sz w:val="32"/>
          <w:szCs w:val="32"/>
          <w:rtl/>
          <w:lang w:bidi="ar-DZ"/>
        </w:rPr>
      </w:pPr>
      <w:proofErr w:type="gramStart"/>
      <w:r w:rsidRPr="00DF3DF1">
        <w:rPr>
          <w:rFonts w:cs="Arabic Transparent" w:hint="cs"/>
          <w:sz w:val="32"/>
          <w:szCs w:val="32"/>
          <w:rtl/>
          <w:lang w:bidi="ar-DZ"/>
        </w:rPr>
        <w:t>هناك</w:t>
      </w:r>
      <w:proofErr w:type="gramEnd"/>
      <w:r w:rsidRPr="00DF3DF1">
        <w:rPr>
          <w:rFonts w:cs="Arabic Transparent" w:hint="cs"/>
          <w:sz w:val="32"/>
          <w:szCs w:val="32"/>
          <w:rtl/>
          <w:lang w:bidi="ar-DZ"/>
        </w:rPr>
        <w:t xml:space="preserve"> عدد من المناهج التي تهتم بدراسة الطلب على الواردات</w:t>
      </w:r>
      <w:r>
        <w:rPr>
          <w:rFonts w:cs="Arabic Transparent" w:hint="cs"/>
          <w:sz w:val="32"/>
          <w:szCs w:val="32"/>
          <w:rtl/>
          <w:lang w:bidi="ar-DZ"/>
        </w:rPr>
        <w:t xml:space="preserve"> من</w:t>
      </w:r>
      <w:r w:rsidRPr="00D475F7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DF3DF1">
        <w:rPr>
          <w:rFonts w:cs="Arabic Transparent" w:hint="cs"/>
          <w:sz w:val="32"/>
          <w:szCs w:val="32"/>
          <w:rtl/>
          <w:lang w:bidi="ar-DZ"/>
        </w:rPr>
        <w:t>أهم</w:t>
      </w:r>
      <w:r>
        <w:rPr>
          <w:rFonts w:cs="Arabic Transparent" w:hint="cs"/>
          <w:sz w:val="32"/>
          <w:szCs w:val="32"/>
          <w:rtl/>
          <w:lang w:bidi="ar-DZ"/>
        </w:rPr>
        <w:t>ها ما يلي</w:t>
      </w:r>
      <w:r w:rsidR="00A45D27">
        <w:rPr>
          <w:sz w:val="32"/>
          <w:szCs w:val="32"/>
          <w:rtl/>
          <w:lang w:bidi="ar-DZ"/>
        </w:rPr>
        <w:t>:</w:t>
      </w:r>
      <w:r w:rsidR="00686326">
        <w:rPr>
          <w:rStyle w:val="Appelnotedebasdep"/>
          <w:sz w:val="32"/>
          <w:szCs w:val="32"/>
          <w:rtl/>
          <w:lang w:bidi="ar-DZ"/>
        </w:rPr>
        <w:footnoteReference w:id="8"/>
      </w:r>
    </w:p>
    <w:p w:rsidR="00E33424" w:rsidRDefault="00E33424" w:rsidP="00A45D27">
      <w:pPr>
        <w:pStyle w:val="Paragraphedeliste"/>
        <w:tabs>
          <w:tab w:val="right" w:pos="282"/>
        </w:tabs>
        <w:ind w:left="600"/>
        <w:rPr>
          <w:rFonts w:cs="Arabic Transparent"/>
          <w:b/>
          <w:bCs/>
          <w:sz w:val="8"/>
          <w:szCs w:val="8"/>
          <w:rtl/>
          <w:lang w:bidi="ar-DZ"/>
        </w:rPr>
      </w:pPr>
    </w:p>
    <w:p w:rsidR="006E2CEA" w:rsidRPr="007D2108" w:rsidRDefault="006E2CEA" w:rsidP="00A45D27">
      <w:pPr>
        <w:pStyle w:val="Paragraphedeliste"/>
        <w:tabs>
          <w:tab w:val="right" w:pos="282"/>
        </w:tabs>
        <w:ind w:left="600"/>
        <w:rPr>
          <w:rFonts w:cs="Arabic Transparent"/>
          <w:b/>
          <w:bCs/>
          <w:sz w:val="8"/>
          <w:szCs w:val="8"/>
          <w:rtl/>
          <w:lang w:bidi="ar-DZ"/>
        </w:rPr>
      </w:pPr>
    </w:p>
    <w:p w:rsidR="00B84E32" w:rsidRDefault="00B84E32" w:rsidP="009F4737">
      <w:pPr>
        <w:tabs>
          <w:tab w:val="right" w:pos="282"/>
        </w:tabs>
        <w:spacing w:line="360" w:lineRule="auto"/>
        <w:ind w:firstLine="283"/>
        <w:jc w:val="both"/>
        <w:rPr>
          <w:b/>
          <w:bCs/>
          <w:sz w:val="28"/>
          <w:szCs w:val="28"/>
          <w:u w:val="single"/>
          <w:rtl/>
          <w:lang w:bidi="ar-DZ"/>
        </w:rPr>
      </w:pPr>
      <w:r w:rsidRPr="00B84E32">
        <w:rPr>
          <w:rFonts w:cs="Arabic Transparent" w:hint="cs"/>
          <w:b/>
          <w:bCs/>
          <w:sz w:val="28"/>
          <w:szCs w:val="28"/>
          <w:u w:val="single"/>
          <w:rtl/>
          <w:lang w:bidi="ar-DZ"/>
        </w:rPr>
        <w:t>2-1 منهج البديل غير التام</w:t>
      </w:r>
      <w:r>
        <w:rPr>
          <w:b/>
          <w:bCs/>
          <w:sz w:val="28"/>
          <w:szCs w:val="28"/>
          <w:u w:val="single"/>
          <w:rtl/>
          <w:lang w:bidi="ar-DZ"/>
        </w:rPr>
        <w:t>:</w:t>
      </w:r>
    </w:p>
    <w:p w:rsidR="007D2108" w:rsidRPr="007D2108" w:rsidRDefault="007D2108" w:rsidP="009F4737">
      <w:pPr>
        <w:tabs>
          <w:tab w:val="right" w:pos="282"/>
        </w:tabs>
        <w:spacing w:line="360" w:lineRule="auto"/>
        <w:ind w:firstLine="283"/>
        <w:jc w:val="both"/>
        <w:rPr>
          <w:rFonts w:cs="Arabic Transparent"/>
          <w:b/>
          <w:bCs/>
          <w:sz w:val="4"/>
          <w:szCs w:val="4"/>
          <w:u w:val="single"/>
          <w:rtl/>
          <w:lang w:bidi="ar-DZ"/>
        </w:rPr>
      </w:pPr>
    </w:p>
    <w:p w:rsidR="004F1316" w:rsidRDefault="00B84E32" w:rsidP="001573CD">
      <w:pPr>
        <w:spacing w:line="360" w:lineRule="auto"/>
        <w:ind w:firstLine="567"/>
        <w:jc w:val="both"/>
        <w:rPr>
          <w:rFonts w:cs="Arabic Transparent"/>
          <w:sz w:val="32"/>
          <w:szCs w:val="32"/>
          <w:rtl/>
          <w:lang w:bidi="ar-DZ"/>
        </w:rPr>
      </w:pPr>
      <w:r w:rsidRPr="00DF3DF1">
        <w:rPr>
          <w:rFonts w:cs="Arabic Transparent" w:hint="cs"/>
          <w:sz w:val="32"/>
          <w:szCs w:val="32"/>
          <w:rtl/>
          <w:lang w:bidi="ar-DZ"/>
        </w:rPr>
        <w:t>يفترض</w:t>
      </w:r>
      <w:r w:rsidRPr="00B84E32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1573CD">
        <w:rPr>
          <w:rFonts w:cs="Arabic Transparent" w:hint="cs"/>
          <w:sz w:val="32"/>
          <w:szCs w:val="32"/>
          <w:rtl/>
          <w:lang w:bidi="ar-DZ"/>
        </w:rPr>
        <w:t>منهج البديل غير التام أن السلع المستوردة ليست بديلا للسلع</w:t>
      </w:r>
      <w:r w:rsidRPr="00DF3DF1">
        <w:rPr>
          <w:rFonts w:cs="Arabic Transparent" w:hint="cs"/>
          <w:sz w:val="32"/>
          <w:szCs w:val="32"/>
          <w:rtl/>
          <w:lang w:bidi="ar-DZ"/>
        </w:rPr>
        <w:t xml:space="preserve"> المحلية</w:t>
      </w:r>
      <w:r w:rsidR="001573CD">
        <w:rPr>
          <w:rFonts w:cs="Arabic Transparent" w:hint="cs"/>
          <w:sz w:val="32"/>
          <w:szCs w:val="32"/>
          <w:rtl/>
          <w:lang w:bidi="ar-DZ"/>
        </w:rPr>
        <w:t xml:space="preserve">، حيث يتميز الطلب للسلع المستوردة </w:t>
      </w:r>
      <w:r w:rsidR="001573CD" w:rsidRPr="00DF3DF1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1573CD">
        <w:rPr>
          <w:rFonts w:cs="Arabic Transparent" w:hint="cs"/>
          <w:sz w:val="32"/>
          <w:szCs w:val="32"/>
          <w:rtl/>
          <w:lang w:bidi="ar-DZ"/>
        </w:rPr>
        <w:t xml:space="preserve"> في </w:t>
      </w:r>
      <w:r w:rsidR="001573CD" w:rsidRPr="00DF3DF1">
        <w:rPr>
          <w:rFonts w:cs="Arabic Transparent" w:hint="cs"/>
          <w:sz w:val="32"/>
          <w:szCs w:val="32"/>
          <w:rtl/>
          <w:lang w:bidi="ar-DZ"/>
        </w:rPr>
        <w:t>هذا المنهج</w:t>
      </w:r>
      <w:r w:rsidR="001573CD">
        <w:rPr>
          <w:rFonts w:cs="Arabic Transparent" w:hint="cs"/>
          <w:sz w:val="32"/>
          <w:szCs w:val="32"/>
          <w:rtl/>
          <w:lang w:bidi="ar-DZ"/>
        </w:rPr>
        <w:t xml:space="preserve">  أنه مستقل </w:t>
      </w:r>
      <w:r w:rsidR="006E2CEA">
        <w:rPr>
          <w:rFonts w:cs="Arabic Transparent" w:hint="cs"/>
          <w:sz w:val="32"/>
          <w:szCs w:val="32"/>
          <w:rtl/>
          <w:lang w:bidi="ar-DZ"/>
        </w:rPr>
        <w:t xml:space="preserve">، </w:t>
      </w:r>
      <w:r w:rsidR="001573CD">
        <w:rPr>
          <w:rFonts w:cs="Arabic Transparent" w:hint="cs"/>
          <w:sz w:val="32"/>
          <w:szCs w:val="32"/>
          <w:rtl/>
          <w:lang w:bidi="ar-DZ"/>
        </w:rPr>
        <w:t>بمعنى أن هذه السلع</w:t>
      </w:r>
      <w:r w:rsidRPr="00DF3DF1">
        <w:rPr>
          <w:rFonts w:cs="Arabic Transparent" w:hint="cs"/>
          <w:sz w:val="32"/>
          <w:szCs w:val="32"/>
          <w:rtl/>
          <w:lang w:bidi="ar-DZ"/>
        </w:rPr>
        <w:t xml:space="preserve"> تطلب لذاتها</w:t>
      </w:r>
      <w:r w:rsidR="00A157D0" w:rsidRPr="00A157D0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5C57BC">
        <w:rPr>
          <w:rFonts w:cs="Arabic Transparent" w:hint="cs"/>
          <w:sz w:val="32"/>
          <w:szCs w:val="32"/>
          <w:rtl/>
          <w:lang w:bidi="ar-DZ"/>
        </w:rPr>
        <w:t>، ذلك</w:t>
      </w:r>
      <w:r w:rsidR="00A157D0" w:rsidRPr="00DF3DF1">
        <w:rPr>
          <w:rFonts w:cs="Arabic Transparent" w:hint="cs"/>
          <w:sz w:val="32"/>
          <w:szCs w:val="32"/>
          <w:rtl/>
          <w:lang w:bidi="ar-DZ"/>
        </w:rPr>
        <w:t xml:space="preserve"> ما </w:t>
      </w:r>
      <w:r w:rsidR="005C57BC">
        <w:rPr>
          <w:rFonts w:cs="Arabic Transparent" w:hint="cs"/>
          <w:sz w:val="32"/>
          <w:szCs w:val="32"/>
          <w:rtl/>
          <w:lang w:bidi="ar-DZ"/>
        </w:rPr>
        <w:t>يبين</w:t>
      </w:r>
      <w:r w:rsidR="00A157D0" w:rsidRPr="00DF3DF1">
        <w:rPr>
          <w:rFonts w:cs="Arabic Transparent" w:hint="cs"/>
          <w:sz w:val="32"/>
          <w:szCs w:val="32"/>
          <w:rtl/>
          <w:lang w:bidi="ar-DZ"/>
        </w:rPr>
        <w:t xml:space="preserve"> أن الطلب على الواردات في هذا المنهج هو ن</w:t>
      </w:r>
      <w:r w:rsidR="00A157D0">
        <w:rPr>
          <w:rFonts w:cs="Arabic Transparent" w:hint="cs"/>
          <w:sz w:val="32"/>
          <w:szCs w:val="32"/>
          <w:rtl/>
          <w:lang w:bidi="ar-DZ"/>
        </w:rPr>
        <w:t>ا</w:t>
      </w:r>
      <w:r w:rsidR="00A157D0" w:rsidRPr="00DF3DF1">
        <w:rPr>
          <w:rFonts w:cs="Arabic Transparent" w:hint="cs"/>
          <w:sz w:val="32"/>
          <w:szCs w:val="32"/>
          <w:rtl/>
          <w:lang w:bidi="ar-DZ"/>
        </w:rPr>
        <w:t>تج  لتعظيم سلوك المستهلك أو المنتج</w:t>
      </w:r>
      <w:r w:rsidR="00A157D0" w:rsidRPr="00A157D0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0347EE">
        <w:rPr>
          <w:rFonts w:cs="Arabic Transparent" w:hint="cs"/>
          <w:sz w:val="32"/>
          <w:szCs w:val="32"/>
          <w:rtl/>
          <w:lang w:bidi="ar-DZ"/>
        </w:rPr>
        <w:t>.</w:t>
      </w:r>
      <w:r w:rsidR="00030326">
        <w:rPr>
          <w:rFonts w:cs="Arabic Transparent" w:hint="cs"/>
          <w:sz w:val="32"/>
          <w:szCs w:val="32"/>
          <w:rtl/>
          <w:lang w:bidi="ar-DZ"/>
        </w:rPr>
        <w:t xml:space="preserve"> </w:t>
      </w:r>
    </w:p>
    <w:p w:rsidR="00AB3779" w:rsidRPr="00AB3779" w:rsidRDefault="00AB3779" w:rsidP="009F4737">
      <w:pPr>
        <w:spacing w:line="360" w:lineRule="auto"/>
        <w:ind w:firstLine="567"/>
        <w:jc w:val="both"/>
        <w:rPr>
          <w:rFonts w:cs="Arabic Transparent"/>
          <w:sz w:val="4"/>
          <w:szCs w:val="4"/>
          <w:lang w:bidi="ar-DZ"/>
        </w:rPr>
      </w:pPr>
    </w:p>
    <w:p w:rsidR="004F1316" w:rsidRPr="004F1316" w:rsidRDefault="004F1316" w:rsidP="00EA1B24">
      <w:pPr>
        <w:tabs>
          <w:tab w:val="right" w:pos="567"/>
        </w:tabs>
        <w:spacing w:line="360" w:lineRule="auto"/>
        <w:ind w:firstLine="283"/>
        <w:jc w:val="both"/>
        <w:rPr>
          <w:rFonts w:cs="Arabic Transparent"/>
          <w:i/>
          <w:iCs/>
          <w:sz w:val="28"/>
          <w:szCs w:val="28"/>
          <w:u w:val="single"/>
          <w:lang w:bidi="ar-DZ"/>
        </w:rPr>
      </w:pPr>
      <w:r w:rsidRPr="004F1316">
        <w:rPr>
          <w:rFonts w:cs="Arabic Transparent" w:hint="cs"/>
          <w:i/>
          <w:iCs/>
          <w:sz w:val="28"/>
          <w:szCs w:val="28"/>
          <w:u w:val="single"/>
          <w:rtl/>
          <w:lang w:bidi="ar-DZ"/>
        </w:rPr>
        <w:t>2-1-1</w:t>
      </w:r>
      <w:proofErr w:type="gramStart"/>
      <w:r w:rsidRPr="004F1316">
        <w:rPr>
          <w:rFonts w:cs="Arabic Transparent" w:hint="cs"/>
          <w:i/>
          <w:iCs/>
          <w:sz w:val="28"/>
          <w:szCs w:val="28"/>
          <w:u w:val="single"/>
          <w:rtl/>
          <w:lang w:bidi="ar-DZ"/>
        </w:rPr>
        <w:t>المستهلك</w:t>
      </w:r>
      <w:proofErr w:type="gramEnd"/>
      <w:r>
        <w:rPr>
          <w:i/>
          <w:iCs/>
          <w:sz w:val="28"/>
          <w:szCs w:val="28"/>
          <w:u w:val="single"/>
          <w:rtl/>
          <w:lang w:bidi="ar-DZ"/>
        </w:rPr>
        <w:t>:</w:t>
      </w:r>
    </w:p>
    <w:p w:rsidR="00A157D0" w:rsidRDefault="00A157D0" w:rsidP="00C974BC">
      <w:pPr>
        <w:spacing w:line="360" w:lineRule="auto"/>
        <w:ind w:firstLine="567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proofErr w:type="gramStart"/>
      <w:r w:rsidR="000347EE">
        <w:rPr>
          <w:rFonts w:cs="Arabic Transparent" w:hint="cs"/>
          <w:sz w:val="32"/>
          <w:szCs w:val="32"/>
          <w:rtl/>
          <w:lang w:bidi="ar-DZ"/>
        </w:rPr>
        <w:t>يمكن</w:t>
      </w:r>
      <w:proofErr w:type="gramEnd"/>
      <w:r w:rsidR="000347EE">
        <w:rPr>
          <w:rFonts w:cs="Arabic Transparent" w:hint="cs"/>
          <w:sz w:val="32"/>
          <w:szCs w:val="32"/>
          <w:rtl/>
          <w:lang w:bidi="ar-DZ"/>
        </w:rPr>
        <w:t xml:space="preserve"> اشتقاق هذا المنهج من دالة المنفعة، </w:t>
      </w:r>
      <w:r>
        <w:rPr>
          <w:rFonts w:cs="Arabic Transparent" w:hint="cs"/>
          <w:sz w:val="32"/>
          <w:szCs w:val="32"/>
          <w:rtl/>
          <w:lang w:bidi="ar-DZ"/>
        </w:rPr>
        <w:t>حيث</w:t>
      </w:r>
      <w:r w:rsidRPr="00A157D0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DF3DF1">
        <w:rPr>
          <w:rFonts w:cs="Arabic Transparent" w:hint="cs"/>
          <w:sz w:val="32"/>
          <w:szCs w:val="32"/>
          <w:rtl/>
          <w:lang w:bidi="ar-DZ"/>
        </w:rPr>
        <w:t xml:space="preserve">إشباع المستهلك يعتمد على كميات السلع </w:t>
      </w:r>
      <w:r w:rsidR="000347EE" w:rsidRPr="00DF3DF1">
        <w:rPr>
          <w:rFonts w:cs="Arabic Transparent" w:hint="cs"/>
          <w:sz w:val="32"/>
          <w:szCs w:val="32"/>
          <w:rtl/>
          <w:lang w:bidi="ar-DZ"/>
        </w:rPr>
        <w:t>التي</w:t>
      </w:r>
      <w:r w:rsidR="000347EE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0347EE" w:rsidRPr="00DF3DF1">
        <w:rPr>
          <w:rFonts w:cs="Arabic Transparent" w:hint="cs"/>
          <w:sz w:val="32"/>
          <w:szCs w:val="32"/>
          <w:rtl/>
          <w:lang w:bidi="ar-DZ"/>
        </w:rPr>
        <w:t>يستهلكها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DF3DF1">
        <w:rPr>
          <w:rFonts w:cs="Arabic Transparent" w:hint="cs"/>
          <w:sz w:val="32"/>
          <w:szCs w:val="32"/>
          <w:rtl/>
          <w:lang w:bidi="ar-DZ"/>
        </w:rPr>
        <w:t>أي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0347EE">
        <w:rPr>
          <w:rFonts w:cs="Arabic Transparent" w:hint="cs"/>
          <w:sz w:val="32"/>
          <w:szCs w:val="32"/>
          <w:rtl/>
          <w:lang w:bidi="ar-DZ"/>
        </w:rPr>
        <w:t>أن</w:t>
      </w:r>
      <w:r w:rsidR="000347EE" w:rsidRPr="00DF3DF1">
        <w:rPr>
          <w:rFonts w:cs="Arabic Transparent" w:hint="cs"/>
          <w:sz w:val="32"/>
          <w:szCs w:val="32"/>
          <w:rtl/>
          <w:lang w:bidi="ar-DZ"/>
        </w:rPr>
        <w:t>: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</w:p>
    <w:p w:rsidR="00A157D0" w:rsidRPr="00A157D0" w:rsidRDefault="00C6549C" w:rsidP="00C6549C">
      <w:pPr>
        <w:spacing w:line="360" w:lineRule="auto"/>
        <w:ind w:firstLine="567"/>
        <w:jc w:val="center"/>
        <w:rPr>
          <w:rFonts w:cs="Arabic Transparent"/>
          <w:sz w:val="32"/>
          <w:szCs w:val="32"/>
          <w:lang w:bidi="ar-DZ"/>
        </w:rPr>
      </w:pPr>
      <w:r w:rsidRPr="008A05CB">
        <w:rPr>
          <w:position w:val="-14"/>
        </w:rPr>
        <w:object w:dxaOrig="2920" w:dyaOrig="400">
          <v:shape id="_x0000_i1032" type="#_x0000_t75" style="width:220.95pt;height:27.3pt" o:ole="">
            <v:imagedata r:id="rId22" o:title=""/>
          </v:shape>
          <o:OLEObject Type="Embed" ProgID="Equation.DSMT4" ShapeID="_x0000_i1032" DrawAspect="Content" ObjectID="_1309011986" r:id="rId23"/>
        </w:object>
      </w:r>
    </w:p>
    <w:p w:rsidR="0088394F" w:rsidRDefault="0088394F" w:rsidP="0088394F">
      <w:pPr>
        <w:spacing w:line="360" w:lineRule="auto"/>
        <w:jc w:val="both"/>
        <w:rPr>
          <w:rFonts w:cs="Arabic Transparent"/>
          <w:sz w:val="32"/>
          <w:szCs w:val="32"/>
          <w:rtl/>
          <w:lang w:bidi="ar-DZ"/>
        </w:rPr>
      </w:pPr>
      <w:proofErr w:type="gramStart"/>
      <w:r w:rsidRPr="00DF3DF1">
        <w:rPr>
          <w:rFonts w:cs="Arabic Transparent" w:hint="cs"/>
          <w:sz w:val="32"/>
          <w:szCs w:val="32"/>
          <w:rtl/>
          <w:lang w:bidi="ar-DZ"/>
        </w:rPr>
        <w:t>حيث :</w:t>
      </w:r>
      <w:proofErr w:type="gramEnd"/>
      <w:r>
        <w:rPr>
          <w:rFonts w:cs="Arabic Transparent" w:hint="cs"/>
          <w:sz w:val="32"/>
          <w:szCs w:val="32"/>
          <w:rtl/>
          <w:lang w:bidi="ar-DZ"/>
        </w:rPr>
        <w:t xml:space="preserve">  </w:t>
      </w:r>
    </w:p>
    <w:p w:rsidR="0088394F" w:rsidRPr="00DF3DF1" w:rsidRDefault="0088394F" w:rsidP="003F1717">
      <w:pPr>
        <w:spacing w:line="360" w:lineRule="auto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DF3DF1">
        <w:rPr>
          <w:rFonts w:cs="Arabic Transparent" w:hint="cs"/>
          <w:sz w:val="32"/>
          <w:szCs w:val="32"/>
          <w:rtl/>
          <w:lang w:bidi="ar-DZ"/>
        </w:rPr>
        <w:t xml:space="preserve"> </w:t>
      </w:r>
      <m:oMath>
        <m:r>
          <w:rPr>
            <w:rFonts w:ascii="Cambria Math" w:hAnsi="Cambria Math" w:cs="Arabic Transparent"/>
            <w:sz w:val="32"/>
            <w:szCs w:val="32"/>
            <w:lang w:bidi="ar-DZ"/>
          </w:rPr>
          <m:t>U</m:t>
        </m:r>
      </m:oMath>
      <w:r w:rsidRPr="00DF3DF1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sz w:val="32"/>
          <w:szCs w:val="32"/>
          <w:rtl/>
          <w:lang w:bidi="ar-DZ"/>
        </w:rPr>
        <w:t>:</w:t>
      </w:r>
      <w:r>
        <w:rPr>
          <w:rFonts w:cs="Arabic Transparent" w:hint="cs"/>
          <w:sz w:val="32"/>
          <w:szCs w:val="32"/>
          <w:rtl/>
          <w:lang w:bidi="ar-DZ"/>
        </w:rPr>
        <w:t xml:space="preserve"> هي</w:t>
      </w:r>
      <w:r>
        <w:rPr>
          <w:rFonts w:cs="Arabic Transparent"/>
          <w:sz w:val="32"/>
          <w:szCs w:val="32"/>
          <w:lang w:bidi="ar-DZ"/>
        </w:rPr>
        <w:t xml:space="preserve"> </w:t>
      </w:r>
      <w:r w:rsidRPr="00DF3DF1">
        <w:rPr>
          <w:rFonts w:cs="Arabic Transparent" w:hint="cs"/>
          <w:sz w:val="32"/>
          <w:szCs w:val="32"/>
          <w:rtl/>
          <w:lang w:bidi="ar-DZ"/>
        </w:rPr>
        <w:t>دالة منفعة المستهلك</w:t>
      </w:r>
      <w:r w:rsidR="003F1717">
        <w:rPr>
          <w:rFonts w:cs="Arabic Transparent" w:hint="cs"/>
          <w:sz w:val="32"/>
          <w:szCs w:val="32"/>
          <w:rtl/>
          <w:lang w:bidi="ar-DZ"/>
        </w:rPr>
        <w:t>.</w:t>
      </w:r>
    </w:p>
    <w:p w:rsidR="0088394F" w:rsidRPr="00DF3DF1" w:rsidRDefault="0088394F" w:rsidP="0088394F">
      <w:pPr>
        <w:spacing w:line="360" w:lineRule="auto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 w:hint="cs"/>
          <w:sz w:val="32"/>
          <w:szCs w:val="32"/>
          <w:rtl/>
          <w:lang w:val="fr-FR" w:bidi="ar-DZ"/>
        </w:rPr>
        <w:t xml:space="preserve"> </w:t>
      </w:r>
      <m:oMath>
        <m:sSub>
          <m:sSubPr>
            <m:ctrlPr>
              <w:rPr>
                <w:rFonts w:ascii="Cambria Math" w:hAnsi="Cambria Math" w:cs="Arabic Transparent"/>
                <w:i/>
                <w:sz w:val="32"/>
                <w:szCs w:val="32"/>
                <w:lang w:bidi="ar-DZ"/>
              </w:rPr>
            </m:ctrlPr>
          </m:sSubPr>
          <m:e>
            <m:r>
              <w:rPr>
                <w:rFonts w:ascii="Cambria Math" w:hAnsi="Cambria Math" w:cs="Arabic Transparent"/>
                <w:sz w:val="32"/>
                <w:szCs w:val="32"/>
                <w:lang w:bidi="ar-DZ"/>
              </w:rPr>
              <m:t>x</m:t>
            </m:r>
          </m:e>
          <m:sub>
            <m:r>
              <w:rPr>
                <w:rFonts w:ascii="Cambria Math" w:hAnsi="Cambria Math" w:cs="Arabic Transparent"/>
                <w:sz w:val="32"/>
                <w:szCs w:val="32"/>
                <w:lang w:bidi="ar-DZ"/>
              </w:rPr>
              <m:t>i</m:t>
            </m:r>
          </m:sub>
        </m:sSub>
      </m:oMath>
      <w:r w:rsidRPr="00DF3DF1">
        <w:rPr>
          <w:rFonts w:cs="Arabic Transparent" w:hint="cs"/>
          <w:sz w:val="32"/>
          <w:szCs w:val="32"/>
          <w:rtl/>
          <w:lang w:bidi="ar-DZ"/>
        </w:rPr>
        <w:t>:</w:t>
      </w:r>
      <w:r w:rsidRPr="0088394F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>هي</w:t>
      </w:r>
      <w:r w:rsidRPr="00DF3DF1">
        <w:rPr>
          <w:rFonts w:cs="Arabic Transparent" w:hint="cs"/>
          <w:sz w:val="32"/>
          <w:szCs w:val="32"/>
          <w:rtl/>
          <w:lang w:bidi="ar-DZ"/>
        </w:rPr>
        <w:t xml:space="preserve"> الكمية المستهلكة من السلعة </w:t>
      </w:r>
      <w:r w:rsidRPr="0088394F">
        <w:rPr>
          <w:rFonts w:cs="Arabic Transparent"/>
          <w:i/>
          <w:iCs/>
          <w:sz w:val="32"/>
          <w:szCs w:val="32"/>
          <w:lang w:bidi="ar-DZ"/>
        </w:rPr>
        <w:t>i</w:t>
      </w:r>
      <w:r w:rsidRPr="00DF3DF1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3F1717">
        <w:rPr>
          <w:rFonts w:cs="Arabic Transparent" w:hint="cs"/>
          <w:sz w:val="32"/>
          <w:szCs w:val="32"/>
          <w:rtl/>
          <w:lang w:bidi="ar-DZ"/>
        </w:rPr>
        <w:t>.</w:t>
      </w:r>
    </w:p>
    <w:p w:rsidR="00A309B4" w:rsidRDefault="00C974BC" w:rsidP="002033BC">
      <w:pPr>
        <w:spacing w:line="360" w:lineRule="auto"/>
        <w:ind w:firstLine="283"/>
        <w:jc w:val="both"/>
        <w:rPr>
          <w:rFonts w:cs="Arabic Transparent"/>
          <w:sz w:val="32"/>
          <w:szCs w:val="32"/>
          <w:rtl/>
          <w:lang w:bidi="ar-DZ"/>
        </w:rPr>
      </w:pPr>
      <w:proofErr w:type="gramStart"/>
      <w:r>
        <w:rPr>
          <w:rFonts w:cs="Arabic Transparent" w:hint="cs"/>
          <w:sz w:val="32"/>
          <w:szCs w:val="32"/>
          <w:rtl/>
          <w:lang w:bidi="ar-DZ"/>
        </w:rPr>
        <w:t>تعبر</w:t>
      </w:r>
      <w:proofErr w:type="gramEnd"/>
      <w:r w:rsidR="00A309B4" w:rsidRPr="00DF3DF1">
        <w:rPr>
          <w:rFonts w:cs="Arabic Transparent" w:hint="cs"/>
          <w:sz w:val="32"/>
          <w:szCs w:val="32"/>
          <w:rtl/>
          <w:lang w:bidi="ar-DZ"/>
        </w:rPr>
        <w:t xml:space="preserve"> المشكلة الاقتصادية</w:t>
      </w:r>
      <w:r w:rsidR="00A309B4">
        <w:rPr>
          <w:rFonts w:cs="Arabic Transparent" w:hint="cs"/>
          <w:sz w:val="32"/>
          <w:szCs w:val="32"/>
          <w:rtl/>
          <w:lang w:bidi="ar-DZ"/>
        </w:rPr>
        <w:t xml:space="preserve"> للمستهلك </w:t>
      </w:r>
      <w:r w:rsidR="002033BC">
        <w:rPr>
          <w:rFonts w:cs="Arabic Transparent" w:hint="cs"/>
          <w:sz w:val="32"/>
          <w:szCs w:val="32"/>
          <w:rtl/>
          <w:lang w:bidi="ar-DZ"/>
        </w:rPr>
        <w:t>ب</w:t>
      </w:r>
      <w:r w:rsidR="00A309B4">
        <w:rPr>
          <w:rFonts w:cs="Arabic Transparent" w:hint="cs"/>
          <w:sz w:val="32"/>
          <w:szCs w:val="32"/>
          <w:rtl/>
          <w:lang w:bidi="ar-DZ"/>
        </w:rPr>
        <w:t xml:space="preserve">تعظيم </w:t>
      </w:r>
      <w:r w:rsidR="009F4737" w:rsidRPr="00DF3DF1">
        <w:rPr>
          <w:rFonts w:cs="Arabic Transparent" w:hint="cs"/>
          <w:sz w:val="32"/>
          <w:szCs w:val="32"/>
          <w:rtl/>
          <w:lang w:bidi="ar-DZ"/>
        </w:rPr>
        <w:t>دالة منفع</w:t>
      </w:r>
      <w:r w:rsidR="009F4737">
        <w:rPr>
          <w:rFonts w:cs="Arabic Transparent" w:hint="cs"/>
          <w:sz w:val="32"/>
          <w:szCs w:val="32"/>
          <w:rtl/>
          <w:lang w:bidi="ar-DZ"/>
        </w:rPr>
        <w:t>ته</w:t>
      </w:r>
      <w:r w:rsidR="009F4737" w:rsidRPr="00DF3DF1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A309B4" w:rsidRPr="00DF3DF1">
        <w:rPr>
          <w:rFonts w:cs="Arabic Transparent" w:hint="cs"/>
          <w:sz w:val="32"/>
          <w:szCs w:val="32"/>
          <w:rtl/>
          <w:lang w:bidi="ar-DZ"/>
        </w:rPr>
        <w:t xml:space="preserve">في حدود قيد </w:t>
      </w:r>
      <w:r w:rsidRPr="00DF3DF1">
        <w:rPr>
          <w:rFonts w:cs="Arabic Transparent" w:hint="cs"/>
          <w:sz w:val="32"/>
          <w:szCs w:val="32"/>
          <w:rtl/>
          <w:lang w:bidi="ar-DZ"/>
        </w:rPr>
        <w:t>الميزانية،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A309B4" w:rsidRPr="00DF3DF1">
        <w:rPr>
          <w:rFonts w:cs="Arabic Transparent" w:hint="cs"/>
          <w:sz w:val="32"/>
          <w:szCs w:val="32"/>
          <w:rtl/>
          <w:lang w:bidi="ar-DZ"/>
        </w:rPr>
        <w:t xml:space="preserve">يكون مجموع الإنفاق على كل السلع يساوي دخل المستهلك، أي: </w:t>
      </w:r>
    </w:p>
    <w:p w:rsidR="00A309B4" w:rsidRPr="00DF3DF1" w:rsidRDefault="003A629F" w:rsidP="003F2304">
      <w:pPr>
        <w:spacing w:line="360" w:lineRule="auto"/>
        <w:ind w:firstLine="283"/>
        <w:jc w:val="center"/>
        <w:rPr>
          <w:rFonts w:cs="Arabic Transparent"/>
          <w:sz w:val="32"/>
          <w:szCs w:val="32"/>
          <w:rtl/>
          <w:lang w:bidi="ar-DZ"/>
        </w:rPr>
      </w:pPr>
      <w:r w:rsidRPr="003A629F">
        <w:rPr>
          <w:position w:val="-28"/>
        </w:rPr>
        <w:object w:dxaOrig="1340" w:dyaOrig="680">
          <v:shape id="_x0000_i1033" type="#_x0000_t75" style="width:127.85pt;height:64.55pt" o:ole="">
            <v:imagedata r:id="rId24" o:title=""/>
          </v:shape>
          <o:OLEObject Type="Embed" ProgID="Equation.DSMT4" ShapeID="_x0000_i1033" DrawAspect="Content" ObjectID="_1309011987" r:id="rId25"/>
        </w:object>
      </w:r>
    </w:p>
    <w:p w:rsidR="000E22E0" w:rsidRPr="000E22E0" w:rsidRDefault="000E22E0" w:rsidP="000E22E0">
      <w:pPr>
        <w:spacing w:line="360" w:lineRule="auto"/>
        <w:jc w:val="both"/>
        <w:rPr>
          <w:rFonts w:cs="Arabic Transparent"/>
          <w:sz w:val="32"/>
          <w:szCs w:val="32"/>
          <w:lang w:val="fr-FR" w:bidi="ar-DZ"/>
        </w:rPr>
      </w:pPr>
      <w:proofErr w:type="gramStart"/>
      <w:r w:rsidRPr="00DF3DF1">
        <w:rPr>
          <w:rFonts w:cs="Arabic Transparent" w:hint="cs"/>
          <w:sz w:val="32"/>
          <w:szCs w:val="32"/>
          <w:rtl/>
          <w:lang w:bidi="ar-DZ"/>
        </w:rPr>
        <w:t>حيث :</w:t>
      </w:r>
      <w:proofErr w:type="gramEnd"/>
      <w:r>
        <w:rPr>
          <w:rFonts w:cs="Arabic Transparent" w:hint="cs"/>
          <w:sz w:val="32"/>
          <w:szCs w:val="32"/>
          <w:rtl/>
          <w:lang w:bidi="ar-DZ"/>
        </w:rPr>
        <w:t xml:space="preserve">  </w:t>
      </w:r>
    </w:p>
    <w:p w:rsidR="00D86221" w:rsidRDefault="006474AD" w:rsidP="00D86221">
      <w:pPr>
        <w:spacing w:line="360" w:lineRule="auto"/>
        <w:jc w:val="both"/>
        <w:rPr>
          <w:rFonts w:cs="Arabic Transparent"/>
          <w:sz w:val="32"/>
          <w:szCs w:val="32"/>
          <w:lang w:bidi="ar-DZ"/>
        </w:rPr>
      </w:pPr>
      <m:oMath>
        <m:sSub>
          <m:sSubPr>
            <m:ctrlPr>
              <w:rPr>
                <w:rFonts w:ascii="Cambria Math" w:hAnsi="Cambria Math" w:cs="Arabic Transparent"/>
                <w:sz w:val="32"/>
                <w:szCs w:val="32"/>
                <w:lang w:bidi="ar-DZ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abic Transparent"/>
                <w:sz w:val="32"/>
                <w:szCs w:val="32"/>
                <w:lang w:bidi="ar-DZ"/>
              </w:rPr>
              <m:t>P</m:t>
            </m:r>
          </m:e>
          <m:sub>
            <m:r>
              <w:rPr>
                <w:rFonts w:ascii="Cambria Math" w:hAnsi="Cambria Math" w:cs="Arabic Transparent"/>
                <w:sz w:val="32"/>
                <w:szCs w:val="32"/>
                <w:lang w:bidi="ar-DZ"/>
              </w:rPr>
              <m:t>i</m:t>
            </m:r>
          </m:sub>
        </m:sSub>
      </m:oMath>
      <w:r w:rsidR="000E22E0" w:rsidRPr="00DF3DF1">
        <w:rPr>
          <w:rFonts w:cs="Arabic Transparent" w:hint="cs"/>
          <w:sz w:val="32"/>
          <w:szCs w:val="32"/>
          <w:rtl/>
          <w:lang w:bidi="ar-DZ"/>
        </w:rPr>
        <w:t xml:space="preserve">: قائمة معينة من الأسعار </w:t>
      </w:r>
      <w:r w:rsidR="00D86221">
        <w:rPr>
          <w:rFonts w:cs="Arabic Transparent"/>
          <w:sz w:val="32"/>
          <w:szCs w:val="32"/>
          <w:lang w:bidi="ar-DZ"/>
        </w:rPr>
        <w:t xml:space="preserve"> </w:t>
      </w:r>
      <m:oMath>
        <m:d>
          <m:dPr>
            <m:ctrlPr>
              <w:rPr>
                <w:rFonts w:ascii="Cambria Math" w:hAnsi="Cambria Math" w:cs="Arabic Transparent"/>
                <w:i/>
                <w:sz w:val="32"/>
                <w:szCs w:val="32"/>
                <w:lang w:bidi="ar-DZ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abic Transparent"/>
                <w:sz w:val="32"/>
                <w:szCs w:val="32"/>
                <w:lang w:bidi="ar-DZ"/>
              </w:rPr>
              <m:t xml:space="preserve"> </m:t>
            </m:r>
            <m:sSub>
              <m:sSubPr>
                <m:ctrlPr>
                  <w:rPr>
                    <w:rFonts w:ascii="Cambria Math" w:hAnsi="Cambria Math" w:cs="Arabic Transparent"/>
                    <w:sz w:val="32"/>
                    <w:szCs w:val="32"/>
                    <w:lang w:bidi="ar-DZ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abic Transparent"/>
                    <w:sz w:val="32"/>
                    <w:szCs w:val="32"/>
                    <w:lang w:bidi="ar-DZ"/>
                  </w:rPr>
                  <m:t>P</m:t>
                </m:r>
              </m:e>
              <m:sub>
                <m:r>
                  <w:rPr>
                    <w:rFonts w:ascii="Cambria Math" w:hAnsi="Cambria Math" w:cs="Arabic Transparent"/>
                    <w:sz w:val="32"/>
                    <w:szCs w:val="32"/>
                    <w:lang w:bidi="ar-DZ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 w:cs="Arabic Transparent"/>
                <w:sz w:val="32"/>
                <w:szCs w:val="32"/>
                <w:lang w:bidi="ar-DZ"/>
              </w:rPr>
              <m:t xml:space="preserve"> ,</m:t>
            </m:r>
            <m:sSub>
              <m:sSubPr>
                <m:ctrlPr>
                  <w:rPr>
                    <w:rFonts w:ascii="Cambria Math" w:hAnsi="Cambria Math" w:cs="Arabic Transparent"/>
                    <w:sz w:val="32"/>
                    <w:szCs w:val="32"/>
                    <w:lang w:bidi="ar-DZ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abic Transparent"/>
                    <w:sz w:val="32"/>
                    <w:szCs w:val="32"/>
                    <w:lang w:bidi="ar-DZ"/>
                  </w:rPr>
                  <m:t>P</m:t>
                </m:r>
              </m:e>
              <m:sub>
                <m:r>
                  <w:rPr>
                    <w:rFonts w:ascii="Cambria Math" w:hAnsi="Cambria Math" w:cs="Arabic Transparent"/>
                    <w:sz w:val="32"/>
                    <w:szCs w:val="32"/>
                    <w:lang w:bidi="ar-DZ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 w:cs="Arabic Transparent"/>
                <w:sz w:val="32"/>
                <w:szCs w:val="32"/>
                <w:lang w:bidi="ar-DZ"/>
              </w:rPr>
              <m:t xml:space="preserve"> ,……,</m:t>
            </m:r>
            <m:sSub>
              <m:sSubPr>
                <m:ctrlPr>
                  <w:rPr>
                    <w:rFonts w:ascii="Cambria Math" w:hAnsi="Cambria Math" w:cs="Arabic Transparent"/>
                    <w:sz w:val="32"/>
                    <w:szCs w:val="32"/>
                    <w:lang w:bidi="ar-DZ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abic Transparent"/>
                    <w:sz w:val="32"/>
                    <w:szCs w:val="32"/>
                    <w:lang w:bidi="ar-DZ"/>
                  </w:rPr>
                  <m:t>P</m:t>
                </m:r>
              </m:e>
              <m:sub>
                <m:r>
                  <w:rPr>
                    <w:rFonts w:ascii="Cambria Math" w:hAnsi="Cambria Math" w:cs="Arabic Transparent"/>
                    <w:sz w:val="32"/>
                    <w:szCs w:val="32"/>
                    <w:lang w:bidi="ar-DZ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 w:cs="Arabic Transparent"/>
                <w:sz w:val="32"/>
                <w:szCs w:val="32"/>
                <w:lang w:bidi="ar-DZ"/>
              </w:rPr>
              <m:t xml:space="preserve"> ,……,</m:t>
            </m:r>
            <m:sSub>
              <m:sSubPr>
                <m:ctrlPr>
                  <w:rPr>
                    <w:rFonts w:ascii="Cambria Math" w:hAnsi="Cambria Math" w:cs="Arabic Transparent"/>
                    <w:sz w:val="32"/>
                    <w:szCs w:val="32"/>
                    <w:lang w:bidi="ar-DZ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abic Transparent"/>
                    <w:sz w:val="32"/>
                    <w:szCs w:val="32"/>
                    <w:lang w:bidi="ar-DZ"/>
                  </w:rPr>
                  <m:t>P</m:t>
                </m:r>
              </m:e>
              <m:sub>
                <m:r>
                  <w:rPr>
                    <w:rFonts w:ascii="Cambria Math" w:hAnsi="Cambria Math" w:cs="Arabic Transparent"/>
                    <w:sz w:val="32"/>
                    <w:szCs w:val="32"/>
                    <w:lang w:bidi="ar-DZ"/>
                  </w:rPr>
                  <m:t>n</m:t>
                </m:r>
              </m:sub>
            </m:sSub>
          </m:e>
        </m:d>
      </m:oMath>
      <w:r w:rsidR="00D86221" w:rsidRPr="00D86221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D86221" w:rsidRPr="00DF3DF1">
        <w:rPr>
          <w:rFonts w:cs="Arabic Transparent" w:hint="cs"/>
          <w:sz w:val="32"/>
          <w:szCs w:val="32"/>
          <w:rtl/>
          <w:lang w:bidi="ar-DZ"/>
        </w:rPr>
        <w:t>المناظرة للسلع، سواء أسعار السلع البديلة أو السلع</w:t>
      </w:r>
      <w:r w:rsidR="00D86221" w:rsidRPr="00D86221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D86221" w:rsidRPr="00DF3DF1">
        <w:rPr>
          <w:rFonts w:cs="Arabic Transparent" w:hint="cs"/>
          <w:sz w:val="32"/>
          <w:szCs w:val="32"/>
          <w:rtl/>
          <w:lang w:bidi="ar-DZ"/>
        </w:rPr>
        <w:t>الأخرى</w:t>
      </w:r>
      <w:r w:rsidR="00D86221">
        <w:rPr>
          <w:rFonts w:cs="Arabic Transparent"/>
          <w:sz w:val="32"/>
          <w:szCs w:val="32"/>
          <w:lang w:bidi="ar-DZ"/>
        </w:rPr>
        <w:t>.</w:t>
      </w:r>
    </w:p>
    <w:p w:rsidR="00805381" w:rsidRDefault="00D86221" w:rsidP="00C974BC">
      <w:pPr>
        <w:spacing w:line="360" w:lineRule="auto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 w:hint="cs"/>
          <w:iCs/>
          <w:sz w:val="32"/>
          <w:szCs w:val="32"/>
          <w:rtl/>
          <w:lang w:bidi="ar-DZ"/>
        </w:rPr>
        <w:lastRenderedPageBreak/>
        <w:t xml:space="preserve"> </w:t>
      </w:r>
      <m:oMath>
        <m:r>
          <w:rPr>
            <w:rFonts w:ascii="Cambria Math" w:hAnsi="Cambria Math" w:cs="Arabic Transparent"/>
            <w:sz w:val="32"/>
            <w:szCs w:val="32"/>
            <w:lang w:bidi="ar-DZ"/>
          </w:rPr>
          <m:t>Y</m:t>
        </m:r>
      </m:oMath>
      <w:r>
        <w:rPr>
          <w:rFonts w:cs="Arabic Transparent" w:hint="cs"/>
          <w:iCs/>
          <w:sz w:val="32"/>
          <w:szCs w:val="32"/>
          <w:rtl/>
          <w:lang w:bidi="ar-DZ"/>
        </w:rPr>
        <w:t xml:space="preserve"> </w:t>
      </w:r>
      <w:r w:rsidRPr="00D86221">
        <w:rPr>
          <w:i/>
          <w:sz w:val="32"/>
          <w:szCs w:val="32"/>
          <w:rtl/>
          <w:lang w:bidi="ar-DZ"/>
        </w:rPr>
        <w:t>:</w:t>
      </w:r>
      <w:r>
        <w:rPr>
          <w:rFonts w:hint="cs"/>
          <w:i/>
          <w:sz w:val="32"/>
          <w:szCs w:val="32"/>
          <w:rtl/>
          <w:lang w:bidi="ar-DZ"/>
        </w:rPr>
        <w:t xml:space="preserve"> </w:t>
      </w:r>
      <w:proofErr w:type="gramStart"/>
      <w:r w:rsidRPr="00DF3DF1">
        <w:rPr>
          <w:rFonts w:cs="Arabic Transparent" w:hint="cs"/>
          <w:sz w:val="32"/>
          <w:szCs w:val="32"/>
          <w:rtl/>
          <w:lang w:bidi="ar-DZ"/>
        </w:rPr>
        <w:t>الدخل</w:t>
      </w:r>
      <w:proofErr w:type="gramEnd"/>
      <w:r w:rsidRPr="00DF3DF1">
        <w:rPr>
          <w:rFonts w:cs="Arabic Transparent" w:hint="cs"/>
          <w:sz w:val="32"/>
          <w:szCs w:val="32"/>
          <w:rtl/>
          <w:lang w:bidi="ar-DZ"/>
        </w:rPr>
        <w:t xml:space="preserve"> النقدي للمستهلك</w:t>
      </w:r>
      <w:r w:rsidR="004E6601">
        <w:rPr>
          <w:rFonts w:cs="Arabic Transparent" w:hint="cs"/>
          <w:sz w:val="32"/>
          <w:szCs w:val="32"/>
          <w:rtl/>
          <w:lang w:bidi="ar-DZ"/>
        </w:rPr>
        <w:t>.</w:t>
      </w:r>
    </w:p>
    <w:p w:rsidR="00805381" w:rsidRDefault="00805381" w:rsidP="00C974BC">
      <w:pPr>
        <w:spacing w:line="360" w:lineRule="auto"/>
        <w:jc w:val="both"/>
        <w:rPr>
          <w:rFonts w:cs="Arabic Transparent"/>
          <w:sz w:val="8"/>
          <w:szCs w:val="8"/>
          <w:rtl/>
          <w:lang w:bidi="ar-DZ"/>
        </w:rPr>
      </w:pPr>
    </w:p>
    <w:p w:rsidR="00805381" w:rsidRPr="00805381" w:rsidRDefault="00805381" w:rsidP="007A7EE1">
      <w:pPr>
        <w:spacing w:line="360" w:lineRule="auto"/>
        <w:ind w:firstLine="283"/>
        <w:jc w:val="both"/>
        <w:rPr>
          <w:rFonts w:cs="Arabic Transparent"/>
          <w:sz w:val="8"/>
          <w:szCs w:val="8"/>
          <w:rtl/>
          <w:lang w:bidi="ar-DZ"/>
        </w:rPr>
      </w:pPr>
    </w:p>
    <w:p w:rsidR="004A6B0E" w:rsidRDefault="004A6B0E" w:rsidP="002033BC">
      <w:pPr>
        <w:spacing w:line="360" w:lineRule="auto"/>
        <w:ind w:firstLine="567"/>
        <w:jc w:val="both"/>
        <w:rPr>
          <w:rFonts w:cs="Arabic Transparent"/>
          <w:sz w:val="32"/>
          <w:szCs w:val="32"/>
          <w:rtl/>
          <w:lang w:bidi="ar-DZ"/>
        </w:rPr>
      </w:pPr>
      <w:proofErr w:type="gramStart"/>
      <w:r w:rsidRPr="00DF3DF1">
        <w:rPr>
          <w:rFonts w:cs="Arabic Transparent" w:hint="cs"/>
          <w:sz w:val="32"/>
          <w:szCs w:val="32"/>
          <w:rtl/>
          <w:lang w:bidi="ar-DZ"/>
        </w:rPr>
        <w:t>يمكن</w:t>
      </w:r>
      <w:proofErr w:type="gramEnd"/>
      <w:r w:rsidRPr="00DF3DF1">
        <w:rPr>
          <w:rFonts w:cs="Arabic Transparent" w:hint="cs"/>
          <w:sz w:val="32"/>
          <w:szCs w:val="32"/>
          <w:rtl/>
          <w:lang w:bidi="ar-DZ"/>
        </w:rPr>
        <w:t xml:space="preserve"> التوصل إلى دالة </w:t>
      </w:r>
      <w:r w:rsidR="006E2819">
        <w:rPr>
          <w:rFonts w:cs="Arabic Transparent" w:hint="cs"/>
          <w:sz w:val="32"/>
          <w:szCs w:val="32"/>
          <w:rtl/>
          <w:lang w:bidi="ar-DZ"/>
        </w:rPr>
        <w:t>ال</w:t>
      </w:r>
      <w:r w:rsidRPr="00DF3DF1">
        <w:rPr>
          <w:rFonts w:cs="Arabic Transparent" w:hint="cs"/>
          <w:sz w:val="32"/>
          <w:szCs w:val="32"/>
          <w:rtl/>
          <w:lang w:bidi="ar-DZ"/>
        </w:rPr>
        <w:t xml:space="preserve">طلب </w:t>
      </w:r>
      <w:r w:rsidR="006E2819">
        <w:rPr>
          <w:rFonts w:cs="Arabic Transparent" w:hint="cs"/>
          <w:sz w:val="32"/>
          <w:szCs w:val="32"/>
          <w:rtl/>
          <w:lang w:bidi="ar-DZ"/>
        </w:rPr>
        <w:t>لل</w:t>
      </w:r>
      <w:r w:rsidRPr="00DF3DF1">
        <w:rPr>
          <w:rFonts w:cs="Arabic Transparent" w:hint="cs"/>
          <w:sz w:val="32"/>
          <w:szCs w:val="32"/>
          <w:rtl/>
          <w:lang w:bidi="ar-DZ"/>
        </w:rPr>
        <w:t xml:space="preserve">مستهلك </w:t>
      </w:r>
      <w:r w:rsidRPr="004A6B0E">
        <w:rPr>
          <w:rFonts w:cs="Arabic Transparent"/>
          <w:i/>
          <w:iCs/>
          <w:sz w:val="32"/>
          <w:szCs w:val="32"/>
          <w:lang w:bidi="ar-DZ"/>
        </w:rPr>
        <w:t>j</w:t>
      </w:r>
      <w:r w:rsidRPr="00DF3DF1">
        <w:rPr>
          <w:rFonts w:cs="Arabic Transparent" w:hint="cs"/>
          <w:sz w:val="32"/>
          <w:szCs w:val="32"/>
          <w:rtl/>
          <w:lang w:bidi="ar-DZ"/>
        </w:rPr>
        <w:t xml:space="preserve"> للسلعة </w:t>
      </w:r>
      <w:r w:rsidRPr="004A6B0E">
        <w:rPr>
          <w:rFonts w:cs="Arabic Transparent"/>
          <w:i/>
          <w:iCs/>
          <w:sz w:val="32"/>
          <w:szCs w:val="32"/>
          <w:lang w:bidi="ar-DZ"/>
        </w:rPr>
        <w:t>i</w:t>
      </w:r>
      <w:r w:rsidRPr="00DF3DF1">
        <w:rPr>
          <w:rFonts w:cs="Arabic Transparent" w:hint="cs"/>
          <w:sz w:val="32"/>
          <w:szCs w:val="32"/>
          <w:rtl/>
          <w:lang w:bidi="ar-DZ"/>
        </w:rPr>
        <w:t xml:space="preserve"> بتعظيم دالة </w:t>
      </w:r>
      <w:r w:rsidR="006E2819" w:rsidRPr="00DF3DF1">
        <w:rPr>
          <w:rFonts w:cs="Arabic Transparent" w:hint="cs"/>
          <w:sz w:val="32"/>
          <w:szCs w:val="32"/>
          <w:rtl/>
          <w:lang w:bidi="ar-DZ"/>
        </w:rPr>
        <w:t xml:space="preserve">المنفعة </w:t>
      </w:r>
      <w:r w:rsidR="006E2819">
        <w:rPr>
          <w:rFonts w:cs="Arabic Transparent" w:hint="cs"/>
          <w:sz w:val="32"/>
          <w:szCs w:val="32"/>
          <w:rtl/>
          <w:lang w:bidi="ar-DZ"/>
        </w:rPr>
        <w:t>وذلك</w:t>
      </w:r>
      <w:r w:rsidR="005D34F0">
        <w:rPr>
          <w:rFonts w:cs="Arabic Transparent" w:hint="cs"/>
          <w:sz w:val="32"/>
          <w:szCs w:val="32"/>
          <w:rtl/>
          <w:lang w:bidi="ar-DZ"/>
        </w:rPr>
        <w:t xml:space="preserve"> في حدود دخله المتاح أي </w:t>
      </w:r>
      <w:r>
        <w:rPr>
          <w:rFonts w:cs="Arabic Transparent" w:hint="cs"/>
          <w:sz w:val="32"/>
          <w:szCs w:val="32"/>
          <w:rtl/>
          <w:lang w:bidi="ar-DZ"/>
        </w:rPr>
        <w:t xml:space="preserve">مع </w:t>
      </w:r>
      <w:r w:rsidRPr="00DF3DF1">
        <w:rPr>
          <w:rFonts w:cs="Arabic Transparent" w:hint="cs"/>
          <w:sz w:val="32"/>
          <w:szCs w:val="32"/>
          <w:rtl/>
          <w:lang w:bidi="ar-DZ"/>
        </w:rPr>
        <w:t xml:space="preserve">وجود قيد الميزانية </w:t>
      </w:r>
      <w:r w:rsidR="005D34F0">
        <w:rPr>
          <w:rFonts w:cs="Arabic Transparent" w:hint="cs"/>
          <w:sz w:val="32"/>
          <w:szCs w:val="32"/>
          <w:rtl/>
          <w:lang w:bidi="ar-DZ"/>
        </w:rPr>
        <w:t>وفقا للصيغة التالية</w:t>
      </w:r>
      <w:r w:rsidR="006E2819" w:rsidRPr="00DF3DF1">
        <w:rPr>
          <w:rFonts w:cs="Arabic Transparent" w:hint="cs"/>
          <w:sz w:val="32"/>
          <w:szCs w:val="32"/>
          <w:rtl/>
          <w:lang w:bidi="ar-DZ"/>
        </w:rPr>
        <w:t>:</w:t>
      </w:r>
      <w:r w:rsidRPr="00DF3DF1">
        <w:rPr>
          <w:rFonts w:cs="Arabic Transparent" w:hint="cs"/>
          <w:sz w:val="32"/>
          <w:szCs w:val="32"/>
          <w:rtl/>
          <w:lang w:bidi="ar-DZ"/>
        </w:rPr>
        <w:t xml:space="preserve"> </w:t>
      </w:r>
    </w:p>
    <w:p w:rsidR="004A6B0E" w:rsidRDefault="009D2951" w:rsidP="009D2951">
      <w:pPr>
        <w:spacing w:line="360" w:lineRule="auto"/>
        <w:ind w:firstLine="567"/>
        <w:jc w:val="center"/>
        <w:rPr>
          <w:rFonts w:cs="Arabic Transparent"/>
          <w:sz w:val="32"/>
          <w:szCs w:val="32"/>
          <w:rtl/>
          <w:lang w:bidi="ar-DZ"/>
        </w:rPr>
      </w:pPr>
      <w:r w:rsidRPr="008A05CB">
        <w:rPr>
          <w:position w:val="-16"/>
        </w:rPr>
        <w:object w:dxaOrig="3120" w:dyaOrig="440">
          <v:shape id="_x0000_i1034" type="#_x0000_t75" style="width:244.55pt;height:34.75pt" o:ole="">
            <v:imagedata r:id="rId26" o:title=""/>
          </v:shape>
          <o:OLEObject Type="Embed" ProgID="Equation.DSMT4" ShapeID="_x0000_i1034" DrawAspect="Content" ObjectID="_1309011988" r:id="rId27"/>
        </w:object>
      </w:r>
    </w:p>
    <w:p w:rsidR="00E54ABE" w:rsidRPr="00E54ABE" w:rsidRDefault="00E54ABE" w:rsidP="007A7EE1">
      <w:pPr>
        <w:spacing w:line="360" w:lineRule="auto"/>
        <w:ind w:firstLine="283"/>
        <w:jc w:val="both"/>
        <w:rPr>
          <w:rFonts w:cs="Arabic Transparent"/>
          <w:sz w:val="4"/>
          <w:szCs w:val="4"/>
          <w:rtl/>
          <w:lang w:bidi="ar-DZ"/>
        </w:rPr>
      </w:pPr>
    </w:p>
    <w:p w:rsidR="004A6B0E" w:rsidRDefault="00202C80" w:rsidP="00202C80">
      <w:pPr>
        <w:spacing w:line="360" w:lineRule="auto"/>
        <w:ind w:firstLine="567"/>
        <w:jc w:val="both"/>
        <w:rPr>
          <w:rFonts w:cs="Arabic Transparent"/>
          <w:sz w:val="32"/>
          <w:szCs w:val="32"/>
          <w:rtl/>
          <w:lang w:bidi="ar-DZ"/>
        </w:rPr>
      </w:pPr>
      <w:proofErr w:type="gramStart"/>
      <w:r>
        <w:rPr>
          <w:rFonts w:cs="Arabic Transparent" w:hint="cs"/>
          <w:sz w:val="32"/>
          <w:szCs w:val="32"/>
          <w:rtl/>
          <w:lang w:bidi="ar-DZ"/>
        </w:rPr>
        <w:t>تفيد</w:t>
      </w:r>
      <w:proofErr w:type="gramEnd"/>
      <w:r>
        <w:rPr>
          <w:rFonts w:cs="Arabic Transparent" w:hint="cs"/>
          <w:sz w:val="32"/>
          <w:szCs w:val="32"/>
          <w:rtl/>
          <w:lang w:bidi="ar-DZ"/>
        </w:rPr>
        <w:t xml:space="preserve"> المعادلة السابقة</w:t>
      </w:r>
      <w:r w:rsidR="005710F3">
        <w:rPr>
          <w:rFonts w:cs="Arabic Transparent" w:hint="cs"/>
          <w:sz w:val="32"/>
          <w:szCs w:val="32"/>
          <w:rtl/>
          <w:lang w:bidi="ar-DZ"/>
        </w:rPr>
        <w:t xml:space="preserve"> أن </w:t>
      </w:r>
      <w:r w:rsidR="005710F3" w:rsidRPr="00DF3DF1">
        <w:rPr>
          <w:rFonts w:cs="Arabic Transparent" w:hint="cs"/>
          <w:sz w:val="32"/>
          <w:szCs w:val="32"/>
          <w:rtl/>
          <w:lang w:bidi="ar-DZ"/>
        </w:rPr>
        <w:t xml:space="preserve">طلب المستهلك يكون دالة </w:t>
      </w:r>
      <w:r w:rsidR="005710F3">
        <w:rPr>
          <w:rFonts w:cs="Arabic Transparent" w:hint="cs"/>
          <w:sz w:val="32"/>
          <w:szCs w:val="32"/>
          <w:rtl/>
          <w:lang w:bidi="ar-DZ"/>
        </w:rPr>
        <w:t xml:space="preserve">تابعة لكل من </w:t>
      </w:r>
      <w:r w:rsidR="005710F3" w:rsidRPr="00DF3DF1">
        <w:rPr>
          <w:rFonts w:cs="Arabic Transparent" w:hint="cs"/>
          <w:sz w:val="32"/>
          <w:szCs w:val="32"/>
          <w:rtl/>
          <w:lang w:bidi="ar-DZ"/>
        </w:rPr>
        <w:t xml:space="preserve">سعر السلعة نفسها و أسعار السلع البديلة و </w:t>
      </w:r>
      <w:r w:rsidRPr="00DF3DF1">
        <w:rPr>
          <w:rFonts w:cs="Arabic Transparent" w:hint="cs"/>
          <w:sz w:val="32"/>
          <w:szCs w:val="32"/>
          <w:rtl/>
          <w:lang w:bidi="ar-DZ"/>
        </w:rPr>
        <w:t>المكملة،</w:t>
      </w:r>
      <w:r>
        <w:rPr>
          <w:rFonts w:cs="Arabic Transparent" w:hint="cs"/>
          <w:sz w:val="32"/>
          <w:szCs w:val="32"/>
          <w:rtl/>
          <w:lang w:bidi="ar-DZ"/>
        </w:rPr>
        <w:t xml:space="preserve"> إضافة إلى </w:t>
      </w:r>
      <w:r w:rsidRPr="00DF3DF1">
        <w:rPr>
          <w:rFonts w:cs="Arabic Transparent" w:hint="cs"/>
          <w:sz w:val="32"/>
          <w:szCs w:val="32"/>
          <w:rtl/>
          <w:lang w:bidi="ar-DZ"/>
        </w:rPr>
        <w:t>دخل</w:t>
      </w:r>
      <w:r w:rsidR="005710F3" w:rsidRPr="00DF3DF1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FE2F53" w:rsidRPr="00DF3DF1">
        <w:rPr>
          <w:rFonts w:cs="Arabic Transparent" w:hint="cs"/>
          <w:sz w:val="32"/>
          <w:szCs w:val="32"/>
          <w:rtl/>
          <w:lang w:bidi="ar-DZ"/>
        </w:rPr>
        <w:t>المستهلك،</w:t>
      </w:r>
      <w:r w:rsidR="002341E8">
        <w:rPr>
          <w:rFonts w:cs="Arabic Transparent" w:hint="cs"/>
          <w:sz w:val="32"/>
          <w:szCs w:val="32"/>
          <w:rtl/>
          <w:lang w:bidi="ar-DZ"/>
        </w:rPr>
        <w:t xml:space="preserve"> مع اعتبار أن كل المستهلكين </w:t>
      </w:r>
      <w:r w:rsidR="002341E8" w:rsidRPr="00DF3DF1">
        <w:rPr>
          <w:rFonts w:cs="Arabic Transparent" w:hint="cs"/>
          <w:sz w:val="32"/>
          <w:szCs w:val="32"/>
          <w:rtl/>
          <w:lang w:bidi="ar-DZ"/>
        </w:rPr>
        <w:t xml:space="preserve">يواجهون نفس </w:t>
      </w:r>
      <w:r w:rsidR="00FE2F53" w:rsidRPr="00DF3DF1">
        <w:rPr>
          <w:rFonts w:cs="Arabic Transparent" w:hint="cs"/>
          <w:sz w:val="32"/>
          <w:szCs w:val="32"/>
          <w:rtl/>
          <w:lang w:bidi="ar-DZ"/>
        </w:rPr>
        <w:t>الأسعار</w:t>
      </w:r>
      <w:r w:rsidR="00FE2F53">
        <w:rPr>
          <w:rFonts w:cs="Arabic Transparent" w:hint="cs"/>
          <w:sz w:val="32"/>
          <w:szCs w:val="32"/>
          <w:rtl/>
          <w:lang w:bidi="ar-DZ"/>
        </w:rPr>
        <w:t>.</w:t>
      </w:r>
    </w:p>
    <w:p w:rsidR="00E54ABE" w:rsidRPr="00E54ABE" w:rsidRDefault="00E54ABE" w:rsidP="007A7EE1">
      <w:pPr>
        <w:spacing w:line="360" w:lineRule="auto"/>
        <w:ind w:firstLine="283"/>
        <w:jc w:val="both"/>
        <w:rPr>
          <w:rFonts w:cs="Arabic Transparent"/>
          <w:sz w:val="4"/>
          <w:szCs w:val="4"/>
          <w:rtl/>
          <w:lang w:bidi="ar-DZ"/>
        </w:rPr>
      </w:pPr>
    </w:p>
    <w:p w:rsidR="00D048A9" w:rsidRDefault="00FE2F53" w:rsidP="00D048A9">
      <w:pPr>
        <w:spacing w:line="360" w:lineRule="auto"/>
        <w:ind w:firstLine="567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 xml:space="preserve">كما </w:t>
      </w:r>
      <w:r w:rsidRPr="00DF3DF1">
        <w:rPr>
          <w:rFonts w:cs="Arabic Transparent" w:hint="cs"/>
          <w:sz w:val="32"/>
          <w:szCs w:val="32"/>
          <w:rtl/>
          <w:lang w:bidi="ar-DZ"/>
        </w:rPr>
        <w:t xml:space="preserve">يمكن التوصل لدالة الطلب عن طريق استخدام متوسط مرجح لكل </w:t>
      </w:r>
      <w:proofErr w:type="gramStart"/>
      <w:r w:rsidRPr="00DF3DF1">
        <w:rPr>
          <w:rFonts w:cs="Arabic Transparent" w:hint="cs"/>
          <w:sz w:val="32"/>
          <w:szCs w:val="32"/>
          <w:rtl/>
          <w:lang w:bidi="ar-DZ"/>
        </w:rPr>
        <w:t>أسعار</w:t>
      </w:r>
      <w:proofErr w:type="gramEnd"/>
      <w:r w:rsidRPr="00DF3DF1">
        <w:rPr>
          <w:rFonts w:cs="Arabic Transparent" w:hint="cs"/>
          <w:sz w:val="32"/>
          <w:szCs w:val="32"/>
          <w:rtl/>
          <w:lang w:bidi="ar-DZ"/>
        </w:rPr>
        <w:t xml:space="preserve"> السلع المستهلك</w:t>
      </w:r>
      <w:r>
        <w:rPr>
          <w:rFonts w:cs="Arabic Transparent" w:hint="cs"/>
          <w:sz w:val="32"/>
          <w:szCs w:val="32"/>
          <w:rtl/>
          <w:lang w:bidi="ar-DZ"/>
        </w:rPr>
        <w:t>ة</w:t>
      </w:r>
      <w:r w:rsidRPr="00DF3DF1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202C80">
        <w:rPr>
          <w:rFonts w:cs="Arabic Transparent" w:hint="cs"/>
          <w:sz w:val="32"/>
          <w:szCs w:val="32"/>
          <w:rtl/>
          <w:lang w:bidi="ar-DZ"/>
        </w:rPr>
        <w:t>وفقا للصيغة التالية</w:t>
      </w:r>
      <w:r w:rsidR="00D048A9">
        <w:rPr>
          <w:sz w:val="32"/>
          <w:szCs w:val="32"/>
          <w:rtl/>
          <w:lang w:bidi="ar-DZ"/>
        </w:rPr>
        <w:t>:</w:t>
      </w:r>
      <w:r>
        <w:rPr>
          <w:rFonts w:cs="Arabic Transparent" w:hint="cs"/>
          <w:sz w:val="32"/>
          <w:szCs w:val="32"/>
          <w:rtl/>
          <w:lang w:bidi="ar-DZ"/>
        </w:rPr>
        <w:t xml:space="preserve">    </w:t>
      </w:r>
    </w:p>
    <w:p w:rsidR="00FE2F53" w:rsidRDefault="009D2951" w:rsidP="003A629F">
      <w:pPr>
        <w:spacing w:line="360" w:lineRule="auto"/>
        <w:ind w:firstLine="567"/>
        <w:jc w:val="center"/>
        <w:rPr>
          <w:rFonts w:cs="Arabic Transparent"/>
          <w:sz w:val="32"/>
          <w:szCs w:val="32"/>
          <w:rtl/>
          <w:lang w:bidi="ar-DZ"/>
        </w:rPr>
      </w:pPr>
      <w:r w:rsidRPr="008A05CB">
        <w:rPr>
          <w:position w:val="-28"/>
        </w:rPr>
        <w:object w:dxaOrig="1340" w:dyaOrig="680">
          <v:shape id="_x0000_i1035" type="#_x0000_t75" style="width:95.6pt;height:48.4pt" o:ole="">
            <v:imagedata r:id="rId28" o:title=""/>
          </v:shape>
          <o:OLEObject Type="Embed" ProgID="Equation.DSMT4" ShapeID="_x0000_i1035" DrawAspect="Content" ObjectID="_1309011989" r:id="rId29"/>
        </w:object>
      </w:r>
    </w:p>
    <w:p w:rsidR="00D048A9" w:rsidRDefault="00D048A9" w:rsidP="003A629F">
      <w:pPr>
        <w:spacing w:line="360" w:lineRule="auto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 xml:space="preserve">يمثل </w:t>
      </w:r>
      <w:r w:rsidRPr="00DF3DF1">
        <w:rPr>
          <w:rFonts w:cs="Arabic Transparent"/>
          <w:sz w:val="32"/>
          <w:szCs w:val="32"/>
          <w:lang w:bidi="ar-DZ"/>
        </w:rPr>
        <w:t>P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DF3DF1">
        <w:rPr>
          <w:rFonts w:cs="Arabic Transparent" w:hint="cs"/>
          <w:sz w:val="32"/>
          <w:szCs w:val="32"/>
          <w:rtl/>
          <w:lang w:bidi="ar-DZ"/>
        </w:rPr>
        <w:t>متوسط مرجح لكل أسعار السلع المستهلك</w:t>
      </w:r>
      <w:r>
        <w:rPr>
          <w:rFonts w:cs="Arabic Transparent" w:hint="cs"/>
          <w:sz w:val="32"/>
          <w:szCs w:val="32"/>
          <w:rtl/>
          <w:lang w:bidi="ar-DZ"/>
        </w:rPr>
        <w:t>ة</w:t>
      </w:r>
      <w:r w:rsidR="003A629F">
        <w:rPr>
          <w:rFonts w:cs="Arabic Transparent" w:hint="cs"/>
          <w:sz w:val="32"/>
          <w:szCs w:val="32"/>
          <w:rtl/>
          <w:lang w:bidi="ar-DZ"/>
        </w:rPr>
        <w:t>.</w:t>
      </w:r>
      <w:r w:rsidR="003A629F" w:rsidRPr="003A629F">
        <w:t xml:space="preserve"> </w:t>
      </w:r>
    </w:p>
    <w:p w:rsidR="005710F3" w:rsidRDefault="00D048A9" w:rsidP="003A629F">
      <w:pPr>
        <w:spacing w:line="360" w:lineRule="auto"/>
        <w:jc w:val="both"/>
        <w:rPr>
          <w:rFonts w:cs="Arabic Transparent"/>
          <w:sz w:val="32"/>
          <w:szCs w:val="32"/>
          <w:lang w:bidi="ar-DZ"/>
        </w:rPr>
      </w:pPr>
      <w:r>
        <w:rPr>
          <w:rFonts w:cs="Arabic Transparent"/>
          <w:sz w:val="32"/>
          <w:szCs w:val="32"/>
          <w:lang w:bidi="ar-DZ"/>
        </w:rPr>
        <w:t xml:space="preserve">      </w:t>
      </w:r>
      <w:r w:rsidR="003A629F" w:rsidRPr="008A05CB">
        <w:rPr>
          <w:position w:val="-28"/>
        </w:rPr>
        <w:object w:dxaOrig="580" w:dyaOrig="680">
          <v:shape id="_x0000_i1036" type="#_x0000_t75" style="width:28.55pt;height:33.5pt" o:ole="">
            <v:imagedata r:id="rId30" o:title=""/>
          </v:shape>
          <o:OLEObject Type="Embed" ProgID="Equation.DSMT4" ShapeID="_x0000_i1036" DrawAspect="Content" ObjectID="_1309011990" r:id="rId31"/>
        </w:object>
      </w:r>
      <w:r w:rsidR="0069074A">
        <w:rPr>
          <w:rFonts w:cs="Arabic Transparent" w:hint="cs"/>
          <w:sz w:val="28"/>
          <w:szCs w:val="28"/>
          <w:rtl/>
          <w:lang w:bidi="ar-DZ"/>
        </w:rPr>
        <w:t xml:space="preserve"> </w:t>
      </w:r>
      <w:r w:rsidR="0069074A" w:rsidRPr="00D048A9">
        <w:rPr>
          <w:rFonts w:cs="Arabic Transparent" w:hint="cs"/>
          <w:sz w:val="32"/>
          <w:szCs w:val="32"/>
          <w:rtl/>
          <w:lang w:bidi="ar-DZ"/>
        </w:rPr>
        <w:t xml:space="preserve">تعبر عن </w:t>
      </w:r>
      <w:r w:rsidRPr="00D048A9">
        <w:rPr>
          <w:rFonts w:cs="Arabic Transparent" w:hint="cs"/>
          <w:sz w:val="32"/>
          <w:szCs w:val="32"/>
          <w:rtl/>
          <w:lang w:bidi="ar-DZ"/>
        </w:rPr>
        <w:t xml:space="preserve">قيم </w:t>
      </w:r>
      <w:r w:rsidR="0069074A" w:rsidRPr="00D048A9">
        <w:rPr>
          <w:rFonts w:cs="Arabic Transparent" w:hint="cs"/>
          <w:sz w:val="32"/>
          <w:szCs w:val="32"/>
          <w:rtl/>
          <w:lang w:bidi="ar-DZ"/>
        </w:rPr>
        <w:t xml:space="preserve"> ثابتة</w:t>
      </w:r>
      <w:r w:rsidRPr="00D048A9">
        <w:rPr>
          <w:rFonts w:cs="Arabic Transparent" w:hint="cs"/>
          <w:sz w:val="32"/>
          <w:szCs w:val="32"/>
          <w:rtl/>
          <w:lang w:bidi="ar-DZ"/>
        </w:rPr>
        <w:t xml:space="preserve"> مجموعها</w:t>
      </w:r>
      <w:r w:rsidR="0069074A" w:rsidRPr="00D048A9">
        <w:rPr>
          <w:rFonts w:cs="Arabic Transparent" w:hint="cs"/>
          <w:sz w:val="32"/>
          <w:szCs w:val="32"/>
          <w:rtl/>
          <w:lang w:bidi="ar-DZ"/>
        </w:rPr>
        <w:t xml:space="preserve">  يساوى الواحد</w:t>
      </w:r>
      <w:r w:rsidR="0069074A">
        <w:rPr>
          <w:rFonts w:cs="Arabic Transparent" w:hint="cs"/>
          <w:sz w:val="28"/>
          <w:szCs w:val="28"/>
          <w:rtl/>
          <w:lang w:bidi="ar-DZ"/>
        </w:rPr>
        <w:t xml:space="preserve"> .</w:t>
      </w:r>
    </w:p>
    <w:p w:rsidR="005710F3" w:rsidRDefault="000C49FC" w:rsidP="00D048A9">
      <w:pPr>
        <w:spacing w:line="360" w:lineRule="auto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 xml:space="preserve">و منه </w:t>
      </w:r>
      <w:r w:rsidRPr="00DF3DF1">
        <w:rPr>
          <w:rFonts w:cs="Arabic Transparent" w:hint="cs"/>
          <w:sz w:val="32"/>
          <w:szCs w:val="32"/>
          <w:rtl/>
          <w:lang w:bidi="ar-DZ"/>
        </w:rPr>
        <w:t xml:space="preserve">فإن دالة الطلب للمستهلك </w:t>
      </w:r>
      <w:proofErr w:type="gramStart"/>
      <w:r w:rsidRPr="000C49FC">
        <w:rPr>
          <w:rFonts w:cs="Arabic Transparent"/>
          <w:i/>
          <w:iCs/>
          <w:sz w:val="32"/>
          <w:szCs w:val="32"/>
          <w:lang w:bidi="ar-DZ"/>
        </w:rPr>
        <w:t>j</w:t>
      </w:r>
      <w:r w:rsidRPr="00DF3DF1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D048A9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DF3DF1">
        <w:rPr>
          <w:rFonts w:cs="Arabic Transparent" w:hint="cs"/>
          <w:sz w:val="32"/>
          <w:szCs w:val="32"/>
          <w:rtl/>
          <w:lang w:bidi="ar-DZ"/>
        </w:rPr>
        <w:t>يمكن</w:t>
      </w:r>
      <w:proofErr w:type="gramEnd"/>
      <w:r w:rsidRPr="00DF3DF1">
        <w:rPr>
          <w:rFonts w:cs="Arabic Transparent" w:hint="cs"/>
          <w:sz w:val="32"/>
          <w:szCs w:val="32"/>
          <w:rtl/>
          <w:lang w:bidi="ar-DZ"/>
        </w:rPr>
        <w:t xml:space="preserve"> أن تأخذ </w:t>
      </w:r>
      <w:r w:rsidR="00D048A9">
        <w:rPr>
          <w:rFonts w:cs="Arabic Transparent" w:hint="cs"/>
          <w:sz w:val="32"/>
          <w:szCs w:val="32"/>
          <w:rtl/>
          <w:lang w:bidi="ar-DZ"/>
        </w:rPr>
        <w:t>الصيغة</w:t>
      </w:r>
      <w:r w:rsidRPr="00DF3DF1">
        <w:rPr>
          <w:rFonts w:cs="Arabic Transparent" w:hint="cs"/>
          <w:sz w:val="32"/>
          <w:szCs w:val="32"/>
          <w:rtl/>
          <w:lang w:bidi="ar-DZ"/>
        </w:rPr>
        <w:t xml:space="preserve"> التالي</w:t>
      </w:r>
      <w:r w:rsidR="00D048A9">
        <w:rPr>
          <w:rFonts w:cs="Arabic Transparent" w:hint="cs"/>
          <w:sz w:val="32"/>
          <w:szCs w:val="32"/>
          <w:rtl/>
          <w:lang w:bidi="ar-DZ"/>
        </w:rPr>
        <w:t>ة</w:t>
      </w:r>
      <w:r w:rsidRPr="00DF3DF1">
        <w:rPr>
          <w:rFonts w:cs="Arabic Transparent" w:hint="cs"/>
          <w:sz w:val="32"/>
          <w:szCs w:val="32"/>
          <w:rtl/>
          <w:lang w:bidi="ar-DZ"/>
        </w:rPr>
        <w:t>:</w:t>
      </w:r>
    </w:p>
    <w:p w:rsidR="0061119D" w:rsidRPr="0061119D" w:rsidRDefault="0061119D" w:rsidP="0061119D">
      <w:pPr>
        <w:spacing w:line="360" w:lineRule="auto"/>
        <w:jc w:val="center"/>
        <w:rPr>
          <w:rFonts w:cs="Arabic Transparent"/>
          <w:sz w:val="32"/>
          <w:szCs w:val="32"/>
          <w:rtl/>
          <w:lang w:bidi="ar-DZ"/>
        </w:rPr>
      </w:pPr>
      <w:r w:rsidRPr="008A05CB">
        <w:rPr>
          <w:position w:val="-32"/>
        </w:rPr>
        <w:object w:dxaOrig="3940" w:dyaOrig="760">
          <v:shape id="_x0000_i1037" type="#_x0000_t75" style="width:316.55pt;height:48.4pt" o:ole="">
            <v:imagedata r:id="rId32" o:title=""/>
          </v:shape>
          <o:OLEObject Type="Embed" ProgID="Equation.DSMT4" ShapeID="_x0000_i1037" DrawAspect="Content" ObjectID="_1309011991" r:id="rId33"/>
        </w:object>
      </w:r>
    </w:p>
    <w:p w:rsidR="009F0916" w:rsidRPr="009F0916" w:rsidRDefault="009F0916" w:rsidP="00A51FEC">
      <w:pPr>
        <w:spacing w:line="360" w:lineRule="auto"/>
        <w:jc w:val="both"/>
        <w:rPr>
          <w:rFonts w:cs="Arabic Transparent"/>
          <w:sz w:val="4"/>
          <w:szCs w:val="4"/>
          <w:rtl/>
          <w:lang w:bidi="ar-DZ"/>
        </w:rPr>
      </w:pPr>
    </w:p>
    <w:p w:rsidR="00300387" w:rsidRDefault="00300387" w:rsidP="008E18AE">
      <w:pPr>
        <w:spacing w:line="360" w:lineRule="auto"/>
        <w:ind w:firstLine="567"/>
        <w:jc w:val="both"/>
        <w:rPr>
          <w:rFonts w:cs="Arabic Transparent"/>
          <w:sz w:val="32"/>
          <w:szCs w:val="32"/>
          <w:rtl/>
          <w:lang w:bidi="ar-DZ"/>
        </w:rPr>
      </w:pPr>
      <w:r w:rsidRPr="00DF3DF1">
        <w:rPr>
          <w:rFonts w:cs="Arabic Transparent" w:hint="cs"/>
          <w:sz w:val="32"/>
          <w:szCs w:val="32"/>
          <w:rtl/>
          <w:lang w:bidi="ar-DZ"/>
        </w:rPr>
        <w:t>حيث</w:t>
      </w:r>
      <w:r>
        <w:rPr>
          <w:rFonts w:cs="Arabic Transparent" w:hint="cs"/>
          <w:sz w:val="32"/>
          <w:szCs w:val="32"/>
          <w:rtl/>
          <w:lang w:bidi="ar-DZ"/>
        </w:rPr>
        <w:t xml:space="preserve"> يعبر (</w:t>
      </w:r>
      <m:oMath>
        <m:r>
          <m:rPr>
            <m:sty m:val="p"/>
          </m:rPr>
          <w:rPr>
            <w:rFonts w:ascii="Cambria Math" w:hAnsi="Cambria Math" w:cs="Arabic Transparent"/>
            <w:sz w:val="32"/>
            <w:szCs w:val="32"/>
            <w:lang w:bidi="ar-DZ"/>
          </w:rPr>
          <m:t xml:space="preserve"> </m:t>
        </m:r>
        <m:f>
          <m:fPr>
            <m:ctrlPr>
              <w:rPr>
                <w:rFonts w:ascii="Cambria Math" w:hAnsi="Cambria Math" w:cs="Arabic Transparent"/>
                <w:i/>
                <w:iCs/>
                <w:sz w:val="32"/>
                <w:szCs w:val="32"/>
                <w:lang w:val="fr-FR" w:bidi="ar-DZ"/>
              </w:rPr>
            </m:ctrlPr>
          </m:fPr>
          <m:num>
            <m:sSub>
              <m:sSubPr>
                <m:ctrlPr>
                  <w:rPr>
                    <w:rFonts w:ascii="Cambria Math" w:hAnsi="Cambria Math" w:cs="Arabic Transparent"/>
                    <w:i/>
                    <w:iCs/>
                    <w:sz w:val="32"/>
                    <w:szCs w:val="32"/>
                    <w:lang w:val="fr-FR" w:bidi="ar-DZ"/>
                  </w:rPr>
                </m:ctrlPr>
              </m:sSubPr>
              <m:e>
                <m:r>
                  <w:rPr>
                    <w:rFonts w:ascii="Cambria Math" w:hAnsi="Cambria Math" w:cs="Arabic Transparent"/>
                    <w:sz w:val="32"/>
                    <w:szCs w:val="32"/>
                    <w:lang w:val="fr-FR" w:bidi="ar-DZ"/>
                  </w:rPr>
                  <m:t>P</m:t>
                </m:r>
              </m:e>
              <m:sub>
                <m:r>
                  <w:rPr>
                    <w:rFonts w:ascii="Cambria Math" w:hAnsi="Cambria Math" w:cs="Arabic Transparent"/>
                    <w:sz w:val="32"/>
                    <w:szCs w:val="32"/>
                    <w:lang w:val="fr-FR" w:bidi="ar-DZ"/>
                  </w:rPr>
                  <m:t>i</m:t>
                </m:r>
              </m:sub>
            </m:sSub>
          </m:num>
          <m:den>
            <m:r>
              <w:rPr>
                <w:rFonts w:ascii="Cambria Math" w:hAnsi="Cambria Math" w:cs="Arabic Transparent"/>
                <w:sz w:val="32"/>
                <w:szCs w:val="32"/>
                <w:lang w:val="fr-FR" w:bidi="ar-DZ"/>
              </w:rPr>
              <m:t>P</m:t>
            </m:r>
          </m:den>
        </m:f>
        <m:r>
          <m:rPr>
            <m:sty m:val="p"/>
          </m:rPr>
          <w:rPr>
            <w:rFonts w:ascii="Cambria Math" w:hAnsi="Cambria Math" w:cs="Arabic Transparent"/>
            <w:sz w:val="32"/>
            <w:szCs w:val="32"/>
            <w:lang w:bidi="ar-DZ"/>
          </w:rPr>
          <m:t xml:space="preserve"> </m:t>
        </m:r>
        <m:r>
          <w:rPr>
            <w:rFonts w:ascii="Cambria Math" w:hAnsi="Cambria Math" w:cs="Arabic Transparent"/>
            <w:sz w:val="32"/>
            <w:szCs w:val="32"/>
            <w:lang w:val="fr-FR" w:bidi="ar-DZ"/>
          </w:rPr>
          <m:t xml:space="preserve">  </m:t>
        </m:r>
      </m:oMath>
      <w:r>
        <w:rPr>
          <w:rFonts w:cs="Arabic Transparent" w:hint="cs"/>
          <w:sz w:val="32"/>
          <w:szCs w:val="32"/>
          <w:rtl/>
          <w:lang w:bidi="ar-DZ"/>
        </w:rPr>
        <w:t xml:space="preserve">) </w:t>
      </w:r>
      <w:r w:rsidRPr="00DF3DF1">
        <w:rPr>
          <w:rFonts w:cs="Arabic Transparent" w:hint="cs"/>
          <w:sz w:val="32"/>
          <w:szCs w:val="32"/>
          <w:rtl/>
          <w:lang w:bidi="ar-DZ"/>
        </w:rPr>
        <w:t>متغير السعر النسبي ،</w:t>
      </w:r>
      <w:r>
        <w:rPr>
          <w:rFonts w:cs="Arabic Transparent" w:hint="cs"/>
          <w:sz w:val="32"/>
          <w:szCs w:val="32"/>
          <w:rtl/>
          <w:lang w:bidi="ar-DZ"/>
        </w:rPr>
        <w:t xml:space="preserve"> (</w:t>
      </w:r>
      <m:oMath>
        <m:f>
          <m:fPr>
            <m:ctrlPr>
              <w:rPr>
                <w:rFonts w:ascii="Cambria Math" w:hAnsi="Cambria Math" w:cs="Arabic Transparent"/>
                <w:i/>
                <w:iCs/>
                <w:sz w:val="32"/>
                <w:szCs w:val="32"/>
                <w:lang w:val="fr-FR" w:bidi="ar-DZ"/>
              </w:rPr>
            </m:ctrlPr>
          </m:fPr>
          <m:num>
            <m:sSub>
              <m:sSubPr>
                <m:ctrlPr>
                  <w:rPr>
                    <w:rFonts w:ascii="Cambria Math" w:hAnsi="Cambria Math" w:cs="Arabic Transparent"/>
                    <w:i/>
                    <w:iCs/>
                    <w:sz w:val="32"/>
                    <w:szCs w:val="32"/>
                    <w:lang w:val="fr-FR" w:bidi="ar-DZ"/>
                  </w:rPr>
                </m:ctrlPr>
              </m:sSubPr>
              <m:e>
                <m:r>
                  <w:rPr>
                    <w:rFonts w:ascii="Cambria Math" w:hAnsi="Cambria Math" w:cs="Arabic Transparent"/>
                    <w:sz w:val="32"/>
                    <w:szCs w:val="32"/>
                    <w:lang w:val="fr-FR" w:bidi="ar-DZ"/>
                  </w:rPr>
                  <m:t>y</m:t>
                </m:r>
              </m:e>
              <m:sub>
                <m:r>
                  <w:rPr>
                    <w:rFonts w:ascii="Cambria Math" w:hAnsi="Cambria Math" w:cs="Arabic Transparent"/>
                    <w:sz w:val="32"/>
                    <w:szCs w:val="32"/>
                    <w:lang w:val="fr-FR" w:bidi="ar-DZ"/>
                  </w:rPr>
                  <m:t>j</m:t>
                </m:r>
              </m:sub>
            </m:sSub>
          </m:num>
          <m:den>
            <m:r>
              <w:rPr>
                <w:rFonts w:ascii="Cambria Math" w:hAnsi="Cambria Math" w:cs="Arabic Transparent"/>
                <w:sz w:val="32"/>
                <w:szCs w:val="32"/>
                <w:lang w:val="fr-FR" w:bidi="ar-DZ"/>
              </w:rPr>
              <m:t>P</m:t>
            </m:r>
          </m:den>
        </m:f>
      </m:oMath>
      <w:r>
        <w:rPr>
          <w:rFonts w:cs="Arabic Transparent" w:hint="cs"/>
          <w:sz w:val="32"/>
          <w:szCs w:val="32"/>
          <w:rtl/>
          <w:lang w:bidi="ar-DZ"/>
        </w:rPr>
        <w:t xml:space="preserve"> )</w:t>
      </w:r>
      <w:r>
        <w:rPr>
          <w:rFonts w:hint="cs"/>
          <w:rtl/>
          <w:lang w:bidi="ar-DZ"/>
        </w:rPr>
        <w:t xml:space="preserve"> </w:t>
      </w:r>
      <w:r w:rsidRPr="00DF3DF1">
        <w:rPr>
          <w:rFonts w:cs="Arabic Transparent" w:hint="cs"/>
          <w:sz w:val="32"/>
          <w:szCs w:val="32"/>
          <w:rtl/>
          <w:lang w:bidi="ar-DZ"/>
        </w:rPr>
        <w:t xml:space="preserve">هو متغير الدخل الحقيقي </w:t>
      </w:r>
      <w:r w:rsidR="00561968">
        <w:rPr>
          <w:rFonts w:cs="Arabic Transparent" w:hint="cs"/>
          <w:sz w:val="32"/>
          <w:szCs w:val="32"/>
          <w:rtl/>
          <w:lang w:bidi="ar-DZ"/>
        </w:rPr>
        <w:t xml:space="preserve">، </w:t>
      </w:r>
      <w:r w:rsidR="007A7EE1" w:rsidRPr="00DF3DF1">
        <w:rPr>
          <w:rFonts w:cs="Arabic Transparent" w:hint="cs"/>
          <w:sz w:val="32"/>
          <w:szCs w:val="32"/>
          <w:rtl/>
          <w:lang w:bidi="ar-DZ"/>
        </w:rPr>
        <w:t xml:space="preserve">و بما أن الواردات في هذا المنهج </w:t>
      </w:r>
      <w:r w:rsidR="00C13B4F">
        <w:rPr>
          <w:rFonts w:cs="Arabic Transparent" w:hint="cs"/>
          <w:sz w:val="32"/>
          <w:szCs w:val="32"/>
          <w:rtl/>
          <w:lang w:bidi="ar-DZ"/>
        </w:rPr>
        <w:t>تعتبر</w:t>
      </w:r>
      <w:r w:rsidR="007A7EE1" w:rsidRPr="00DF3DF1">
        <w:rPr>
          <w:rFonts w:cs="Arabic Transparent" w:hint="cs"/>
          <w:sz w:val="32"/>
          <w:szCs w:val="32"/>
          <w:rtl/>
          <w:lang w:bidi="ar-DZ"/>
        </w:rPr>
        <w:t xml:space="preserve"> بديل غير تام للسلع المحلية </w:t>
      </w:r>
      <w:r w:rsidR="00C13B4F">
        <w:rPr>
          <w:rFonts w:cs="Arabic Transparent" w:hint="cs"/>
          <w:sz w:val="32"/>
          <w:szCs w:val="32"/>
          <w:rtl/>
          <w:lang w:bidi="ar-DZ"/>
        </w:rPr>
        <w:t xml:space="preserve">، </w:t>
      </w:r>
      <w:r w:rsidR="007A7EE1" w:rsidRPr="00DF3DF1">
        <w:rPr>
          <w:rFonts w:cs="Arabic Transparent" w:hint="cs"/>
          <w:sz w:val="32"/>
          <w:szCs w:val="32"/>
          <w:rtl/>
          <w:lang w:bidi="ar-DZ"/>
        </w:rPr>
        <w:t xml:space="preserve">فإنه </w:t>
      </w:r>
      <w:r w:rsidR="007A7EE1">
        <w:rPr>
          <w:rFonts w:cs="Arabic Transparent" w:hint="cs"/>
          <w:sz w:val="32"/>
          <w:szCs w:val="32"/>
          <w:rtl/>
          <w:lang w:bidi="ar-DZ"/>
        </w:rPr>
        <w:t>يجب</w:t>
      </w:r>
      <w:r w:rsidR="007A7EE1" w:rsidRPr="00DF3DF1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7A7EE1">
        <w:rPr>
          <w:rFonts w:cs="Arabic Transparent" w:hint="cs"/>
          <w:sz w:val="32"/>
          <w:szCs w:val="32"/>
          <w:rtl/>
          <w:lang w:bidi="ar-DZ"/>
        </w:rPr>
        <w:t>ال</w:t>
      </w:r>
      <w:r w:rsidR="007A7EE1" w:rsidRPr="00DF3DF1">
        <w:rPr>
          <w:rFonts w:cs="Arabic Transparent" w:hint="cs"/>
          <w:sz w:val="32"/>
          <w:szCs w:val="32"/>
          <w:rtl/>
          <w:lang w:bidi="ar-DZ"/>
        </w:rPr>
        <w:t>تمييز</w:t>
      </w:r>
      <w:r w:rsidR="007A7EE1">
        <w:rPr>
          <w:rFonts w:cs="Arabic Transparent" w:hint="cs"/>
          <w:sz w:val="32"/>
          <w:szCs w:val="32"/>
          <w:rtl/>
          <w:lang w:bidi="ar-DZ"/>
        </w:rPr>
        <w:t xml:space="preserve"> بين </w:t>
      </w:r>
      <w:r w:rsidR="007A7EE1" w:rsidRPr="00DF3DF1">
        <w:rPr>
          <w:rFonts w:cs="Arabic Transparent" w:hint="cs"/>
          <w:sz w:val="32"/>
          <w:szCs w:val="32"/>
          <w:rtl/>
          <w:lang w:bidi="ar-DZ"/>
        </w:rPr>
        <w:t xml:space="preserve">السلع التي تعتبر بدائل تامة عن تلك السلع التي تعتبر كذلك ، و </w:t>
      </w:r>
      <w:r w:rsidR="00C94E3D">
        <w:rPr>
          <w:rFonts w:cs="Arabic Transparent" w:hint="cs"/>
          <w:sz w:val="32"/>
          <w:szCs w:val="32"/>
          <w:rtl/>
          <w:lang w:bidi="ar-DZ"/>
        </w:rPr>
        <w:t>بذلك</w:t>
      </w:r>
      <w:r w:rsidR="007A7EE1" w:rsidRPr="00DF3DF1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C94E3D">
        <w:rPr>
          <w:rFonts w:cs="Arabic Transparent" w:hint="cs"/>
          <w:sz w:val="32"/>
          <w:szCs w:val="32"/>
          <w:rtl/>
          <w:lang w:bidi="ar-DZ"/>
        </w:rPr>
        <w:t>تأخذ</w:t>
      </w:r>
      <w:r w:rsidR="007A7EE1" w:rsidRPr="00DF3DF1">
        <w:rPr>
          <w:rFonts w:cs="Arabic Transparent" w:hint="cs"/>
          <w:sz w:val="32"/>
          <w:szCs w:val="32"/>
          <w:rtl/>
          <w:lang w:bidi="ar-DZ"/>
        </w:rPr>
        <w:t xml:space="preserve"> دالة الطلب على السلع الفردية المستوردة  الشكل ال</w:t>
      </w:r>
      <w:r w:rsidR="00C94E3D">
        <w:rPr>
          <w:rFonts w:cs="Arabic Transparent" w:hint="cs"/>
          <w:sz w:val="32"/>
          <w:szCs w:val="32"/>
          <w:rtl/>
          <w:lang w:bidi="ar-DZ"/>
        </w:rPr>
        <w:t>ت</w:t>
      </w:r>
      <w:r w:rsidR="00CC5BA1">
        <w:rPr>
          <w:rFonts w:cs="Arabic Transparent" w:hint="cs"/>
          <w:sz w:val="32"/>
          <w:szCs w:val="32"/>
          <w:rtl/>
          <w:lang w:bidi="ar-DZ"/>
        </w:rPr>
        <w:t>الي</w:t>
      </w:r>
      <w:r w:rsidR="007A7EE1" w:rsidRPr="00DF3DF1">
        <w:rPr>
          <w:rFonts w:cs="Arabic Transparent" w:hint="cs"/>
          <w:sz w:val="32"/>
          <w:szCs w:val="32"/>
          <w:rtl/>
          <w:lang w:bidi="ar-DZ"/>
        </w:rPr>
        <w:t>:</w:t>
      </w:r>
    </w:p>
    <w:p w:rsidR="00CC5BA1" w:rsidRPr="00DD6769" w:rsidRDefault="00003658" w:rsidP="00DD6769">
      <w:pPr>
        <w:spacing w:line="360" w:lineRule="auto"/>
        <w:ind w:firstLine="567"/>
        <w:jc w:val="center"/>
        <w:rPr>
          <w:rFonts w:cs="Arabic Transparent"/>
          <w:sz w:val="32"/>
          <w:szCs w:val="32"/>
          <w:lang w:val="fr-FR" w:bidi="ar-DZ"/>
        </w:rPr>
      </w:pPr>
      <w:r w:rsidRPr="008A05CB">
        <w:rPr>
          <w:position w:val="-16"/>
        </w:rPr>
        <w:object w:dxaOrig="1939" w:dyaOrig="440">
          <v:shape id="_x0000_i1038" type="#_x0000_t75" style="width:146.5pt;height:33.5pt" o:ole="">
            <v:imagedata r:id="rId34" o:title=""/>
          </v:shape>
          <o:OLEObject Type="Embed" ProgID="Equation.DSMT4" ShapeID="_x0000_i1038" DrawAspect="Content" ObjectID="_1309011992" r:id="rId35"/>
        </w:object>
      </w:r>
    </w:p>
    <w:p w:rsidR="009F0916" w:rsidRPr="009F0916" w:rsidRDefault="009F0916" w:rsidP="00FF3EF6">
      <w:pPr>
        <w:spacing w:line="360" w:lineRule="auto"/>
        <w:ind w:firstLine="283"/>
        <w:jc w:val="both"/>
        <w:rPr>
          <w:rFonts w:cs="Arabic Transparent"/>
          <w:sz w:val="4"/>
          <w:szCs w:val="4"/>
          <w:rtl/>
          <w:lang w:bidi="ar-DZ"/>
        </w:rPr>
      </w:pPr>
    </w:p>
    <w:p w:rsidR="009F0916" w:rsidRDefault="0081533D" w:rsidP="00561968">
      <w:pPr>
        <w:spacing w:line="360" w:lineRule="auto"/>
        <w:ind w:firstLine="567"/>
        <w:jc w:val="both"/>
        <w:rPr>
          <w:sz w:val="32"/>
          <w:szCs w:val="32"/>
          <w:rtl/>
          <w:lang w:bidi="ar-DZ"/>
        </w:rPr>
      </w:pPr>
      <w:r w:rsidRPr="00DF3DF1">
        <w:rPr>
          <w:rFonts w:cs="Arabic Transparent" w:hint="cs"/>
          <w:sz w:val="32"/>
          <w:szCs w:val="32"/>
          <w:rtl/>
          <w:lang w:bidi="ar-DZ"/>
        </w:rPr>
        <w:t xml:space="preserve">حيث : </w:t>
      </w:r>
      <w:r w:rsidRPr="0081533D">
        <w:rPr>
          <w:rFonts w:cs="Arabic Transparent"/>
          <w:i/>
          <w:iCs/>
          <w:sz w:val="32"/>
          <w:szCs w:val="32"/>
          <w:lang w:bidi="ar-DZ"/>
        </w:rPr>
        <w:t>i</w:t>
      </w:r>
      <w:r w:rsidRPr="00DF3DF1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0B119A">
        <w:rPr>
          <w:rFonts w:cs="Arabic Transparent" w:hint="cs"/>
          <w:sz w:val="32"/>
          <w:szCs w:val="32"/>
          <w:rtl/>
          <w:lang w:bidi="ar-DZ"/>
        </w:rPr>
        <w:t>تعبر عن</w:t>
      </w:r>
      <w:r w:rsidRPr="00DF3DF1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>ا</w:t>
      </w:r>
      <w:r w:rsidRPr="00DF3DF1">
        <w:rPr>
          <w:rFonts w:cs="Arabic Transparent" w:hint="cs"/>
          <w:sz w:val="32"/>
          <w:szCs w:val="32"/>
          <w:rtl/>
          <w:lang w:bidi="ar-DZ"/>
        </w:rPr>
        <w:t>لسلعة ،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81533D">
        <w:rPr>
          <w:rFonts w:cs="Arabic Transparent"/>
          <w:i/>
          <w:iCs/>
          <w:sz w:val="32"/>
          <w:szCs w:val="32"/>
          <w:lang w:bidi="ar-DZ"/>
        </w:rPr>
        <w:t>j</w:t>
      </w:r>
      <w:r w:rsidRPr="00DF3DF1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>ا</w:t>
      </w:r>
      <w:r w:rsidRPr="00DF3DF1">
        <w:rPr>
          <w:rFonts w:cs="Arabic Transparent" w:hint="cs"/>
          <w:sz w:val="32"/>
          <w:szCs w:val="32"/>
          <w:rtl/>
          <w:lang w:bidi="ar-DZ"/>
        </w:rPr>
        <w:t>لفرد ،</w:t>
      </w:r>
      <w:r w:rsidRPr="00DF3DF1">
        <w:rPr>
          <w:rFonts w:cs="Arabic Transparent"/>
          <w:sz w:val="32"/>
          <w:szCs w:val="32"/>
          <w:lang w:bidi="ar-DZ"/>
        </w:rPr>
        <w:t xml:space="preserve"> P</w:t>
      </w:r>
      <w:r w:rsidRPr="00DF3DF1">
        <w:rPr>
          <w:rFonts w:cs="Arabic Transparent"/>
          <w:sz w:val="32"/>
          <w:szCs w:val="32"/>
          <w:vertAlign w:val="subscript"/>
          <w:lang w:bidi="ar-DZ"/>
        </w:rPr>
        <w:t>m</w:t>
      </w:r>
      <w:r w:rsidRPr="00DF3DF1">
        <w:rPr>
          <w:rFonts w:cs="Arabic Transparent" w:hint="cs"/>
          <w:sz w:val="32"/>
          <w:szCs w:val="32"/>
          <w:rtl/>
          <w:lang w:bidi="ar-DZ"/>
        </w:rPr>
        <w:t xml:space="preserve">مستوى أسعار الواردات ، </w:t>
      </w:r>
      <w:r w:rsidRPr="00DF3DF1">
        <w:rPr>
          <w:rFonts w:cs="Arabic Transparent"/>
          <w:sz w:val="32"/>
          <w:szCs w:val="32"/>
          <w:lang w:bidi="ar-DZ"/>
        </w:rPr>
        <w:t>P</w:t>
      </w:r>
      <w:r w:rsidRPr="00DF3DF1">
        <w:rPr>
          <w:rFonts w:cs="Arabic Transparent"/>
          <w:sz w:val="32"/>
          <w:szCs w:val="32"/>
          <w:vertAlign w:val="subscript"/>
          <w:lang w:bidi="ar-DZ"/>
        </w:rPr>
        <w:t>d</w:t>
      </w:r>
      <w:r w:rsidRPr="00DF3DF1">
        <w:rPr>
          <w:rFonts w:cs="Arabic Transparent" w:hint="cs"/>
          <w:sz w:val="32"/>
          <w:szCs w:val="32"/>
          <w:vertAlign w:val="subscript"/>
          <w:rtl/>
          <w:lang w:bidi="ar-DZ"/>
        </w:rPr>
        <w:t xml:space="preserve"> </w:t>
      </w:r>
      <w:r w:rsidRPr="00DF3DF1">
        <w:rPr>
          <w:rFonts w:cs="Arabic Transparent" w:hint="cs"/>
          <w:sz w:val="32"/>
          <w:szCs w:val="32"/>
          <w:rtl/>
          <w:lang w:bidi="ar-DZ"/>
        </w:rPr>
        <w:t xml:space="preserve"> مستوى أسعار السلع الأخرى </w:t>
      </w:r>
      <w:r w:rsidR="00561968">
        <w:rPr>
          <w:rFonts w:cs="Arabic Transparent" w:hint="cs"/>
          <w:sz w:val="32"/>
          <w:szCs w:val="32"/>
          <w:rtl/>
          <w:lang w:bidi="ar-DZ"/>
        </w:rPr>
        <w:t>حيث</w:t>
      </w:r>
      <w:r w:rsidRPr="00DF3DF1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>تمثل</w:t>
      </w:r>
      <w:r w:rsidR="00561968" w:rsidRPr="00561968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561968" w:rsidRPr="00DF3DF1">
        <w:rPr>
          <w:rFonts w:cs="Arabic Transparent" w:hint="cs"/>
          <w:sz w:val="32"/>
          <w:szCs w:val="32"/>
          <w:rtl/>
          <w:lang w:bidi="ar-DZ"/>
        </w:rPr>
        <w:t>في هذا المنهج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DF3DF1">
        <w:rPr>
          <w:rFonts w:cs="Arabic Transparent" w:hint="cs"/>
          <w:sz w:val="32"/>
          <w:szCs w:val="32"/>
          <w:rtl/>
          <w:lang w:bidi="ar-DZ"/>
        </w:rPr>
        <w:t xml:space="preserve"> السلع المنتجة محليا ،</w:t>
      </w:r>
      <w:r>
        <w:rPr>
          <w:rFonts w:cs="Arabic Transparent" w:hint="cs"/>
          <w:sz w:val="32"/>
          <w:szCs w:val="32"/>
          <w:rtl/>
          <w:lang w:bidi="ar-DZ"/>
        </w:rPr>
        <w:t xml:space="preserve"> أما</w:t>
      </w:r>
      <w:r w:rsidRPr="00DF3DF1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DF3DF1">
        <w:rPr>
          <w:rFonts w:cs="Arabic Transparent"/>
          <w:sz w:val="32"/>
          <w:szCs w:val="32"/>
          <w:lang w:bidi="ar-DZ"/>
        </w:rPr>
        <w:t>y</w:t>
      </w:r>
      <w:r w:rsidRPr="00DF3DF1">
        <w:rPr>
          <w:rFonts w:cs="Arabic Transparent"/>
          <w:sz w:val="32"/>
          <w:szCs w:val="32"/>
          <w:vertAlign w:val="subscript"/>
          <w:lang w:bidi="ar-DZ"/>
        </w:rPr>
        <w:t>j</w:t>
      </w:r>
      <w:r w:rsidRPr="00DF3DF1">
        <w:rPr>
          <w:rFonts w:cs="Arabic Transparent" w:hint="cs"/>
          <w:sz w:val="32"/>
          <w:szCs w:val="32"/>
          <w:vertAlign w:val="subscript"/>
          <w:rtl/>
          <w:lang w:bidi="ar-DZ"/>
        </w:rPr>
        <w:t xml:space="preserve"> </w:t>
      </w:r>
      <w:r w:rsidRPr="00DF3DF1">
        <w:rPr>
          <w:rFonts w:cs="Arabic Transparent" w:hint="cs"/>
          <w:sz w:val="32"/>
          <w:szCs w:val="32"/>
          <w:rtl/>
          <w:lang w:bidi="ar-DZ"/>
        </w:rPr>
        <w:t xml:space="preserve"> الدخل النقدي</w:t>
      </w:r>
      <w:r w:rsidR="00FF3EF6">
        <w:rPr>
          <w:rFonts w:cs="Arabic Transparent" w:hint="cs"/>
          <w:sz w:val="32"/>
          <w:szCs w:val="32"/>
          <w:rtl/>
          <w:lang w:bidi="ar-DZ"/>
        </w:rPr>
        <w:t xml:space="preserve">، </w:t>
      </w:r>
      <w:r w:rsidR="000B119A" w:rsidRPr="00DF3DF1">
        <w:rPr>
          <w:rFonts w:cs="Arabic Transparent" w:hint="cs"/>
          <w:sz w:val="32"/>
          <w:szCs w:val="32"/>
          <w:rtl/>
          <w:lang w:bidi="ar-DZ"/>
        </w:rPr>
        <w:t xml:space="preserve">و بافتراض أن دخول الأفراد تتغير بنفس النسبة و أن كل فرد في المجموعة له نفس المرونة </w:t>
      </w:r>
      <w:proofErr w:type="spellStart"/>
      <w:r w:rsidR="000B119A" w:rsidRPr="00DF3DF1">
        <w:rPr>
          <w:rFonts w:cs="Arabic Transparent" w:hint="cs"/>
          <w:sz w:val="32"/>
          <w:szCs w:val="32"/>
          <w:rtl/>
          <w:lang w:bidi="ar-DZ"/>
        </w:rPr>
        <w:t>الدخلية</w:t>
      </w:r>
      <w:proofErr w:type="spellEnd"/>
      <w:r w:rsidR="000B119A" w:rsidRPr="00DF3DF1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561968">
        <w:rPr>
          <w:rFonts w:cs="Arabic Transparent" w:hint="cs"/>
          <w:sz w:val="32"/>
          <w:szCs w:val="32"/>
          <w:rtl/>
          <w:lang w:bidi="ar-DZ"/>
        </w:rPr>
        <w:t xml:space="preserve">، إضافة إلى ذلك </w:t>
      </w:r>
      <w:r w:rsidR="000B119A" w:rsidRPr="00DF3DF1">
        <w:rPr>
          <w:rFonts w:cs="Arabic Transparent" w:hint="cs"/>
          <w:sz w:val="32"/>
          <w:szCs w:val="32"/>
          <w:rtl/>
          <w:lang w:bidi="ar-DZ"/>
        </w:rPr>
        <w:t xml:space="preserve"> أن أسعار السلع المختلفة تتغير بنفس النسبة</w:t>
      </w:r>
      <w:r w:rsidR="00FF3EF6">
        <w:rPr>
          <w:rFonts w:cs="Arabic Transparent" w:hint="cs"/>
          <w:sz w:val="32"/>
          <w:szCs w:val="32"/>
          <w:rtl/>
          <w:lang w:bidi="ar-DZ"/>
        </w:rPr>
        <w:t xml:space="preserve"> ،</w:t>
      </w:r>
      <w:r w:rsidR="00561968" w:rsidRPr="00561968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561968" w:rsidRPr="00DF3DF1">
        <w:rPr>
          <w:rFonts w:cs="Arabic Transparent" w:hint="cs"/>
          <w:sz w:val="32"/>
          <w:szCs w:val="32"/>
          <w:rtl/>
          <w:lang w:bidi="ar-DZ"/>
        </w:rPr>
        <w:t>يمكن الانتقال من المستوى الجزئي إلى المستوى</w:t>
      </w:r>
      <w:r w:rsidR="00561968" w:rsidRPr="000B119A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561968" w:rsidRPr="00DF3DF1">
        <w:rPr>
          <w:rFonts w:cs="Arabic Transparent" w:hint="cs"/>
          <w:sz w:val="32"/>
          <w:szCs w:val="32"/>
          <w:rtl/>
          <w:lang w:bidi="ar-DZ"/>
        </w:rPr>
        <w:t>الكلي</w:t>
      </w:r>
      <w:r w:rsidR="00FF3EF6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561968">
        <w:rPr>
          <w:rFonts w:cs="Arabic Transparent" w:hint="cs"/>
          <w:sz w:val="32"/>
          <w:szCs w:val="32"/>
          <w:rtl/>
          <w:lang w:bidi="ar-DZ"/>
        </w:rPr>
        <w:t xml:space="preserve"> حيث </w:t>
      </w:r>
      <w:r w:rsidR="00FF3EF6">
        <w:rPr>
          <w:rFonts w:cs="Arabic Transparent" w:hint="cs"/>
          <w:sz w:val="32"/>
          <w:szCs w:val="32"/>
          <w:rtl/>
          <w:lang w:bidi="ar-DZ"/>
        </w:rPr>
        <w:t xml:space="preserve">تأخذ </w:t>
      </w:r>
      <w:r w:rsidR="00561968">
        <w:rPr>
          <w:rFonts w:cs="Arabic Transparent" w:hint="cs"/>
          <w:sz w:val="32"/>
          <w:szCs w:val="32"/>
          <w:rtl/>
          <w:lang w:bidi="ar-DZ"/>
        </w:rPr>
        <w:t xml:space="preserve">على </w:t>
      </w:r>
      <w:r w:rsidR="00FF3EF6" w:rsidRPr="00DF3DF1">
        <w:rPr>
          <w:rFonts w:cs="Arabic Transparent" w:hint="cs"/>
          <w:sz w:val="32"/>
          <w:szCs w:val="32"/>
          <w:rtl/>
          <w:lang w:bidi="ar-DZ"/>
        </w:rPr>
        <w:t>المستوى</w:t>
      </w:r>
      <w:r w:rsidR="00FF3EF6" w:rsidRPr="000B119A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FF3EF6" w:rsidRPr="00DF3DF1">
        <w:rPr>
          <w:rFonts w:cs="Arabic Transparent" w:hint="cs"/>
          <w:sz w:val="32"/>
          <w:szCs w:val="32"/>
          <w:rtl/>
          <w:lang w:bidi="ar-DZ"/>
        </w:rPr>
        <w:t>الكلي</w:t>
      </w:r>
      <w:r w:rsidR="00FF3EF6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FF3EF6" w:rsidRPr="00DF3DF1">
        <w:rPr>
          <w:rFonts w:cs="Arabic Transparent" w:hint="cs"/>
          <w:sz w:val="32"/>
          <w:szCs w:val="32"/>
          <w:rtl/>
          <w:lang w:bidi="ar-DZ"/>
        </w:rPr>
        <w:t>الصيغة التالية</w:t>
      </w:r>
      <w:r w:rsidR="00FF3EF6">
        <w:rPr>
          <w:sz w:val="32"/>
          <w:szCs w:val="32"/>
          <w:rtl/>
          <w:lang w:bidi="ar-DZ"/>
        </w:rPr>
        <w:t>:</w:t>
      </w:r>
    </w:p>
    <w:p w:rsidR="0081533D" w:rsidRPr="00313C4A" w:rsidRDefault="00313C4A" w:rsidP="00313C4A">
      <w:pPr>
        <w:spacing w:line="360" w:lineRule="auto"/>
        <w:ind w:firstLine="567"/>
        <w:jc w:val="center"/>
        <w:rPr>
          <w:sz w:val="32"/>
          <w:szCs w:val="32"/>
          <w:lang w:bidi="ar-DZ"/>
        </w:rPr>
      </w:pPr>
      <w:r w:rsidRPr="008A05CB">
        <w:rPr>
          <w:position w:val="-14"/>
        </w:rPr>
        <w:object w:dxaOrig="1740" w:dyaOrig="400">
          <v:shape id="_x0000_i1039" type="#_x0000_t75" style="width:132.85pt;height:31.05pt" o:ole="">
            <v:imagedata r:id="rId36" o:title=""/>
          </v:shape>
          <o:OLEObject Type="Embed" ProgID="Equation.DSMT4" ShapeID="_x0000_i1039" DrawAspect="Content" ObjectID="_1309011993" r:id="rId37"/>
        </w:object>
      </w:r>
    </w:p>
    <w:p w:rsidR="00AF4E39" w:rsidRPr="00DF3DF1" w:rsidRDefault="0052055F" w:rsidP="00AF4E39">
      <w:pPr>
        <w:spacing w:line="360" w:lineRule="auto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 xml:space="preserve">باعتبار </w:t>
      </w:r>
      <w:proofErr w:type="gramStart"/>
      <w:r>
        <w:rPr>
          <w:rFonts w:cs="Arabic Transparent" w:hint="cs"/>
          <w:sz w:val="32"/>
          <w:szCs w:val="32"/>
          <w:rtl/>
          <w:lang w:bidi="ar-DZ"/>
        </w:rPr>
        <w:t>أن</w:t>
      </w:r>
      <w:r w:rsidR="00AF4E39" w:rsidRPr="00DF3DF1">
        <w:rPr>
          <w:rFonts w:cs="Arabic Transparent" w:hint="cs"/>
          <w:sz w:val="32"/>
          <w:szCs w:val="32"/>
          <w:rtl/>
          <w:lang w:bidi="ar-DZ"/>
        </w:rPr>
        <w:t xml:space="preserve"> :</w:t>
      </w:r>
      <w:proofErr w:type="gramEnd"/>
      <w:r w:rsidR="00AF4E39" w:rsidRPr="00DF3DF1">
        <w:rPr>
          <w:rFonts w:cs="Arabic Transparent" w:hint="cs"/>
          <w:sz w:val="32"/>
          <w:szCs w:val="32"/>
          <w:rtl/>
          <w:lang w:bidi="ar-DZ"/>
        </w:rPr>
        <w:t xml:space="preserve"> </w:t>
      </w:r>
    </w:p>
    <w:p w:rsidR="00AF4E39" w:rsidRPr="00917839" w:rsidRDefault="00AF4E39" w:rsidP="00917839">
      <w:pPr>
        <w:spacing w:line="360" w:lineRule="auto"/>
        <w:jc w:val="both"/>
        <w:rPr>
          <w:rFonts w:cs="Arabic Transparent"/>
          <w:sz w:val="32"/>
          <w:szCs w:val="32"/>
          <w:lang w:bidi="ar-DZ"/>
        </w:rPr>
      </w:pPr>
      <w:proofErr w:type="gramStart"/>
      <w:r w:rsidRPr="00DF3DF1">
        <w:rPr>
          <w:rFonts w:cs="Arabic Transparent"/>
          <w:sz w:val="32"/>
          <w:szCs w:val="32"/>
          <w:lang w:bidi="ar-DZ"/>
        </w:rPr>
        <w:t>M</w:t>
      </w:r>
      <w:r w:rsidRPr="00DF3DF1">
        <w:rPr>
          <w:rFonts w:cs="Arabic Transparent" w:hint="cs"/>
          <w:sz w:val="32"/>
          <w:szCs w:val="32"/>
          <w:rtl/>
          <w:lang w:bidi="ar-DZ"/>
        </w:rPr>
        <w:t xml:space="preserve"> :</w:t>
      </w:r>
      <w:proofErr w:type="gramEnd"/>
      <w:r w:rsidRPr="00DF3DF1">
        <w:rPr>
          <w:rFonts w:cs="Arabic Transparent" w:hint="cs"/>
          <w:sz w:val="32"/>
          <w:szCs w:val="32"/>
          <w:rtl/>
          <w:lang w:bidi="ar-DZ"/>
        </w:rPr>
        <w:t xml:space="preserve"> الطلب الكلي على الواردات حيث : </w:t>
      </w:r>
      <m:oMath>
        <m:r>
          <w:rPr>
            <w:rFonts w:ascii="Cambria Math" w:hAnsi="Cambria Math" w:cs="Arabic Transparent"/>
            <w:sz w:val="32"/>
            <w:szCs w:val="32"/>
            <w:lang w:bidi="ar-DZ"/>
          </w:rPr>
          <m:t>M=</m:t>
        </m:r>
        <m:nary>
          <m:naryPr>
            <m:chr m:val="∑"/>
            <m:limLoc m:val="undOvr"/>
            <m:supHide m:val="on"/>
            <m:ctrlPr>
              <w:rPr>
                <w:rFonts w:ascii="Cambria Math" w:hAnsi="Cambria Math" w:cs="Arabic Transparent"/>
                <w:i/>
                <w:sz w:val="32"/>
                <w:szCs w:val="32"/>
                <w:lang w:bidi="ar-DZ"/>
              </w:rPr>
            </m:ctrlPr>
          </m:naryPr>
          <m:sub>
            <m:r>
              <w:rPr>
                <w:rFonts w:ascii="Cambria Math" w:hAnsi="Cambria Math" w:cs="Arabic Transparent"/>
                <w:sz w:val="32"/>
                <w:szCs w:val="32"/>
                <w:lang w:bidi="ar-DZ"/>
              </w:rPr>
              <m:t>i</m:t>
            </m:r>
          </m:sub>
          <m:sup/>
          <m:e>
            <m:nary>
              <m:naryPr>
                <m:chr m:val="∑"/>
                <m:limLoc m:val="undOvr"/>
                <m:supHide m:val="on"/>
                <m:ctrlPr>
                  <w:rPr>
                    <w:rFonts w:ascii="Cambria Math" w:hAnsi="Cambria Math" w:cs="Arabic Transparent"/>
                    <w:i/>
                    <w:sz w:val="32"/>
                    <w:szCs w:val="32"/>
                    <w:lang w:bidi="ar-DZ"/>
                  </w:rPr>
                </m:ctrlPr>
              </m:naryPr>
              <m:sub>
                <m:r>
                  <w:rPr>
                    <w:rFonts w:ascii="Cambria Math" w:hAnsi="Cambria Math" w:cs="Arabic Transparent"/>
                    <w:sz w:val="32"/>
                    <w:szCs w:val="32"/>
                    <w:lang w:bidi="ar-DZ"/>
                  </w:rPr>
                  <m:t>j</m:t>
                </m:r>
              </m:sub>
              <m:sup/>
              <m:e>
                <m:sSub>
                  <m:sSubPr>
                    <m:ctrlPr>
                      <w:rPr>
                        <w:rFonts w:ascii="Cambria Math" w:hAnsi="Cambria Math" w:cs="Arabic Transparent"/>
                        <w:i/>
                        <w:sz w:val="32"/>
                        <w:szCs w:val="32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hAnsi="Cambria Math" w:cs="Arabic Transparent"/>
                        <w:sz w:val="32"/>
                        <w:szCs w:val="32"/>
                        <w:lang w:bidi="ar-DZ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 w:cs="Arabic Transparent"/>
                        <w:sz w:val="32"/>
                        <w:szCs w:val="32"/>
                        <w:lang w:bidi="ar-DZ"/>
                      </w:rPr>
                      <m:t>ij</m:t>
                    </m:r>
                  </m:sub>
                </m:sSub>
              </m:e>
            </m:nary>
          </m:e>
        </m:nary>
      </m:oMath>
      <w:r w:rsidR="00435FD7">
        <w:rPr>
          <w:rFonts w:cs="Arabic Transparent" w:hint="cs"/>
          <w:sz w:val="32"/>
          <w:szCs w:val="32"/>
          <w:rtl/>
          <w:lang w:bidi="ar-DZ"/>
        </w:rPr>
        <w:t xml:space="preserve"> ، بمعنى الطلب لمجموع </w:t>
      </w:r>
      <w:r w:rsidR="00435FD7" w:rsidRPr="00DF3DF1">
        <w:rPr>
          <w:rFonts w:cs="Arabic Transparent" w:hint="cs"/>
          <w:sz w:val="32"/>
          <w:szCs w:val="32"/>
          <w:rtl/>
          <w:lang w:bidi="ar-DZ"/>
        </w:rPr>
        <w:t xml:space="preserve">الأفراد </w:t>
      </w:r>
      <w:r w:rsidR="00435FD7">
        <w:rPr>
          <w:rFonts w:cs="Arabic Transparent" w:hint="cs"/>
          <w:sz w:val="32"/>
          <w:szCs w:val="32"/>
          <w:rtl/>
          <w:lang w:bidi="ar-DZ"/>
        </w:rPr>
        <w:t xml:space="preserve"> بالنسبة لكافة السلع .</w:t>
      </w:r>
    </w:p>
    <w:p w:rsidR="005744EE" w:rsidRPr="005744EE" w:rsidRDefault="00AF4E39" w:rsidP="005744EE">
      <w:pPr>
        <w:spacing w:line="360" w:lineRule="auto"/>
        <w:jc w:val="both"/>
        <w:rPr>
          <w:rFonts w:cs="Arabic Transparent"/>
          <w:sz w:val="32"/>
          <w:szCs w:val="32"/>
          <w:lang w:bidi="ar-DZ"/>
        </w:rPr>
      </w:pPr>
      <w:proofErr w:type="gramStart"/>
      <w:r w:rsidRPr="00DF3DF1">
        <w:rPr>
          <w:rFonts w:cs="Arabic Transparent"/>
          <w:sz w:val="32"/>
          <w:szCs w:val="32"/>
          <w:lang w:bidi="ar-DZ"/>
        </w:rPr>
        <w:t>Y</w:t>
      </w:r>
      <w:r w:rsidRPr="00DF3DF1">
        <w:rPr>
          <w:rFonts w:cs="Arabic Transparent" w:hint="cs"/>
          <w:sz w:val="32"/>
          <w:szCs w:val="32"/>
          <w:rtl/>
          <w:lang w:bidi="ar-DZ"/>
        </w:rPr>
        <w:t xml:space="preserve"> :</w:t>
      </w:r>
      <w:proofErr w:type="gramEnd"/>
      <w:r w:rsidRPr="00DF3DF1">
        <w:rPr>
          <w:rFonts w:cs="Arabic Transparent" w:hint="cs"/>
          <w:sz w:val="32"/>
          <w:szCs w:val="32"/>
          <w:rtl/>
          <w:lang w:bidi="ar-DZ"/>
        </w:rPr>
        <w:t xml:space="preserve"> مجموع دخول الأفراد </w:t>
      </w:r>
      <m:oMath>
        <m:r>
          <w:rPr>
            <w:rFonts w:ascii="Cambria Math" w:hAnsi="Cambria Math" w:cs="Arabic Transparent"/>
            <w:sz w:val="32"/>
            <w:szCs w:val="32"/>
            <w:lang w:bidi="ar-DZ"/>
          </w:rPr>
          <m:t>Y=</m:t>
        </m:r>
        <m:nary>
          <m:naryPr>
            <m:chr m:val="∑"/>
            <m:limLoc m:val="undOvr"/>
            <m:supHide m:val="on"/>
            <m:ctrlPr>
              <w:rPr>
                <w:rFonts w:ascii="Cambria Math" w:hAnsi="Cambria Math" w:cs="Arabic Transparent"/>
                <w:i/>
                <w:sz w:val="32"/>
                <w:szCs w:val="32"/>
                <w:lang w:bidi="ar-DZ"/>
              </w:rPr>
            </m:ctrlPr>
          </m:naryPr>
          <m:sub>
            <m:r>
              <w:rPr>
                <w:rFonts w:ascii="Cambria Math" w:hAnsi="Cambria Math" w:cs="Arabic Transparent"/>
                <w:sz w:val="32"/>
                <w:szCs w:val="32"/>
                <w:lang w:bidi="ar-DZ"/>
              </w:rPr>
              <m:t>j</m:t>
            </m:r>
          </m:sub>
          <m:sup/>
          <m:e>
            <m:sSub>
              <m:sSubPr>
                <m:ctrlPr>
                  <w:rPr>
                    <w:rFonts w:ascii="Cambria Math" w:hAnsi="Cambria Math" w:cs="Arabic Transparent"/>
                    <w:i/>
                    <w:sz w:val="32"/>
                    <w:szCs w:val="32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Arabic Transparent"/>
                    <w:sz w:val="32"/>
                    <w:szCs w:val="32"/>
                    <w:lang w:bidi="ar-DZ"/>
                  </w:rPr>
                  <m:t>y</m:t>
                </m:r>
              </m:e>
              <m:sub>
                <m:r>
                  <w:rPr>
                    <w:rFonts w:ascii="Cambria Math" w:hAnsi="Cambria Math" w:cs="Arabic Transparent"/>
                    <w:sz w:val="32"/>
                    <w:szCs w:val="32"/>
                    <w:lang w:bidi="ar-DZ"/>
                  </w:rPr>
                  <m:t>j</m:t>
                </m:r>
              </m:sub>
            </m:sSub>
          </m:e>
        </m:nary>
      </m:oMath>
    </w:p>
    <w:p w:rsidR="0081533D" w:rsidRDefault="00AF4E39" w:rsidP="00435FD7">
      <w:pPr>
        <w:spacing w:line="360" w:lineRule="auto"/>
        <w:jc w:val="both"/>
        <w:rPr>
          <w:rFonts w:cs="Arabic Transparent"/>
          <w:sz w:val="32"/>
          <w:szCs w:val="32"/>
          <w:rtl/>
          <w:lang w:bidi="ar-DZ"/>
        </w:rPr>
      </w:pPr>
      <w:r w:rsidRPr="00DF3DF1">
        <w:rPr>
          <w:rFonts w:cs="Arabic Transparent"/>
          <w:sz w:val="32"/>
          <w:szCs w:val="32"/>
          <w:lang w:bidi="ar-DZ"/>
        </w:rPr>
        <w:t>P</w:t>
      </w:r>
      <w:r w:rsidRPr="00DF3DF1">
        <w:rPr>
          <w:rFonts w:cs="Arabic Transparent"/>
          <w:sz w:val="32"/>
          <w:szCs w:val="32"/>
          <w:vertAlign w:val="subscript"/>
          <w:lang w:bidi="ar-DZ"/>
        </w:rPr>
        <w:t>m</w:t>
      </w:r>
      <w:r w:rsidRPr="00DF3DF1">
        <w:rPr>
          <w:rFonts w:cs="Arabic Transparent"/>
          <w:sz w:val="32"/>
          <w:szCs w:val="32"/>
          <w:lang w:bidi="ar-DZ"/>
        </w:rPr>
        <w:t xml:space="preserve">, </w:t>
      </w:r>
      <w:proofErr w:type="gramStart"/>
      <w:r w:rsidRPr="00DF3DF1">
        <w:rPr>
          <w:rFonts w:cs="Arabic Transparent"/>
          <w:sz w:val="32"/>
          <w:szCs w:val="32"/>
          <w:lang w:bidi="ar-DZ"/>
        </w:rPr>
        <w:t>P</w:t>
      </w:r>
      <w:r w:rsidRPr="00DF3DF1">
        <w:rPr>
          <w:rFonts w:cs="Arabic Transparent"/>
          <w:sz w:val="32"/>
          <w:szCs w:val="32"/>
          <w:vertAlign w:val="subscript"/>
          <w:lang w:bidi="ar-DZ"/>
        </w:rPr>
        <w:t>d</w:t>
      </w:r>
      <w:r w:rsidRPr="00DF3DF1">
        <w:rPr>
          <w:rFonts w:cs="Arabic Transparent" w:hint="cs"/>
          <w:sz w:val="32"/>
          <w:szCs w:val="32"/>
          <w:rtl/>
          <w:lang w:bidi="ar-DZ"/>
        </w:rPr>
        <w:t xml:space="preserve"> :</w:t>
      </w:r>
      <w:proofErr w:type="gramEnd"/>
      <w:r w:rsidRPr="00DF3DF1">
        <w:rPr>
          <w:rFonts w:cs="Arabic Transparent" w:hint="cs"/>
          <w:sz w:val="32"/>
          <w:szCs w:val="32"/>
          <w:rtl/>
          <w:lang w:bidi="ar-DZ"/>
        </w:rPr>
        <w:t xml:space="preserve"> أسعار السلع المنتجة محليا و المستوردة على </w:t>
      </w:r>
      <w:r w:rsidR="00435FD7">
        <w:rPr>
          <w:rFonts w:cs="Arabic Transparent" w:hint="cs"/>
          <w:sz w:val="32"/>
          <w:szCs w:val="32"/>
          <w:rtl/>
          <w:lang w:bidi="ar-DZ"/>
        </w:rPr>
        <w:t>التوالي</w:t>
      </w:r>
      <w:r w:rsidR="00EA1B24">
        <w:rPr>
          <w:rFonts w:cs="Arabic Transparent"/>
          <w:sz w:val="32"/>
          <w:szCs w:val="32"/>
          <w:lang w:bidi="ar-DZ"/>
        </w:rPr>
        <w:t>.</w:t>
      </w:r>
    </w:p>
    <w:p w:rsidR="00323337" w:rsidRPr="00323337" w:rsidRDefault="00323337" w:rsidP="00AF4E39">
      <w:pPr>
        <w:spacing w:line="360" w:lineRule="auto"/>
        <w:jc w:val="both"/>
        <w:rPr>
          <w:rFonts w:cs="Arabic Transparent"/>
          <w:sz w:val="8"/>
          <w:szCs w:val="8"/>
          <w:rtl/>
          <w:lang w:bidi="ar-DZ"/>
        </w:rPr>
      </w:pPr>
    </w:p>
    <w:p w:rsidR="00EA1B24" w:rsidRPr="00EA1B24" w:rsidRDefault="00EA1B24" w:rsidP="00AF4E39">
      <w:pPr>
        <w:spacing w:line="360" w:lineRule="auto"/>
        <w:jc w:val="both"/>
        <w:rPr>
          <w:rFonts w:cs="Arabic Transparent"/>
          <w:sz w:val="4"/>
          <w:szCs w:val="4"/>
          <w:lang w:bidi="ar-DZ"/>
        </w:rPr>
      </w:pPr>
    </w:p>
    <w:p w:rsidR="00EA1B24" w:rsidRDefault="00EA1B24" w:rsidP="00EA1B24">
      <w:pPr>
        <w:tabs>
          <w:tab w:val="right" w:pos="567"/>
        </w:tabs>
        <w:spacing w:line="360" w:lineRule="auto"/>
        <w:ind w:firstLine="283"/>
        <w:jc w:val="both"/>
        <w:rPr>
          <w:rFonts w:cs="Arabic Transparent"/>
          <w:i/>
          <w:iCs/>
          <w:sz w:val="28"/>
          <w:szCs w:val="28"/>
          <w:u w:val="single"/>
          <w:rtl/>
          <w:lang w:bidi="ar-DZ"/>
        </w:rPr>
      </w:pPr>
      <w:r w:rsidRPr="004F1316">
        <w:rPr>
          <w:rFonts w:cs="Arabic Transparent" w:hint="cs"/>
          <w:i/>
          <w:iCs/>
          <w:sz w:val="28"/>
          <w:szCs w:val="28"/>
          <w:u w:val="single"/>
          <w:rtl/>
          <w:lang w:bidi="ar-DZ"/>
        </w:rPr>
        <w:t>2-1</w:t>
      </w:r>
      <w:r>
        <w:rPr>
          <w:rFonts w:cs="Arabic Transparent" w:hint="cs"/>
          <w:i/>
          <w:iCs/>
          <w:sz w:val="28"/>
          <w:szCs w:val="28"/>
          <w:u w:val="single"/>
          <w:rtl/>
          <w:lang w:bidi="ar-DZ"/>
        </w:rPr>
        <w:t xml:space="preserve">-2 </w:t>
      </w:r>
      <w:proofErr w:type="gramStart"/>
      <w:r>
        <w:rPr>
          <w:rFonts w:cs="Arabic Transparent" w:hint="cs"/>
          <w:i/>
          <w:iCs/>
          <w:sz w:val="28"/>
          <w:szCs w:val="28"/>
          <w:u w:val="single"/>
          <w:rtl/>
          <w:lang w:bidi="ar-DZ"/>
        </w:rPr>
        <w:t>المنتج</w:t>
      </w:r>
      <w:proofErr w:type="gramEnd"/>
      <w:r>
        <w:rPr>
          <w:rFonts w:cs="Arabic Transparent" w:hint="cs"/>
          <w:i/>
          <w:iCs/>
          <w:sz w:val="28"/>
          <w:szCs w:val="28"/>
          <w:u w:val="single"/>
          <w:rtl/>
          <w:lang w:bidi="ar-DZ"/>
        </w:rPr>
        <w:t>:</w:t>
      </w:r>
    </w:p>
    <w:p w:rsidR="00323337" w:rsidRPr="00323337" w:rsidRDefault="00323337" w:rsidP="00EA1B24">
      <w:pPr>
        <w:tabs>
          <w:tab w:val="right" w:pos="567"/>
        </w:tabs>
        <w:spacing w:line="360" w:lineRule="auto"/>
        <w:ind w:firstLine="283"/>
        <w:jc w:val="both"/>
        <w:rPr>
          <w:rFonts w:cs="Arabic Transparent"/>
          <w:i/>
          <w:iCs/>
          <w:sz w:val="4"/>
          <w:szCs w:val="4"/>
          <w:u w:val="single"/>
          <w:rtl/>
          <w:lang w:bidi="ar-DZ"/>
        </w:rPr>
      </w:pPr>
    </w:p>
    <w:p w:rsidR="00995A5C" w:rsidRPr="00995A5C" w:rsidRDefault="00995A5C" w:rsidP="00EA1B24">
      <w:pPr>
        <w:tabs>
          <w:tab w:val="right" w:pos="567"/>
        </w:tabs>
        <w:spacing w:line="360" w:lineRule="auto"/>
        <w:ind w:firstLine="283"/>
        <w:jc w:val="both"/>
        <w:rPr>
          <w:rFonts w:cs="Arabic Transparent"/>
          <w:sz w:val="4"/>
          <w:szCs w:val="4"/>
          <w:lang w:bidi="ar-DZ"/>
        </w:rPr>
      </w:pPr>
    </w:p>
    <w:p w:rsidR="00EA1B24" w:rsidRDefault="00EA1B24" w:rsidP="008D4D77">
      <w:pPr>
        <w:spacing w:line="360" w:lineRule="auto"/>
        <w:ind w:firstLine="567"/>
        <w:jc w:val="both"/>
        <w:rPr>
          <w:rFonts w:cs="Arabic Transparent"/>
          <w:sz w:val="32"/>
          <w:szCs w:val="32"/>
          <w:rtl/>
          <w:lang w:bidi="ar-DZ"/>
        </w:rPr>
      </w:pPr>
      <w:r w:rsidRPr="00DF3DF1">
        <w:rPr>
          <w:rFonts w:cs="Arabic Transparent" w:hint="cs"/>
          <w:sz w:val="32"/>
          <w:szCs w:val="32"/>
          <w:rtl/>
          <w:lang w:bidi="ar-DZ"/>
        </w:rPr>
        <w:t>أما إذا انتقلنا  من المستهلك إلى المنتج ف</w:t>
      </w:r>
      <w:r w:rsidR="00995A5C">
        <w:rPr>
          <w:rFonts w:cs="Arabic Transparent" w:hint="cs"/>
          <w:sz w:val="32"/>
          <w:szCs w:val="32"/>
          <w:rtl/>
          <w:lang w:bidi="ar-DZ"/>
        </w:rPr>
        <w:t>سي</w:t>
      </w:r>
      <w:r w:rsidRPr="00DF3DF1">
        <w:rPr>
          <w:rFonts w:cs="Arabic Transparent" w:hint="cs"/>
          <w:sz w:val="32"/>
          <w:szCs w:val="32"/>
          <w:rtl/>
          <w:lang w:bidi="ar-DZ"/>
        </w:rPr>
        <w:t>كون الطلب على الواردات</w:t>
      </w:r>
      <w:r w:rsidR="00995A5C" w:rsidRPr="00995A5C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995A5C" w:rsidRPr="00DF3DF1">
        <w:rPr>
          <w:rFonts w:cs="Arabic Transparent" w:hint="cs"/>
          <w:sz w:val="32"/>
          <w:szCs w:val="32"/>
          <w:rtl/>
          <w:lang w:bidi="ar-DZ"/>
        </w:rPr>
        <w:t>دالة</w:t>
      </w:r>
      <w:r w:rsidRPr="00DF3DF1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995A5C">
        <w:rPr>
          <w:rFonts w:cs="Arabic Transparent" w:hint="cs"/>
          <w:sz w:val="32"/>
          <w:szCs w:val="32"/>
          <w:rtl/>
          <w:lang w:bidi="ar-DZ"/>
        </w:rPr>
        <w:t>ل</w:t>
      </w:r>
      <w:r w:rsidR="00995A5C" w:rsidRPr="00DF3DF1">
        <w:rPr>
          <w:rFonts w:cs="Arabic Transparent" w:hint="cs"/>
          <w:sz w:val="32"/>
          <w:szCs w:val="32"/>
          <w:rtl/>
          <w:lang w:bidi="ar-DZ"/>
        </w:rPr>
        <w:t xml:space="preserve">لطلب </w:t>
      </w:r>
      <w:r w:rsidR="00995A5C">
        <w:rPr>
          <w:rFonts w:cs="Arabic Transparent" w:hint="cs"/>
          <w:sz w:val="32"/>
          <w:szCs w:val="32"/>
          <w:rtl/>
          <w:lang w:bidi="ar-DZ"/>
        </w:rPr>
        <w:t>على</w:t>
      </w:r>
      <w:r w:rsidRPr="00DF3DF1">
        <w:rPr>
          <w:rFonts w:cs="Arabic Transparent" w:hint="cs"/>
          <w:sz w:val="32"/>
          <w:szCs w:val="32"/>
          <w:rtl/>
          <w:lang w:bidi="ar-DZ"/>
        </w:rPr>
        <w:t xml:space="preserve"> المواد الخام و السلع غير النهائية التي تعتبر </w:t>
      </w:r>
      <w:proofErr w:type="spellStart"/>
      <w:r w:rsidRPr="00DF3DF1">
        <w:rPr>
          <w:rFonts w:cs="Arabic Transparent" w:hint="cs"/>
          <w:sz w:val="32"/>
          <w:szCs w:val="32"/>
          <w:rtl/>
          <w:lang w:bidi="ar-DZ"/>
        </w:rPr>
        <w:t>مدخلات</w:t>
      </w:r>
      <w:proofErr w:type="spellEnd"/>
      <w:r w:rsidRPr="00DF3DF1">
        <w:rPr>
          <w:rFonts w:cs="Arabic Transparent" w:hint="cs"/>
          <w:sz w:val="32"/>
          <w:szCs w:val="32"/>
          <w:rtl/>
          <w:lang w:bidi="ar-DZ"/>
        </w:rPr>
        <w:t xml:space="preserve"> لهذا النشاط الإنتاجي </w:t>
      </w:r>
      <w:r w:rsidR="008D4D77">
        <w:rPr>
          <w:rFonts w:cs="Arabic Transparent" w:hint="cs"/>
          <w:sz w:val="32"/>
          <w:szCs w:val="32"/>
          <w:rtl/>
          <w:lang w:bidi="ar-DZ"/>
        </w:rPr>
        <w:t>.</w:t>
      </w:r>
      <w:r w:rsidRPr="00DF3DF1">
        <w:rPr>
          <w:rFonts w:cs="Arabic Transparent" w:hint="cs"/>
          <w:sz w:val="32"/>
          <w:szCs w:val="32"/>
          <w:rtl/>
          <w:lang w:bidi="ar-DZ"/>
        </w:rPr>
        <w:t xml:space="preserve"> و يمكن </w:t>
      </w:r>
      <w:r w:rsidR="00435FD7">
        <w:rPr>
          <w:rFonts w:cs="Arabic Transparent" w:hint="cs"/>
          <w:sz w:val="32"/>
          <w:szCs w:val="32"/>
          <w:rtl/>
          <w:lang w:bidi="ar-DZ"/>
        </w:rPr>
        <w:t>الت</w:t>
      </w:r>
      <w:r w:rsidRPr="00DF3DF1">
        <w:rPr>
          <w:rFonts w:cs="Arabic Transparent" w:hint="cs"/>
          <w:sz w:val="32"/>
          <w:szCs w:val="32"/>
          <w:rtl/>
          <w:lang w:bidi="ar-DZ"/>
        </w:rPr>
        <w:t>عب</w:t>
      </w:r>
      <w:r w:rsidR="00435FD7">
        <w:rPr>
          <w:rFonts w:cs="Arabic Transparent" w:hint="cs"/>
          <w:sz w:val="32"/>
          <w:szCs w:val="32"/>
          <w:rtl/>
          <w:lang w:bidi="ar-DZ"/>
        </w:rPr>
        <w:t>ي</w:t>
      </w:r>
      <w:r w:rsidRPr="00DF3DF1">
        <w:rPr>
          <w:rFonts w:cs="Arabic Transparent" w:hint="cs"/>
          <w:sz w:val="32"/>
          <w:szCs w:val="32"/>
          <w:rtl/>
          <w:lang w:bidi="ar-DZ"/>
        </w:rPr>
        <w:t>ر عن هذه الدالة كما يلي :</w:t>
      </w:r>
    </w:p>
    <w:p w:rsidR="00995A5C" w:rsidRPr="007A7EE1" w:rsidRDefault="00AF6271" w:rsidP="00AF6271">
      <w:pPr>
        <w:spacing w:line="360" w:lineRule="auto"/>
        <w:ind w:firstLine="567"/>
        <w:jc w:val="center"/>
        <w:rPr>
          <w:rFonts w:cs="Arabic Transparent"/>
          <w:sz w:val="32"/>
          <w:szCs w:val="32"/>
          <w:lang w:bidi="ar-DZ"/>
        </w:rPr>
      </w:pPr>
      <w:r w:rsidRPr="008A05CB">
        <w:rPr>
          <w:position w:val="-14"/>
        </w:rPr>
        <w:object w:dxaOrig="1760" w:dyaOrig="400">
          <v:shape id="_x0000_i1040" type="#_x0000_t75" style="width:129.1pt;height:28.55pt" o:ole="">
            <v:imagedata r:id="rId38" o:title=""/>
          </v:shape>
          <o:OLEObject Type="Embed" ProgID="Equation.DSMT4" ShapeID="_x0000_i1040" DrawAspect="Content" ObjectID="_1309011994" r:id="rId39"/>
        </w:object>
      </w:r>
    </w:p>
    <w:p w:rsidR="002F1E69" w:rsidRPr="00DF3DF1" w:rsidRDefault="002F1E69" w:rsidP="002F1E69">
      <w:pPr>
        <w:spacing w:line="360" w:lineRule="auto"/>
        <w:jc w:val="both"/>
        <w:rPr>
          <w:rFonts w:cs="Arabic Transparent"/>
          <w:sz w:val="32"/>
          <w:szCs w:val="32"/>
          <w:rtl/>
          <w:lang w:bidi="ar-DZ"/>
        </w:rPr>
      </w:pPr>
      <w:proofErr w:type="gramStart"/>
      <w:r w:rsidRPr="00DF3DF1">
        <w:rPr>
          <w:rFonts w:cs="Arabic Transparent" w:hint="cs"/>
          <w:sz w:val="32"/>
          <w:szCs w:val="32"/>
          <w:rtl/>
          <w:lang w:bidi="ar-DZ"/>
        </w:rPr>
        <w:t>حيث :</w:t>
      </w:r>
      <w:proofErr w:type="gramEnd"/>
      <w:r w:rsidRPr="00DF3DF1">
        <w:rPr>
          <w:rFonts w:cs="Arabic Transparent" w:hint="cs"/>
          <w:sz w:val="32"/>
          <w:szCs w:val="32"/>
          <w:rtl/>
          <w:lang w:bidi="ar-DZ"/>
        </w:rPr>
        <w:t xml:space="preserve"> </w:t>
      </w:r>
    </w:p>
    <w:p w:rsidR="002F1E69" w:rsidRPr="00DF3DF1" w:rsidRDefault="002F1E69" w:rsidP="002F1E69">
      <w:pPr>
        <w:spacing w:line="360" w:lineRule="auto"/>
        <w:jc w:val="both"/>
        <w:rPr>
          <w:rFonts w:cs="Arabic Transparent"/>
          <w:sz w:val="32"/>
          <w:szCs w:val="32"/>
          <w:rtl/>
          <w:lang w:bidi="ar-DZ"/>
        </w:rPr>
      </w:pPr>
      <w:proofErr w:type="gramStart"/>
      <w:r w:rsidRPr="00DF3DF1">
        <w:rPr>
          <w:rFonts w:cs="Arabic Transparent"/>
          <w:sz w:val="32"/>
          <w:szCs w:val="32"/>
          <w:lang w:bidi="ar-DZ"/>
        </w:rPr>
        <w:t>P</w:t>
      </w:r>
      <w:r w:rsidRPr="00DF3DF1">
        <w:rPr>
          <w:rFonts w:cs="Arabic Transparent"/>
          <w:sz w:val="32"/>
          <w:szCs w:val="32"/>
          <w:vertAlign w:val="subscript"/>
          <w:lang w:bidi="ar-DZ"/>
        </w:rPr>
        <w:t>n</w:t>
      </w:r>
      <w:r w:rsidRPr="00DF3DF1">
        <w:rPr>
          <w:rFonts w:cs="Arabic Transparent" w:hint="cs"/>
          <w:sz w:val="32"/>
          <w:szCs w:val="32"/>
          <w:rtl/>
          <w:lang w:bidi="ar-DZ"/>
        </w:rPr>
        <w:t xml:space="preserve"> :</w:t>
      </w:r>
      <w:proofErr w:type="gramEnd"/>
      <w:r w:rsidRPr="00DF3DF1">
        <w:rPr>
          <w:rFonts w:cs="Arabic Transparent" w:hint="cs"/>
          <w:sz w:val="32"/>
          <w:szCs w:val="32"/>
          <w:rtl/>
          <w:lang w:bidi="ar-DZ"/>
        </w:rPr>
        <w:t xml:space="preserve"> أسعار الواردات من المواد الخام و السلع غير النهائية </w:t>
      </w:r>
    </w:p>
    <w:p w:rsidR="002F1E69" w:rsidRPr="00DF3DF1" w:rsidRDefault="002F1E69" w:rsidP="002F1E69">
      <w:pPr>
        <w:spacing w:line="360" w:lineRule="auto"/>
        <w:jc w:val="both"/>
        <w:rPr>
          <w:rFonts w:cs="Arabic Transparent"/>
          <w:sz w:val="32"/>
          <w:szCs w:val="32"/>
          <w:rtl/>
          <w:lang w:bidi="ar-DZ"/>
        </w:rPr>
      </w:pPr>
      <w:proofErr w:type="gramStart"/>
      <w:r w:rsidRPr="00DF3DF1">
        <w:rPr>
          <w:rFonts w:cs="Arabic Transparent"/>
          <w:sz w:val="32"/>
          <w:szCs w:val="32"/>
          <w:lang w:bidi="ar-DZ"/>
        </w:rPr>
        <w:t>P</w:t>
      </w:r>
      <w:r w:rsidRPr="00DF3DF1">
        <w:rPr>
          <w:rFonts w:cs="Arabic Transparent"/>
          <w:sz w:val="32"/>
          <w:szCs w:val="32"/>
          <w:vertAlign w:val="subscript"/>
          <w:lang w:bidi="ar-DZ"/>
        </w:rPr>
        <w:t>d</w:t>
      </w:r>
      <w:r w:rsidRPr="00DF3DF1">
        <w:rPr>
          <w:rFonts w:cs="Arabic Transparent" w:hint="cs"/>
          <w:sz w:val="32"/>
          <w:szCs w:val="32"/>
          <w:vertAlign w:val="subscript"/>
          <w:rtl/>
          <w:lang w:bidi="ar-DZ"/>
        </w:rPr>
        <w:t xml:space="preserve"> </w:t>
      </w:r>
      <w:r w:rsidRPr="00DF3DF1">
        <w:rPr>
          <w:rFonts w:cs="Arabic Transparent" w:hint="cs"/>
          <w:sz w:val="32"/>
          <w:szCs w:val="32"/>
          <w:rtl/>
          <w:lang w:bidi="ar-DZ"/>
        </w:rPr>
        <w:t>:</w:t>
      </w:r>
      <w:proofErr w:type="gramEnd"/>
      <w:r w:rsidRPr="00DF3DF1">
        <w:rPr>
          <w:rFonts w:cs="Arabic Transparent" w:hint="cs"/>
          <w:sz w:val="32"/>
          <w:szCs w:val="32"/>
          <w:rtl/>
          <w:lang w:bidi="ar-DZ"/>
        </w:rPr>
        <w:t xml:space="preserve"> أسعار </w:t>
      </w:r>
      <w:proofErr w:type="spellStart"/>
      <w:r w:rsidRPr="00DF3DF1">
        <w:rPr>
          <w:rFonts w:cs="Arabic Transparent" w:hint="cs"/>
          <w:sz w:val="32"/>
          <w:szCs w:val="32"/>
          <w:rtl/>
          <w:lang w:bidi="ar-DZ"/>
        </w:rPr>
        <w:t>المدخلات</w:t>
      </w:r>
      <w:proofErr w:type="spellEnd"/>
      <w:r w:rsidRPr="00DF3DF1">
        <w:rPr>
          <w:rFonts w:cs="Arabic Transparent" w:hint="cs"/>
          <w:sz w:val="32"/>
          <w:szCs w:val="32"/>
          <w:rtl/>
          <w:lang w:bidi="ar-DZ"/>
        </w:rPr>
        <w:t xml:space="preserve"> البديلة المنتجة محليا </w:t>
      </w:r>
    </w:p>
    <w:p w:rsidR="002F1E69" w:rsidRDefault="002F1E69" w:rsidP="002F1E69">
      <w:pPr>
        <w:spacing w:line="360" w:lineRule="auto"/>
        <w:jc w:val="both"/>
        <w:rPr>
          <w:rFonts w:cs="Arabic Transparent"/>
          <w:sz w:val="32"/>
          <w:szCs w:val="32"/>
          <w:rtl/>
          <w:lang w:bidi="ar-DZ"/>
        </w:rPr>
      </w:pPr>
      <w:proofErr w:type="gramStart"/>
      <w:r w:rsidRPr="00DF3DF1">
        <w:rPr>
          <w:rFonts w:cs="Arabic Transparent"/>
          <w:sz w:val="32"/>
          <w:szCs w:val="32"/>
          <w:lang w:bidi="ar-DZ"/>
        </w:rPr>
        <w:t>O</w:t>
      </w:r>
      <w:r w:rsidRPr="00DF3DF1">
        <w:rPr>
          <w:rFonts w:cs="Arabic Transparent" w:hint="cs"/>
          <w:sz w:val="32"/>
          <w:szCs w:val="32"/>
          <w:rtl/>
          <w:lang w:bidi="ar-DZ"/>
        </w:rPr>
        <w:t xml:space="preserve"> :</w:t>
      </w:r>
      <w:proofErr w:type="gramEnd"/>
      <w:r w:rsidRPr="00DF3DF1">
        <w:rPr>
          <w:rFonts w:cs="Arabic Transparent" w:hint="cs"/>
          <w:sz w:val="32"/>
          <w:szCs w:val="32"/>
          <w:rtl/>
          <w:lang w:bidi="ar-DZ"/>
        </w:rPr>
        <w:t xml:space="preserve"> مستوى الإنتاج </w:t>
      </w:r>
    </w:p>
    <w:p w:rsidR="00323337" w:rsidRDefault="00323337" w:rsidP="002F1E69">
      <w:pPr>
        <w:spacing w:line="360" w:lineRule="auto"/>
        <w:jc w:val="both"/>
        <w:rPr>
          <w:rFonts w:cs="Arabic Transparent"/>
          <w:sz w:val="8"/>
          <w:szCs w:val="8"/>
          <w:lang w:bidi="ar-DZ"/>
        </w:rPr>
      </w:pPr>
    </w:p>
    <w:p w:rsidR="00DD6769" w:rsidRDefault="00DD6769" w:rsidP="002F1E69">
      <w:pPr>
        <w:spacing w:line="360" w:lineRule="auto"/>
        <w:jc w:val="both"/>
        <w:rPr>
          <w:rFonts w:cs="Arabic Transparent"/>
          <w:sz w:val="8"/>
          <w:szCs w:val="8"/>
          <w:lang w:bidi="ar-DZ"/>
        </w:rPr>
      </w:pPr>
    </w:p>
    <w:p w:rsidR="00DD6769" w:rsidRPr="00323337" w:rsidRDefault="00DD6769" w:rsidP="002F1E69">
      <w:pPr>
        <w:spacing w:line="360" w:lineRule="auto"/>
        <w:jc w:val="both"/>
        <w:rPr>
          <w:rFonts w:cs="Arabic Transparent"/>
          <w:sz w:val="8"/>
          <w:szCs w:val="8"/>
          <w:rtl/>
          <w:lang w:bidi="ar-DZ"/>
        </w:rPr>
      </w:pPr>
    </w:p>
    <w:p w:rsidR="00E96C23" w:rsidRDefault="00E96C23" w:rsidP="00435FD7">
      <w:pPr>
        <w:tabs>
          <w:tab w:val="right" w:pos="282"/>
        </w:tabs>
        <w:spacing w:line="360" w:lineRule="auto"/>
        <w:ind w:firstLine="283"/>
        <w:jc w:val="both"/>
        <w:rPr>
          <w:rFonts w:cs="Arabic Transparent"/>
          <w:b/>
          <w:bCs/>
          <w:sz w:val="28"/>
          <w:szCs w:val="28"/>
          <w:u w:val="single"/>
          <w:rtl/>
          <w:lang w:bidi="ar-DZ"/>
        </w:rPr>
      </w:pPr>
      <w:r w:rsidRPr="00E96C23">
        <w:rPr>
          <w:rFonts w:cs="Arabic Transparent" w:hint="cs"/>
          <w:b/>
          <w:bCs/>
          <w:sz w:val="28"/>
          <w:szCs w:val="28"/>
          <w:u w:val="single"/>
          <w:rtl/>
          <w:lang w:bidi="ar-DZ"/>
        </w:rPr>
        <w:lastRenderedPageBreak/>
        <w:t>2-</w:t>
      </w:r>
      <w:r w:rsidR="00435FD7">
        <w:rPr>
          <w:rFonts w:cs="Arabic Transparent" w:hint="cs"/>
          <w:b/>
          <w:bCs/>
          <w:sz w:val="28"/>
          <w:szCs w:val="28"/>
          <w:u w:val="single"/>
          <w:rtl/>
          <w:lang w:bidi="ar-DZ"/>
        </w:rPr>
        <w:t>2</w:t>
      </w:r>
      <w:r w:rsidRPr="00E96C23">
        <w:rPr>
          <w:rFonts w:cs="Arabic Transparent" w:hint="cs"/>
          <w:b/>
          <w:bCs/>
          <w:sz w:val="28"/>
          <w:szCs w:val="28"/>
          <w:u w:val="single"/>
          <w:rtl/>
          <w:lang w:bidi="ar-DZ"/>
        </w:rPr>
        <w:t xml:space="preserve"> </w:t>
      </w:r>
      <w:proofErr w:type="gramStart"/>
      <w:r w:rsidRPr="00E96C23">
        <w:rPr>
          <w:rFonts w:cs="Arabic Transparent" w:hint="cs"/>
          <w:b/>
          <w:bCs/>
          <w:sz w:val="28"/>
          <w:szCs w:val="28"/>
          <w:u w:val="single"/>
          <w:rtl/>
          <w:lang w:bidi="ar-DZ"/>
        </w:rPr>
        <w:t>منهج</w:t>
      </w:r>
      <w:proofErr w:type="gramEnd"/>
      <w:r w:rsidRPr="00E96C23">
        <w:rPr>
          <w:rFonts w:cs="Arabic Transparent" w:hint="cs"/>
          <w:b/>
          <w:bCs/>
          <w:sz w:val="28"/>
          <w:szCs w:val="28"/>
          <w:u w:val="single"/>
          <w:rtl/>
          <w:lang w:bidi="ar-DZ"/>
        </w:rPr>
        <w:t xml:space="preserve"> فائض الطلب</w:t>
      </w:r>
      <w:r w:rsidRPr="00E96C23">
        <w:rPr>
          <w:rFonts w:cs="Arabic Transparent"/>
          <w:b/>
          <w:bCs/>
          <w:sz w:val="28"/>
          <w:szCs w:val="28"/>
          <w:u w:val="single"/>
          <w:rtl/>
          <w:lang w:bidi="ar-DZ"/>
        </w:rPr>
        <w:t>:</w:t>
      </w:r>
    </w:p>
    <w:p w:rsidR="00323337" w:rsidRPr="00323337" w:rsidRDefault="00323337" w:rsidP="00E96C23">
      <w:pPr>
        <w:tabs>
          <w:tab w:val="right" w:pos="282"/>
        </w:tabs>
        <w:spacing w:line="360" w:lineRule="auto"/>
        <w:ind w:firstLine="283"/>
        <w:jc w:val="both"/>
        <w:rPr>
          <w:rFonts w:cs="Arabic Transparent"/>
          <w:b/>
          <w:bCs/>
          <w:sz w:val="4"/>
          <w:szCs w:val="4"/>
          <w:u w:val="single"/>
          <w:rtl/>
          <w:lang w:bidi="ar-DZ"/>
        </w:rPr>
      </w:pPr>
    </w:p>
    <w:p w:rsidR="00995A5C" w:rsidRDefault="005F17DE" w:rsidP="00733476">
      <w:pPr>
        <w:spacing w:line="360" w:lineRule="auto"/>
        <w:ind w:firstLine="567"/>
        <w:jc w:val="both"/>
        <w:rPr>
          <w:rFonts w:cs="Arabic Transparent"/>
          <w:sz w:val="32"/>
          <w:szCs w:val="32"/>
          <w:rtl/>
          <w:lang w:bidi="ar-DZ"/>
        </w:rPr>
      </w:pPr>
      <w:r w:rsidRPr="00A324D9">
        <w:rPr>
          <w:rFonts w:cs="Arabic Transparent" w:hint="cs"/>
          <w:sz w:val="32"/>
          <w:szCs w:val="32"/>
          <w:rtl/>
          <w:lang w:bidi="ar-DZ"/>
        </w:rPr>
        <w:t>يفترض</w:t>
      </w:r>
      <w:r w:rsidR="00A324D9" w:rsidRPr="00A324D9">
        <w:rPr>
          <w:rFonts w:cs="Arabic Transparent" w:hint="cs"/>
          <w:sz w:val="32"/>
          <w:szCs w:val="32"/>
          <w:rtl/>
          <w:lang w:bidi="ar-DZ"/>
        </w:rPr>
        <w:t xml:space="preserve"> منهج فائض الطلب</w:t>
      </w:r>
      <w:r w:rsidRPr="00DF3DF1">
        <w:rPr>
          <w:rFonts w:cs="Arabic Transparent" w:hint="cs"/>
          <w:sz w:val="32"/>
          <w:szCs w:val="32"/>
          <w:rtl/>
          <w:lang w:bidi="ar-DZ"/>
        </w:rPr>
        <w:t xml:space="preserve"> أن الطلب على الواردات مرتبط بالضغط على الموارد </w:t>
      </w:r>
      <w:r w:rsidR="00EA3368" w:rsidRPr="00DF3DF1">
        <w:rPr>
          <w:rFonts w:cs="Arabic Transparent" w:hint="cs"/>
          <w:sz w:val="32"/>
          <w:szCs w:val="32"/>
          <w:rtl/>
          <w:lang w:bidi="ar-DZ"/>
        </w:rPr>
        <w:t xml:space="preserve">المحلية </w:t>
      </w:r>
      <w:r w:rsidR="00EA3368">
        <w:rPr>
          <w:rFonts w:cs="Arabic Transparent" w:hint="cs"/>
          <w:sz w:val="32"/>
          <w:szCs w:val="32"/>
          <w:rtl/>
          <w:lang w:bidi="ar-DZ"/>
        </w:rPr>
        <w:t>و</w:t>
      </w:r>
      <w:r w:rsidR="00B35530">
        <w:rPr>
          <w:rFonts w:cs="Arabic Transparent" w:hint="cs"/>
          <w:sz w:val="32"/>
          <w:szCs w:val="32"/>
          <w:rtl/>
          <w:lang w:bidi="ar-DZ"/>
        </w:rPr>
        <w:t xml:space="preserve"> ذلك إذا كانت</w:t>
      </w:r>
      <w:r w:rsidR="00EA3368" w:rsidRPr="00EA3368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EA3368" w:rsidRPr="00DF3DF1">
        <w:rPr>
          <w:rFonts w:cs="Arabic Transparent" w:hint="cs"/>
          <w:sz w:val="32"/>
          <w:szCs w:val="32"/>
          <w:rtl/>
          <w:lang w:bidi="ar-DZ"/>
        </w:rPr>
        <w:t>السلع المستوردة بدائل تامة للسلع المنتجة محليا</w:t>
      </w:r>
      <w:r w:rsidR="00494D4A">
        <w:rPr>
          <w:rFonts w:cs="Arabic Transparent" w:hint="cs"/>
          <w:sz w:val="32"/>
          <w:szCs w:val="32"/>
          <w:rtl/>
          <w:lang w:bidi="ar-DZ"/>
        </w:rPr>
        <w:t xml:space="preserve">، </w:t>
      </w:r>
      <w:r w:rsidR="00B35530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DF3DF1">
        <w:rPr>
          <w:rFonts w:cs="Arabic Transparent" w:hint="cs"/>
          <w:sz w:val="32"/>
          <w:szCs w:val="32"/>
          <w:rtl/>
          <w:lang w:bidi="ar-DZ"/>
        </w:rPr>
        <w:t>فالواردات في هذا المنهج تطلب لتلبية فائض الطلب المحلي</w:t>
      </w:r>
      <w:r w:rsidR="00EA3368" w:rsidRPr="00EA3368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EA3368" w:rsidRPr="00DF3DF1">
        <w:rPr>
          <w:rFonts w:cs="Arabic Transparent" w:hint="cs"/>
          <w:sz w:val="32"/>
          <w:szCs w:val="32"/>
          <w:rtl/>
          <w:lang w:bidi="ar-DZ"/>
        </w:rPr>
        <w:t>على العرض الكلي،</w:t>
      </w:r>
      <w:r w:rsidR="00EA3368">
        <w:rPr>
          <w:rFonts w:cs="Arabic Transparent" w:hint="cs"/>
          <w:sz w:val="32"/>
          <w:szCs w:val="32"/>
          <w:rtl/>
          <w:lang w:bidi="ar-DZ"/>
        </w:rPr>
        <w:t xml:space="preserve"> و منه</w:t>
      </w:r>
      <w:r w:rsidR="00EA3368" w:rsidRPr="00EA3368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EA3368" w:rsidRPr="00DF3DF1">
        <w:rPr>
          <w:rFonts w:cs="Arabic Transparent" w:hint="cs"/>
          <w:sz w:val="32"/>
          <w:szCs w:val="32"/>
          <w:rtl/>
          <w:lang w:bidi="ar-DZ"/>
        </w:rPr>
        <w:t>فإن</w:t>
      </w:r>
      <w:r w:rsidR="00EA3368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EA3368" w:rsidRPr="00DF3DF1">
        <w:rPr>
          <w:rFonts w:cs="Arabic Transparent" w:hint="cs"/>
          <w:sz w:val="32"/>
          <w:szCs w:val="32"/>
          <w:rtl/>
          <w:lang w:bidi="ar-DZ"/>
        </w:rPr>
        <w:t>دالة الطلب على الواردات</w:t>
      </w:r>
      <w:r w:rsidR="00EA3368" w:rsidRPr="00EA3368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EA3368" w:rsidRPr="00DF3DF1">
        <w:rPr>
          <w:rFonts w:cs="Arabic Transparent" w:hint="cs"/>
          <w:sz w:val="32"/>
          <w:szCs w:val="32"/>
          <w:rtl/>
          <w:lang w:bidi="ar-DZ"/>
        </w:rPr>
        <w:t>في هذا المنهج</w:t>
      </w:r>
      <w:r w:rsidR="00381846">
        <w:rPr>
          <w:rFonts w:cs="Arabic Transparent" w:hint="cs"/>
          <w:sz w:val="32"/>
          <w:szCs w:val="32"/>
          <w:rtl/>
          <w:lang w:bidi="ar-DZ"/>
        </w:rPr>
        <w:t xml:space="preserve"> تأخذ بعين </w:t>
      </w:r>
      <w:r w:rsidR="00381846" w:rsidRPr="00DF3DF1">
        <w:rPr>
          <w:rFonts w:cs="Arabic Transparent" w:hint="cs"/>
          <w:sz w:val="32"/>
          <w:szCs w:val="32"/>
          <w:rtl/>
          <w:lang w:bidi="ar-DZ"/>
        </w:rPr>
        <w:t>الاعتبار</w:t>
      </w:r>
      <w:r w:rsidR="00381846" w:rsidRPr="00381846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381846" w:rsidRPr="00DF3DF1">
        <w:rPr>
          <w:rFonts w:cs="Arabic Transparent" w:hint="cs"/>
          <w:sz w:val="32"/>
          <w:szCs w:val="32"/>
          <w:rtl/>
          <w:lang w:bidi="ar-DZ"/>
        </w:rPr>
        <w:t>العرض الكلي</w:t>
      </w:r>
      <w:r w:rsidR="00733476">
        <w:rPr>
          <w:rFonts w:cs="Arabic Transparent" w:hint="cs"/>
          <w:sz w:val="32"/>
          <w:szCs w:val="32"/>
          <w:rtl/>
          <w:lang w:bidi="ar-DZ"/>
        </w:rPr>
        <w:t xml:space="preserve"> وتكون على الشكل التالي</w:t>
      </w:r>
      <w:r w:rsidR="00733476">
        <w:rPr>
          <w:sz w:val="32"/>
          <w:szCs w:val="32"/>
          <w:rtl/>
          <w:lang w:bidi="ar-DZ"/>
        </w:rPr>
        <w:t>:</w:t>
      </w:r>
      <w:r w:rsidR="00733476">
        <w:rPr>
          <w:rFonts w:hint="cs"/>
          <w:sz w:val="32"/>
          <w:szCs w:val="32"/>
          <w:rtl/>
          <w:lang w:bidi="ar-DZ"/>
        </w:rPr>
        <w:t xml:space="preserve">                                          </w:t>
      </w:r>
      <w:r w:rsidR="00733476">
        <w:rPr>
          <w:sz w:val="32"/>
          <w:szCs w:val="32"/>
          <w:lang w:bidi="ar-DZ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  <w:lang w:bidi="ar-DZ"/>
          </w:rPr>
          <m:t>M=</m:t>
        </m:r>
        <m:sSub>
          <m:sSubPr>
            <m:ctrlPr>
              <w:rPr>
                <w:rFonts w:ascii="Cambria Math" w:hAnsi="Cambria Math"/>
                <w:sz w:val="32"/>
                <w:szCs w:val="32"/>
                <w:lang w:bidi="ar-DZ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bidi="ar-DZ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bidi="ar-DZ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  <w:sz w:val="32"/>
            <w:szCs w:val="32"/>
            <w:lang w:bidi="ar-DZ"/>
          </w:rPr>
          <m:t xml:space="preserve"> -</m:t>
        </m:r>
        <m:sSub>
          <m:sSubPr>
            <m:ctrlPr>
              <w:rPr>
                <w:rFonts w:ascii="Cambria Math" w:hAnsi="Cambria Math"/>
                <w:sz w:val="32"/>
                <w:szCs w:val="32"/>
                <w:lang w:bidi="ar-DZ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bidi="ar-DZ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bidi="ar-DZ"/>
              </w:rPr>
              <m:t>s</m:t>
            </m:r>
          </m:sub>
        </m:sSub>
      </m:oMath>
    </w:p>
    <w:p w:rsidR="00AA00EA" w:rsidRPr="00DF3DF1" w:rsidRDefault="00AA00EA" w:rsidP="00AA00EA">
      <w:pPr>
        <w:spacing w:line="360" w:lineRule="auto"/>
        <w:jc w:val="both"/>
        <w:rPr>
          <w:rFonts w:cs="Arabic Transparent"/>
          <w:sz w:val="32"/>
          <w:szCs w:val="32"/>
          <w:rtl/>
          <w:lang w:bidi="ar-DZ"/>
        </w:rPr>
      </w:pPr>
      <w:proofErr w:type="gramStart"/>
      <w:r w:rsidRPr="00DF3DF1">
        <w:rPr>
          <w:rFonts w:cs="Arabic Transparent" w:hint="cs"/>
          <w:sz w:val="32"/>
          <w:szCs w:val="32"/>
          <w:rtl/>
          <w:lang w:bidi="ar-DZ"/>
        </w:rPr>
        <w:t>حيث :</w:t>
      </w:r>
      <w:proofErr w:type="gramEnd"/>
      <w:r w:rsidRPr="00DF3DF1">
        <w:rPr>
          <w:rFonts w:cs="Arabic Transparent" w:hint="cs"/>
          <w:sz w:val="32"/>
          <w:szCs w:val="32"/>
          <w:rtl/>
          <w:lang w:bidi="ar-DZ"/>
        </w:rPr>
        <w:t xml:space="preserve"> </w:t>
      </w:r>
    </w:p>
    <w:p w:rsidR="00494D4A" w:rsidRDefault="00AA00EA" w:rsidP="00323337">
      <w:pPr>
        <w:spacing w:line="360" w:lineRule="auto"/>
        <w:jc w:val="both"/>
        <w:rPr>
          <w:rFonts w:cs="Arabic Transparent"/>
          <w:sz w:val="32"/>
          <w:szCs w:val="32"/>
          <w:rtl/>
          <w:lang w:bidi="ar-DZ"/>
        </w:rPr>
      </w:pPr>
      <w:proofErr w:type="gramStart"/>
      <w:r w:rsidRPr="00DF3DF1">
        <w:rPr>
          <w:rFonts w:cs="Arabic Transparent"/>
          <w:sz w:val="32"/>
          <w:szCs w:val="32"/>
          <w:lang w:bidi="ar-DZ"/>
        </w:rPr>
        <w:t>Q</w:t>
      </w:r>
      <w:r w:rsidRPr="00DF3DF1">
        <w:rPr>
          <w:rFonts w:cs="Arabic Transparent"/>
          <w:sz w:val="32"/>
          <w:szCs w:val="32"/>
          <w:vertAlign w:val="subscript"/>
          <w:lang w:bidi="ar-DZ"/>
        </w:rPr>
        <w:t>d</w:t>
      </w:r>
      <w:r w:rsidRPr="00DF3DF1">
        <w:rPr>
          <w:rFonts w:cs="Arabic Transparent" w:hint="cs"/>
          <w:sz w:val="32"/>
          <w:szCs w:val="32"/>
          <w:vertAlign w:val="subscript"/>
          <w:rtl/>
          <w:lang w:bidi="ar-DZ"/>
        </w:rPr>
        <w:t xml:space="preserve"> </w:t>
      </w:r>
      <w:r w:rsidRPr="00DF3DF1">
        <w:rPr>
          <w:rFonts w:cs="Arabic Transparent" w:hint="cs"/>
          <w:sz w:val="32"/>
          <w:szCs w:val="32"/>
          <w:rtl/>
          <w:lang w:bidi="ar-DZ"/>
        </w:rPr>
        <w:t xml:space="preserve"> :</w:t>
      </w:r>
      <w:proofErr w:type="gramEnd"/>
      <w:r w:rsidRPr="00DF3DF1">
        <w:rPr>
          <w:rFonts w:cs="Arabic Transparent" w:hint="cs"/>
          <w:sz w:val="32"/>
          <w:szCs w:val="32"/>
          <w:rtl/>
          <w:lang w:bidi="ar-DZ"/>
        </w:rPr>
        <w:t xml:space="preserve"> الطلب المحلي</w:t>
      </w:r>
      <w:r w:rsidR="00494D4A">
        <w:rPr>
          <w:rFonts w:cs="Arabic Transparent" w:hint="cs"/>
          <w:sz w:val="32"/>
          <w:szCs w:val="32"/>
          <w:rtl/>
          <w:lang w:bidi="ar-DZ"/>
        </w:rPr>
        <w:t>،</w:t>
      </w:r>
      <w:r w:rsidRPr="00DF3DF1">
        <w:rPr>
          <w:rFonts w:cs="Arabic Transparent" w:hint="cs"/>
          <w:sz w:val="32"/>
          <w:szCs w:val="32"/>
          <w:rtl/>
          <w:lang w:bidi="ar-DZ"/>
        </w:rPr>
        <w:t xml:space="preserve"> </w:t>
      </w:r>
    </w:p>
    <w:p w:rsidR="00494D4A" w:rsidRDefault="00323337" w:rsidP="00323337">
      <w:pPr>
        <w:spacing w:line="360" w:lineRule="auto"/>
        <w:jc w:val="both"/>
        <w:rPr>
          <w:rFonts w:cs="Arabic Transparent"/>
          <w:sz w:val="32"/>
          <w:szCs w:val="32"/>
          <w:rtl/>
          <w:lang w:bidi="ar-DZ"/>
        </w:rPr>
      </w:pPr>
      <w:proofErr w:type="gramStart"/>
      <w:r w:rsidRPr="00DF3DF1">
        <w:rPr>
          <w:rFonts w:cs="Arabic Transparent"/>
          <w:sz w:val="32"/>
          <w:szCs w:val="32"/>
          <w:lang w:bidi="ar-DZ"/>
        </w:rPr>
        <w:t>Q</w:t>
      </w:r>
      <w:r w:rsidRPr="00DF3DF1">
        <w:rPr>
          <w:rFonts w:cs="Arabic Transparent"/>
          <w:sz w:val="32"/>
          <w:szCs w:val="32"/>
          <w:vertAlign w:val="subscript"/>
          <w:lang w:bidi="ar-DZ"/>
        </w:rPr>
        <w:t>s</w:t>
      </w:r>
      <w:r w:rsidRPr="00DF3DF1">
        <w:rPr>
          <w:rFonts w:cs="Arabic Transparent" w:hint="cs"/>
          <w:sz w:val="32"/>
          <w:szCs w:val="32"/>
          <w:vertAlign w:val="subscript"/>
          <w:rtl/>
          <w:lang w:bidi="ar-DZ"/>
        </w:rPr>
        <w:t xml:space="preserve"> </w:t>
      </w:r>
      <w:r w:rsidRPr="00DF3DF1">
        <w:rPr>
          <w:rFonts w:cs="Arabic Transparent" w:hint="cs"/>
          <w:sz w:val="32"/>
          <w:szCs w:val="32"/>
          <w:rtl/>
          <w:lang w:bidi="ar-DZ"/>
        </w:rPr>
        <w:t xml:space="preserve"> :</w:t>
      </w:r>
      <w:proofErr w:type="gramEnd"/>
      <w:r w:rsidRPr="00DF3DF1">
        <w:rPr>
          <w:rFonts w:cs="Arabic Transparent" w:hint="cs"/>
          <w:sz w:val="32"/>
          <w:szCs w:val="32"/>
          <w:rtl/>
          <w:lang w:bidi="ar-DZ"/>
        </w:rPr>
        <w:t xml:space="preserve"> العرض المحلي </w:t>
      </w:r>
      <w:r>
        <w:rPr>
          <w:rFonts w:cs="Arabic Transparent" w:hint="cs"/>
          <w:sz w:val="32"/>
          <w:szCs w:val="32"/>
          <w:rtl/>
          <w:lang w:bidi="ar-DZ"/>
        </w:rPr>
        <w:t>وهي</w:t>
      </w:r>
      <w:r w:rsidRPr="00DF3DF1">
        <w:rPr>
          <w:rFonts w:cs="Arabic Transparent" w:hint="cs"/>
          <w:sz w:val="32"/>
          <w:szCs w:val="32"/>
          <w:rtl/>
          <w:lang w:bidi="ar-DZ"/>
        </w:rPr>
        <w:t xml:space="preserve"> السلع المنتجة محليا </w:t>
      </w:r>
      <w:r w:rsidR="00494D4A">
        <w:rPr>
          <w:rFonts w:cs="Arabic Transparent" w:hint="cs"/>
          <w:sz w:val="32"/>
          <w:szCs w:val="32"/>
          <w:rtl/>
          <w:lang w:bidi="ar-DZ"/>
        </w:rPr>
        <w:t>،</w:t>
      </w:r>
    </w:p>
    <w:p w:rsidR="00AA00EA" w:rsidRDefault="00323337" w:rsidP="00323337">
      <w:pPr>
        <w:spacing w:line="360" w:lineRule="auto"/>
        <w:jc w:val="both"/>
        <w:rPr>
          <w:rFonts w:cs="Arabic Transparent"/>
          <w:sz w:val="32"/>
          <w:szCs w:val="32"/>
          <w:rtl/>
          <w:lang w:bidi="ar-DZ"/>
        </w:rPr>
      </w:pPr>
      <w:proofErr w:type="gramStart"/>
      <w:r w:rsidRPr="00DF3DF1">
        <w:rPr>
          <w:rFonts w:cs="Arabic Transparent"/>
          <w:sz w:val="32"/>
          <w:szCs w:val="32"/>
          <w:lang w:bidi="ar-DZ"/>
        </w:rPr>
        <w:t>M</w:t>
      </w:r>
      <w:r w:rsidRPr="00DF3DF1">
        <w:rPr>
          <w:rFonts w:cs="Arabic Transparent" w:hint="cs"/>
          <w:sz w:val="32"/>
          <w:szCs w:val="32"/>
          <w:rtl/>
          <w:lang w:bidi="ar-DZ"/>
        </w:rPr>
        <w:t xml:space="preserve"> :</w:t>
      </w:r>
      <w:proofErr w:type="gramEnd"/>
      <w:r w:rsidRPr="00DF3DF1">
        <w:rPr>
          <w:rFonts w:cs="Arabic Transparent" w:hint="cs"/>
          <w:sz w:val="32"/>
          <w:szCs w:val="32"/>
          <w:rtl/>
          <w:lang w:bidi="ar-DZ"/>
        </w:rPr>
        <w:t xml:space="preserve"> الواردات</w:t>
      </w:r>
      <w:r w:rsidR="00494D4A">
        <w:rPr>
          <w:rFonts w:cs="Arabic Transparent" w:hint="cs"/>
          <w:sz w:val="32"/>
          <w:szCs w:val="32"/>
          <w:rtl/>
          <w:lang w:bidi="ar-DZ"/>
        </w:rPr>
        <w:t>.</w:t>
      </w:r>
    </w:p>
    <w:p w:rsidR="00323337" w:rsidRPr="00323337" w:rsidRDefault="00323337" w:rsidP="00323337">
      <w:pPr>
        <w:spacing w:line="360" w:lineRule="auto"/>
        <w:jc w:val="both"/>
        <w:rPr>
          <w:rFonts w:cs="Arabic Transparent"/>
          <w:sz w:val="8"/>
          <w:szCs w:val="8"/>
          <w:rtl/>
          <w:lang w:bidi="ar-DZ"/>
        </w:rPr>
      </w:pPr>
    </w:p>
    <w:p w:rsidR="00733476" w:rsidRDefault="00CA7478" w:rsidP="00952DA3">
      <w:pPr>
        <w:spacing w:line="360" w:lineRule="auto"/>
        <w:ind w:firstLine="567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 xml:space="preserve">تكمن أهمية </w:t>
      </w:r>
      <w:r w:rsidRPr="00DF3DF1">
        <w:rPr>
          <w:rFonts w:cs="Arabic Transparent" w:hint="cs"/>
          <w:sz w:val="32"/>
          <w:szCs w:val="32"/>
          <w:rtl/>
          <w:lang w:bidi="ar-DZ"/>
        </w:rPr>
        <w:t xml:space="preserve">الواردات في هذا المنهج </w:t>
      </w:r>
      <w:r>
        <w:rPr>
          <w:rFonts w:cs="Arabic Transparent" w:hint="cs"/>
          <w:sz w:val="32"/>
          <w:szCs w:val="32"/>
          <w:rtl/>
          <w:lang w:bidi="ar-DZ"/>
        </w:rPr>
        <w:t xml:space="preserve">في </w:t>
      </w:r>
      <w:r w:rsidRPr="00DF3DF1">
        <w:rPr>
          <w:rFonts w:cs="Arabic Transparent" w:hint="cs"/>
          <w:sz w:val="32"/>
          <w:szCs w:val="32"/>
          <w:rtl/>
          <w:lang w:bidi="ar-DZ"/>
        </w:rPr>
        <w:t xml:space="preserve">سد الفجوة بين الطلب المحلي و الإنتاج المحلي </w:t>
      </w:r>
      <w:r>
        <w:rPr>
          <w:rFonts w:cs="Arabic Transparent" w:hint="cs"/>
          <w:sz w:val="32"/>
          <w:szCs w:val="32"/>
          <w:rtl/>
          <w:lang w:bidi="ar-DZ"/>
        </w:rPr>
        <w:t>،</w:t>
      </w:r>
      <w:r w:rsidRPr="00DF3DF1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952DA3">
        <w:rPr>
          <w:rFonts w:cs="Arabic Transparent" w:hint="cs"/>
          <w:sz w:val="32"/>
          <w:szCs w:val="32"/>
          <w:rtl/>
          <w:lang w:bidi="ar-DZ"/>
        </w:rPr>
        <w:t xml:space="preserve">و بما أن </w:t>
      </w:r>
      <w:r w:rsidRPr="00DF3DF1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952DA3" w:rsidRPr="00DF3DF1">
        <w:rPr>
          <w:rFonts w:cs="Arabic Transparent" w:hint="cs"/>
          <w:sz w:val="32"/>
          <w:szCs w:val="32"/>
          <w:rtl/>
          <w:lang w:bidi="ar-DZ"/>
        </w:rPr>
        <w:t>هذا المنهج</w:t>
      </w:r>
      <w:r w:rsidR="00952DA3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952DA3" w:rsidRPr="00DF3DF1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DF3DF1">
        <w:rPr>
          <w:rFonts w:cs="Arabic Transparent" w:hint="cs"/>
          <w:sz w:val="32"/>
          <w:szCs w:val="32"/>
          <w:rtl/>
          <w:lang w:bidi="ar-DZ"/>
        </w:rPr>
        <w:t xml:space="preserve">يفترض أن الواردات </w:t>
      </w:r>
      <w:r>
        <w:rPr>
          <w:rFonts w:cs="Arabic Transparent" w:hint="cs"/>
          <w:sz w:val="32"/>
          <w:szCs w:val="32"/>
          <w:rtl/>
          <w:lang w:bidi="ar-DZ"/>
        </w:rPr>
        <w:t>ه</w:t>
      </w:r>
      <w:r w:rsidRPr="00DF3DF1">
        <w:rPr>
          <w:rFonts w:cs="Arabic Transparent" w:hint="cs"/>
          <w:sz w:val="32"/>
          <w:szCs w:val="32"/>
          <w:rtl/>
          <w:lang w:bidi="ar-DZ"/>
        </w:rPr>
        <w:t>ي بدائل تامة للسلع فلا يمكن أن يحدث اختلاف في أسعارهما ،</w:t>
      </w:r>
      <w:r w:rsidRPr="00CA7478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DF3DF1">
        <w:rPr>
          <w:rFonts w:cs="Arabic Transparent" w:hint="cs"/>
          <w:sz w:val="32"/>
          <w:szCs w:val="32"/>
          <w:rtl/>
          <w:lang w:bidi="ar-DZ"/>
        </w:rPr>
        <w:t xml:space="preserve">و بذلك لا يكون هناك متغير السعر </w:t>
      </w:r>
      <w:r>
        <w:rPr>
          <w:rFonts w:cs="Arabic Transparent" w:hint="cs"/>
          <w:sz w:val="32"/>
          <w:szCs w:val="32"/>
          <w:rtl/>
          <w:lang w:bidi="ar-DZ"/>
        </w:rPr>
        <w:t>ل</w:t>
      </w:r>
      <w:r w:rsidRPr="00DF3DF1">
        <w:rPr>
          <w:rFonts w:cs="Arabic Transparent" w:hint="cs"/>
          <w:sz w:val="32"/>
          <w:szCs w:val="32"/>
          <w:rtl/>
          <w:lang w:bidi="ar-DZ"/>
        </w:rPr>
        <w:t>لسلع المستوردة أو السلع المحلية</w:t>
      </w:r>
      <w:r>
        <w:rPr>
          <w:rFonts w:cs="Arabic Transparent" w:hint="cs"/>
          <w:sz w:val="32"/>
          <w:szCs w:val="32"/>
          <w:rtl/>
          <w:lang w:bidi="ar-DZ"/>
        </w:rPr>
        <w:t xml:space="preserve"> لأنها</w:t>
      </w:r>
      <w:r w:rsidRPr="00DF3DF1">
        <w:rPr>
          <w:rFonts w:cs="Arabic Transparent" w:hint="cs"/>
          <w:sz w:val="32"/>
          <w:szCs w:val="32"/>
          <w:rtl/>
          <w:lang w:bidi="ar-DZ"/>
        </w:rPr>
        <w:t xml:space="preserve"> تعتبر بدائل تامة أو متكافئة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C345CE">
        <w:rPr>
          <w:rFonts w:cs="Arabic Transparent" w:hint="cs"/>
          <w:sz w:val="32"/>
          <w:szCs w:val="32"/>
          <w:rtl/>
          <w:lang w:bidi="ar-DZ"/>
        </w:rPr>
        <w:t>.</w:t>
      </w:r>
    </w:p>
    <w:p w:rsidR="00C345CE" w:rsidRPr="00323337" w:rsidRDefault="00C345CE" w:rsidP="00CA7478">
      <w:pPr>
        <w:spacing w:line="360" w:lineRule="auto"/>
        <w:ind w:firstLine="567"/>
        <w:jc w:val="both"/>
        <w:rPr>
          <w:rFonts w:cs="Arabic Transparent"/>
          <w:sz w:val="8"/>
          <w:szCs w:val="8"/>
          <w:rtl/>
          <w:lang w:bidi="ar-DZ"/>
        </w:rPr>
      </w:pPr>
    </w:p>
    <w:p w:rsidR="006171AA" w:rsidRDefault="006171AA" w:rsidP="00952DA3">
      <w:pPr>
        <w:spacing w:line="360" w:lineRule="auto"/>
        <w:ind w:firstLine="567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952DA3">
        <w:rPr>
          <w:rFonts w:cs="Arabic Transparent" w:hint="cs"/>
          <w:sz w:val="32"/>
          <w:szCs w:val="32"/>
          <w:rtl/>
          <w:lang w:bidi="ar-DZ"/>
        </w:rPr>
        <w:t xml:space="preserve">يعتبر </w:t>
      </w:r>
      <w:r>
        <w:rPr>
          <w:rFonts w:cs="Arabic Transparent" w:hint="cs"/>
          <w:sz w:val="32"/>
          <w:szCs w:val="32"/>
          <w:rtl/>
          <w:lang w:bidi="ar-DZ"/>
        </w:rPr>
        <w:t>ال</w:t>
      </w:r>
      <w:r w:rsidRPr="00DF3DF1">
        <w:rPr>
          <w:rFonts w:cs="Arabic Transparent" w:hint="cs"/>
          <w:sz w:val="32"/>
          <w:szCs w:val="32"/>
          <w:rtl/>
          <w:lang w:bidi="ar-DZ"/>
        </w:rPr>
        <w:t xml:space="preserve">فرق بين هذا المنهج و منهج البديل غير التام </w:t>
      </w:r>
      <w:r w:rsidR="00952DA3">
        <w:rPr>
          <w:rFonts w:cs="Arabic Transparent" w:hint="cs"/>
          <w:sz w:val="32"/>
          <w:szCs w:val="32"/>
          <w:rtl/>
          <w:lang w:bidi="ar-DZ"/>
        </w:rPr>
        <w:t xml:space="preserve">، </w:t>
      </w:r>
      <w:r w:rsidRPr="00DF3DF1">
        <w:rPr>
          <w:rFonts w:cs="Arabic Transparent" w:hint="cs"/>
          <w:sz w:val="32"/>
          <w:szCs w:val="32"/>
          <w:rtl/>
          <w:lang w:bidi="ar-DZ"/>
        </w:rPr>
        <w:t>أن</w:t>
      </w:r>
      <w:r>
        <w:rPr>
          <w:rFonts w:cs="Arabic Transparent" w:hint="cs"/>
          <w:sz w:val="32"/>
          <w:szCs w:val="32"/>
          <w:rtl/>
          <w:lang w:bidi="ar-DZ"/>
        </w:rPr>
        <w:t>ه</w:t>
      </w:r>
      <w:r w:rsidRPr="00DF3DF1">
        <w:rPr>
          <w:rFonts w:cs="Arabic Transparent" w:hint="cs"/>
          <w:sz w:val="32"/>
          <w:szCs w:val="32"/>
          <w:rtl/>
          <w:lang w:bidi="ar-DZ"/>
        </w:rPr>
        <w:t xml:space="preserve"> في حالة البديل غير التام </w:t>
      </w:r>
      <w:r w:rsidR="001F4806">
        <w:rPr>
          <w:rFonts w:cs="Arabic Transparent" w:hint="cs"/>
          <w:sz w:val="32"/>
          <w:szCs w:val="32"/>
          <w:rtl/>
          <w:lang w:bidi="ar-DZ"/>
        </w:rPr>
        <w:t xml:space="preserve">فان </w:t>
      </w:r>
      <w:r w:rsidRPr="00DF3DF1">
        <w:rPr>
          <w:rFonts w:cs="Arabic Transparent" w:hint="cs"/>
          <w:sz w:val="32"/>
          <w:szCs w:val="32"/>
          <w:rtl/>
          <w:lang w:bidi="ar-DZ"/>
        </w:rPr>
        <w:t xml:space="preserve">العرض المحلي يؤثر على الواردات </w:t>
      </w:r>
      <w:r>
        <w:rPr>
          <w:rFonts w:cs="Arabic Transparent" w:hint="cs"/>
          <w:sz w:val="32"/>
          <w:szCs w:val="32"/>
          <w:rtl/>
          <w:lang w:bidi="ar-DZ"/>
        </w:rPr>
        <w:t>ب</w:t>
      </w:r>
      <w:r w:rsidRPr="00DF3DF1">
        <w:rPr>
          <w:rFonts w:cs="Arabic Transparent" w:hint="cs"/>
          <w:sz w:val="32"/>
          <w:szCs w:val="32"/>
          <w:rtl/>
          <w:lang w:bidi="ar-DZ"/>
        </w:rPr>
        <w:t xml:space="preserve">تأثيره على الأسعار المحلية ، في </w:t>
      </w:r>
      <w:r w:rsidR="00952DA3">
        <w:rPr>
          <w:rFonts w:cs="Arabic Transparent" w:hint="cs"/>
          <w:sz w:val="32"/>
          <w:szCs w:val="32"/>
          <w:rtl/>
          <w:lang w:bidi="ar-DZ"/>
        </w:rPr>
        <w:t xml:space="preserve"> حين </w:t>
      </w:r>
      <w:r w:rsidRPr="00DF3DF1">
        <w:rPr>
          <w:rFonts w:cs="Arabic Transparent" w:hint="cs"/>
          <w:sz w:val="32"/>
          <w:szCs w:val="32"/>
          <w:rtl/>
          <w:lang w:bidi="ar-DZ"/>
        </w:rPr>
        <w:t xml:space="preserve">منهج فائض الطلب </w:t>
      </w:r>
      <w:r w:rsidR="00952DA3">
        <w:rPr>
          <w:rFonts w:cs="Arabic Transparent" w:hint="cs"/>
          <w:sz w:val="32"/>
          <w:szCs w:val="32"/>
          <w:rtl/>
          <w:lang w:bidi="ar-DZ"/>
        </w:rPr>
        <w:t xml:space="preserve">، </w:t>
      </w:r>
      <w:r w:rsidRPr="00DF3DF1">
        <w:rPr>
          <w:rFonts w:cs="Arabic Transparent" w:hint="cs"/>
          <w:sz w:val="32"/>
          <w:szCs w:val="32"/>
          <w:rtl/>
          <w:lang w:bidi="ar-DZ"/>
        </w:rPr>
        <w:t xml:space="preserve">فإن العرض </w:t>
      </w:r>
      <w:r>
        <w:rPr>
          <w:rFonts w:cs="Arabic Transparent" w:hint="cs"/>
          <w:sz w:val="32"/>
          <w:szCs w:val="32"/>
          <w:rtl/>
          <w:lang w:bidi="ar-DZ"/>
        </w:rPr>
        <w:t xml:space="preserve"> يؤثر مباشرة على الواردات ، م</w:t>
      </w:r>
      <w:r w:rsidRPr="00DF3DF1">
        <w:rPr>
          <w:rFonts w:cs="Arabic Transparent" w:hint="cs"/>
          <w:sz w:val="32"/>
          <w:szCs w:val="32"/>
          <w:rtl/>
          <w:lang w:bidi="ar-DZ"/>
        </w:rPr>
        <w:t>ما</w:t>
      </w:r>
      <w:r>
        <w:rPr>
          <w:rFonts w:cs="Arabic Transparent" w:hint="cs"/>
          <w:sz w:val="32"/>
          <w:szCs w:val="32"/>
          <w:rtl/>
          <w:lang w:bidi="ar-DZ"/>
        </w:rPr>
        <w:t xml:space="preserve"> قد</w:t>
      </w:r>
      <w:r w:rsidRPr="00DF3DF1">
        <w:rPr>
          <w:rFonts w:cs="Arabic Transparent" w:hint="cs"/>
          <w:sz w:val="32"/>
          <w:szCs w:val="32"/>
          <w:rtl/>
          <w:lang w:bidi="ar-DZ"/>
        </w:rPr>
        <w:t xml:space="preserve"> يدخل العرض المحلي كأحد المتغيرات في دالة الطلب على الواردات</w:t>
      </w:r>
      <w:r w:rsidR="003439EC">
        <w:rPr>
          <w:rFonts w:cs="Arabic Transparent" w:hint="cs"/>
          <w:sz w:val="32"/>
          <w:szCs w:val="32"/>
          <w:rtl/>
          <w:lang w:bidi="ar-DZ"/>
        </w:rPr>
        <w:t>.</w:t>
      </w:r>
    </w:p>
    <w:p w:rsidR="006171AA" w:rsidRDefault="006171AA" w:rsidP="00CA7478">
      <w:pPr>
        <w:spacing w:line="360" w:lineRule="auto"/>
        <w:ind w:firstLine="567"/>
        <w:jc w:val="both"/>
        <w:rPr>
          <w:rFonts w:cs="Arabic Transparent"/>
          <w:sz w:val="32"/>
          <w:szCs w:val="32"/>
          <w:rtl/>
          <w:lang w:bidi="ar-DZ"/>
        </w:rPr>
      </w:pPr>
    </w:p>
    <w:p w:rsidR="00C345CE" w:rsidRDefault="00C345CE" w:rsidP="00CA7478">
      <w:pPr>
        <w:spacing w:line="360" w:lineRule="auto"/>
        <w:ind w:firstLine="567"/>
        <w:jc w:val="both"/>
        <w:rPr>
          <w:rFonts w:cs="Arabic Transparent"/>
          <w:sz w:val="32"/>
          <w:szCs w:val="32"/>
          <w:rtl/>
          <w:lang w:bidi="ar-DZ"/>
        </w:rPr>
      </w:pPr>
    </w:p>
    <w:p w:rsidR="00AA00EA" w:rsidRDefault="00AA00EA" w:rsidP="00995A5C">
      <w:pPr>
        <w:spacing w:line="360" w:lineRule="auto"/>
        <w:ind w:firstLine="567"/>
        <w:jc w:val="both"/>
        <w:rPr>
          <w:rFonts w:cs="Arabic Transparent"/>
          <w:sz w:val="32"/>
          <w:szCs w:val="32"/>
          <w:rtl/>
          <w:lang w:bidi="ar-DZ"/>
        </w:rPr>
      </w:pPr>
    </w:p>
    <w:p w:rsidR="00952DA3" w:rsidRDefault="00952DA3" w:rsidP="00952DA3">
      <w:pPr>
        <w:spacing w:line="360" w:lineRule="auto"/>
        <w:jc w:val="both"/>
        <w:rPr>
          <w:rFonts w:cs="Arabic Transparent"/>
          <w:sz w:val="32"/>
          <w:szCs w:val="32"/>
          <w:rtl/>
          <w:lang w:bidi="ar-DZ"/>
        </w:rPr>
      </w:pPr>
    </w:p>
    <w:p w:rsidR="00CA3D79" w:rsidRDefault="00CA3D79" w:rsidP="00952DA3">
      <w:pPr>
        <w:spacing w:line="360" w:lineRule="auto"/>
        <w:jc w:val="both"/>
        <w:rPr>
          <w:rFonts w:cs="Arabic Transparent"/>
          <w:sz w:val="32"/>
          <w:szCs w:val="32"/>
          <w:rtl/>
          <w:lang w:bidi="ar-DZ"/>
        </w:rPr>
      </w:pPr>
    </w:p>
    <w:p w:rsidR="00952DA3" w:rsidRDefault="00952DA3" w:rsidP="00952DA3">
      <w:pPr>
        <w:spacing w:line="360" w:lineRule="auto"/>
        <w:jc w:val="both"/>
        <w:rPr>
          <w:rFonts w:cs="Arabic Transparent"/>
          <w:sz w:val="8"/>
          <w:szCs w:val="8"/>
          <w:rtl/>
          <w:lang w:bidi="ar-DZ"/>
        </w:rPr>
      </w:pPr>
    </w:p>
    <w:p w:rsidR="00952DA3" w:rsidRPr="00952DA3" w:rsidRDefault="00952DA3" w:rsidP="00952DA3">
      <w:pPr>
        <w:spacing w:line="360" w:lineRule="auto"/>
        <w:jc w:val="both"/>
        <w:rPr>
          <w:rFonts w:cs="Arabic Transparent"/>
          <w:sz w:val="8"/>
          <w:szCs w:val="8"/>
          <w:rtl/>
          <w:lang w:bidi="ar-DZ"/>
        </w:rPr>
      </w:pPr>
    </w:p>
    <w:p w:rsidR="00AE308E" w:rsidRPr="00323337" w:rsidRDefault="00AE308E" w:rsidP="00C14942">
      <w:pPr>
        <w:tabs>
          <w:tab w:val="right" w:pos="282"/>
        </w:tabs>
        <w:rPr>
          <w:rFonts w:cs="Arabic Transparent"/>
          <w:b/>
          <w:bCs/>
          <w:sz w:val="8"/>
          <w:szCs w:val="8"/>
          <w:lang w:bidi="ar-DZ"/>
        </w:rPr>
      </w:pPr>
    </w:p>
    <w:p w:rsidR="00C14942" w:rsidRPr="00063FDF" w:rsidRDefault="00757FC9" w:rsidP="005A49A9">
      <w:pPr>
        <w:tabs>
          <w:tab w:val="right" w:pos="282"/>
          <w:tab w:val="right" w:pos="425"/>
          <w:tab w:val="right" w:pos="708"/>
        </w:tabs>
        <w:ind w:left="-1"/>
        <w:rPr>
          <w:b/>
          <w:bCs/>
          <w:sz w:val="34"/>
          <w:szCs w:val="34"/>
          <w:rtl/>
          <w:lang w:bidi="ar-DZ"/>
        </w:rPr>
      </w:pPr>
      <w:proofErr w:type="gramStart"/>
      <w:r>
        <w:rPr>
          <w:rFonts w:cs="Arabic Transparent" w:hint="cs"/>
          <w:b/>
          <w:bCs/>
          <w:sz w:val="34"/>
          <w:szCs w:val="34"/>
          <w:rtl/>
          <w:lang w:bidi="ar-DZ"/>
        </w:rPr>
        <w:t>3</w:t>
      </w:r>
      <w:r w:rsidR="00C14942">
        <w:rPr>
          <w:rFonts w:cs="Arabic Transparent" w:hint="cs"/>
          <w:b/>
          <w:bCs/>
          <w:sz w:val="34"/>
          <w:szCs w:val="34"/>
          <w:rtl/>
          <w:lang w:bidi="ar-DZ"/>
        </w:rPr>
        <w:t xml:space="preserve">- </w:t>
      </w:r>
      <w:r w:rsidR="005A49A9">
        <w:rPr>
          <w:rFonts w:cs="Arabic Transparent" w:hint="cs"/>
          <w:b/>
          <w:bCs/>
          <w:sz w:val="34"/>
          <w:szCs w:val="34"/>
          <w:rtl/>
          <w:lang w:bidi="ar-DZ"/>
        </w:rPr>
        <w:t xml:space="preserve"> </w:t>
      </w:r>
      <w:r w:rsidR="00C14942" w:rsidRPr="00063FDF">
        <w:rPr>
          <w:rFonts w:cs="Arabic Transparent" w:hint="cs"/>
          <w:b/>
          <w:bCs/>
          <w:sz w:val="34"/>
          <w:szCs w:val="34"/>
          <w:rtl/>
          <w:lang w:bidi="ar-DZ"/>
        </w:rPr>
        <w:t>محددات</w:t>
      </w:r>
      <w:proofErr w:type="gramEnd"/>
      <w:r w:rsidR="00C14942" w:rsidRPr="00063FDF">
        <w:rPr>
          <w:rFonts w:cs="Arabic Transparent" w:hint="cs"/>
          <w:b/>
          <w:bCs/>
          <w:sz w:val="34"/>
          <w:szCs w:val="34"/>
          <w:rtl/>
          <w:lang w:bidi="ar-DZ"/>
        </w:rPr>
        <w:t xml:space="preserve"> الطلب على الواردات</w:t>
      </w:r>
      <w:r w:rsidR="00C14942" w:rsidRPr="00063FDF">
        <w:rPr>
          <w:rFonts w:cs="Arabic Transparent"/>
          <w:b/>
          <w:bCs/>
          <w:sz w:val="34"/>
          <w:szCs w:val="34"/>
          <w:rtl/>
          <w:lang w:bidi="ar-DZ"/>
        </w:rPr>
        <w:t>:</w:t>
      </w:r>
    </w:p>
    <w:p w:rsidR="00C14942" w:rsidRDefault="00C14942" w:rsidP="00C14942">
      <w:pPr>
        <w:pStyle w:val="Paragraphedeliste"/>
        <w:tabs>
          <w:tab w:val="right" w:pos="282"/>
        </w:tabs>
        <w:ind w:left="825"/>
        <w:rPr>
          <w:rFonts w:cs="Arabic Transparent"/>
          <w:b/>
          <w:bCs/>
          <w:sz w:val="8"/>
          <w:szCs w:val="8"/>
          <w:rtl/>
          <w:lang w:bidi="ar-DZ"/>
        </w:rPr>
      </w:pPr>
    </w:p>
    <w:p w:rsidR="00F043D1" w:rsidRPr="007E5A3B" w:rsidRDefault="00F043D1" w:rsidP="00C14942">
      <w:pPr>
        <w:pStyle w:val="Paragraphedeliste"/>
        <w:tabs>
          <w:tab w:val="right" w:pos="282"/>
        </w:tabs>
        <w:ind w:left="825"/>
        <w:rPr>
          <w:rFonts w:cs="Arabic Transparent"/>
          <w:b/>
          <w:bCs/>
          <w:sz w:val="8"/>
          <w:szCs w:val="8"/>
          <w:rtl/>
          <w:lang w:bidi="ar-DZ"/>
        </w:rPr>
      </w:pPr>
    </w:p>
    <w:p w:rsidR="00C14942" w:rsidRDefault="00C14942" w:rsidP="00275879">
      <w:pPr>
        <w:spacing w:line="360" w:lineRule="auto"/>
        <w:ind w:firstLine="566"/>
        <w:jc w:val="both"/>
        <w:rPr>
          <w:rFonts w:cs="Arabic Transparent"/>
          <w:sz w:val="30"/>
          <w:szCs w:val="30"/>
          <w:rtl/>
          <w:lang w:bidi="ar-DZ"/>
        </w:rPr>
      </w:pPr>
      <w:proofErr w:type="gramStart"/>
      <w:r w:rsidRPr="000D248A">
        <w:rPr>
          <w:rFonts w:cs="Arabic Transparent" w:hint="cs"/>
          <w:sz w:val="32"/>
          <w:szCs w:val="32"/>
          <w:rtl/>
          <w:lang w:bidi="ar-DZ"/>
        </w:rPr>
        <w:t>يقصد</w:t>
      </w:r>
      <w:proofErr w:type="gramEnd"/>
      <w:r w:rsidRPr="000D248A">
        <w:rPr>
          <w:rFonts w:cs="Arabic Transparent" w:hint="cs"/>
          <w:sz w:val="32"/>
          <w:szCs w:val="32"/>
          <w:rtl/>
          <w:lang w:bidi="ar-DZ"/>
        </w:rPr>
        <w:t xml:space="preserve"> بمحددات الطلب على الواردات مجموعة العوامل التي يمكن أن تحدث تغير في حجم أو هيكل الواردات خلال فترة زمنية معينة، و </w:t>
      </w:r>
      <w:r w:rsidR="00A330C9">
        <w:rPr>
          <w:rFonts w:cs="Arabic Transparent" w:hint="cs"/>
          <w:sz w:val="32"/>
          <w:szCs w:val="32"/>
          <w:rtl/>
          <w:lang w:bidi="ar-DZ"/>
        </w:rPr>
        <w:t>عليه يمكن</w:t>
      </w:r>
      <w:r w:rsidRPr="000D248A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A330C9">
        <w:rPr>
          <w:rFonts w:cs="Arabic Transparent" w:hint="cs"/>
          <w:sz w:val="32"/>
          <w:szCs w:val="32"/>
          <w:rtl/>
          <w:lang w:bidi="ar-DZ"/>
        </w:rPr>
        <w:t>تقسيم</w:t>
      </w:r>
      <w:r w:rsidRPr="000D248A">
        <w:rPr>
          <w:rFonts w:cs="Arabic Transparent" w:hint="cs"/>
          <w:sz w:val="32"/>
          <w:szCs w:val="32"/>
          <w:rtl/>
          <w:lang w:bidi="ar-DZ"/>
        </w:rPr>
        <w:t xml:space="preserve"> العوامل المؤثرة للواردات إلى ثلاث أقسام كما يلي:</w:t>
      </w:r>
      <w:r w:rsidRPr="007A71D3">
        <w:rPr>
          <w:rFonts w:cs="Arabic Transparent" w:hint="cs"/>
          <w:sz w:val="30"/>
          <w:szCs w:val="30"/>
          <w:rtl/>
          <w:lang w:bidi="ar-DZ"/>
        </w:rPr>
        <w:t xml:space="preserve"> </w:t>
      </w:r>
      <w:r>
        <w:rPr>
          <w:rStyle w:val="Appelnotedebasdep"/>
          <w:rFonts w:cs="Arabic Transparent"/>
          <w:sz w:val="30"/>
          <w:szCs w:val="30"/>
          <w:rtl/>
          <w:lang w:bidi="ar-DZ"/>
        </w:rPr>
        <w:footnoteReference w:id="9"/>
      </w:r>
    </w:p>
    <w:p w:rsidR="00C14942" w:rsidRPr="009810D8" w:rsidRDefault="00C14942" w:rsidP="00C14942">
      <w:pPr>
        <w:spacing w:line="360" w:lineRule="auto"/>
        <w:ind w:firstLine="566"/>
        <w:jc w:val="both"/>
        <w:rPr>
          <w:rFonts w:cs="Arabic Transparent"/>
          <w:sz w:val="8"/>
          <w:szCs w:val="8"/>
          <w:rtl/>
          <w:lang w:bidi="ar-DZ"/>
        </w:rPr>
      </w:pPr>
    </w:p>
    <w:p w:rsidR="00C14942" w:rsidRDefault="00757FC9" w:rsidP="00C14942">
      <w:pPr>
        <w:outlineLvl w:val="0"/>
        <w:rPr>
          <w:rFonts w:cs="Andalus"/>
          <w:b/>
          <w:bCs/>
          <w:sz w:val="32"/>
          <w:szCs w:val="32"/>
          <w:u w:val="single"/>
          <w:rtl/>
          <w:lang w:bidi="ar-DZ"/>
        </w:rPr>
      </w:pPr>
      <w:r>
        <w:rPr>
          <w:rFonts w:cs="Andalus" w:hint="cs"/>
          <w:b/>
          <w:bCs/>
          <w:sz w:val="32"/>
          <w:szCs w:val="32"/>
          <w:u w:val="single"/>
          <w:rtl/>
          <w:lang w:bidi="ar-DZ"/>
        </w:rPr>
        <w:t>3</w:t>
      </w:r>
      <w:r w:rsidR="00C14942" w:rsidRPr="00284DF5">
        <w:rPr>
          <w:rFonts w:cs="Andalus"/>
          <w:b/>
          <w:bCs/>
          <w:sz w:val="32"/>
          <w:szCs w:val="32"/>
          <w:u w:val="single"/>
          <w:rtl/>
          <w:lang w:bidi="ar-DZ"/>
        </w:rPr>
        <w:t xml:space="preserve">-1 </w:t>
      </w:r>
      <w:r w:rsidR="00C14942">
        <w:rPr>
          <w:rFonts w:cs="Andalus" w:hint="cs"/>
          <w:b/>
          <w:bCs/>
          <w:sz w:val="32"/>
          <w:szCs w:val="32"/>
          <w:u w:val="single"/>
          <w:rtl/>
          <w:lang w:bidi="ar-DZ"/>
        </w:rPr>
        <w:t xml:space="preserve">العوامل التي تؤثر في حجم الطلب </w:t>
      </w:r>
      <w:r w:rsidR="00C14942" w:rsidRPr="00284DF5">
        <w:rPr>
          <w:rFonts w:cs="Andalus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C14942">
        <w:rPr>
          <w:rFonts w:cs="Andalus" w:hint="cs"/>
          <w:b/>
          <w:bCs/>
          <w:sz w:val="32"/>
          <w:szCs w:val="32"/>
          <w:u w:val="single"/>
          <w:rtl/>
          <w:lang w:bidi="ar-DZ"/>
        </w:rPr>
        <w:t xml:space="preserve">على الواردات </w:t>
      </w:r>
      <w:r w:rsidR="00C14942" w:rsidRPr="00284DF5">
        <w:rPr>
          <w:rFonts w:cs="Andalus"/>
          <w:b/>
          <w:bCs/>
          <w:sz w:val="32"/>
          <w:szCs w:val="32"/>
          <w:u w:val="single"/>
          <w:rtl/>
          <w:lang w:bidi="ar-DZ"/>
        </w:rPr>
        <w:t>:</w:t>
      </w:r>
    </w:p>
    <w:p w:rsidR="00C14942" w:rsidRPr="009810D8" w:rsidRDefault="00C14942" w:rsidP="00C14942">
      <w:pPr>
        <w:outlineLvl w:val="0"/>
        <w:rPr>
          <w:rFonts w:cs="Andalus"/>
          <w:b/>
          <w:bCs/>
          <w:sz w:val="8"/>
          <w:szCs w:val="8"/>
          <w:u w:val="single"/>
          <w:rtl/>
          <w:lang w:bidi="ar-DZ"/>
        </w:rPr>
      </w:pPr>
    </w:p>
    <w:p w:rsidR="00C14942" w:rsidRPr="00592B08" w:rsidRDefault="00C14942" w:rsidP="00C14942">
      <w:pPr>
        <w:outlineLvl w:val="0"/>
        <w:rPr>
          <w:rFonts w:cs="Arabic Transparent"/>
          <w:b/>
          <w:bCs/>
          <w:sz w:val="8"/>
          <w:szCs w:val="8"/>
          <w:u w:val="single"/>
          <w:rtl/>
          <w:lang w:bidi="ar-DZ"/>
        </w:rPr>
      </w:pPr>
    </w:p>
    <w:p w:rsidR="00C14942" w:rsidRPr="00592B08" w:rsidRDefault="00C14942" w:rsidP="00C14942">
      <w:pPr>
        <w:pStyle w:val="Paragraphedeliste"/>
        <w:tabs>
          <w:tab w:val="right" w:pos="424"/>
        </w:tabs>
        <w:outlineLvl w:val="0"/>
        <w:rPr>
          <w:rFonts w:cs="Arabic Transparent"/>
          <w:b/>
          <w:bCs/>
          <w:sz w:val="8"/>
          <w:szCs w:val="8"/>
          <w:u w:val="single"/>
          <w:lang w:bidi="ar-DZ"/>
        </w:rPr>
      </w:pPr>
    </w:p>
    <w:p w:rsidR="00C14942" w:rsidRDefault="00C14942" w:rsidP="00C14942">
      <w:pPr>
        <w:spacing w:line="360" w:lineRule="auto"/>
        <w:ind w:firstLine="566"/>
        <w:jc w:val="both"/>
        <w:rPr>
          <w:rFonts w:cs="Arabic Transparent"/>
          <w:sz w:val="32"/>
          <w:szCs w:val="32"/>
          <w:rtl/>
          <w:lang w:bidi="ar-DZ"/>
        </w:rPr>
      </w:pPr>
      <w:r w:rsidRPr="00F26C41">
        <w:rPr>
          <w:rFonts w:cs="Arabic Transparent" w:hint="cs"/>
          <w:sz w:val="32"/>
          <w:szCs w:val="32"/>
          <w:rtl/>
          <w:lang w:bidi="ar-DZ"/>
        </w:rPr>
        <w:t xml:space="preserve">يوجد </w:t>
      </w:r>
      <w:r>
        <w:rPr>
          <w:rFonts w:cs="Arabic Transparent" w:hint="cs"/>
          <w:sz w:val="32"/>
          <w:szCs w:val="32"/>
          <w:rtl/>
          <w:lang w:bidi="ar-DZ"/>
        </w:rPr>
        <w:t>ال</w:t>
      </w:r>
      <w:r w:rsidRPr="00F26C41">
        <w:rPr>
          <w:rFonts w:cs="Arabic Transparent" w:hint="cs"/>
          <w:sz w:val="32"/>
          <w:szCs w:val="32"/>
          <w:rtl/>
          <w:lang w:bidi="ar-DZ"/>
        </w:rPr>
        <w:t>عد</w:t>
      </w:r>
      <w:r>
        <w:rPr>
          <w:rFonts w:cs="Arabic Transparent" w:hint="cs"/>
          <w:sz w:val="32"/>
          <w:szCs w:val="32"/>
          <w:rtl/>
          <w:lang w:bidi="ar-DZ"/>
        </w:rPr>
        <w:t>ي</w:t>
      </w:r>
      <w:r w:rsidRPr="00F26C41">
        <w:rPr>
          <w:rFonts w:cs="Arabic Transparent" w:hint="cs"/>
          <w:sz w:val="32"/>
          <w:szCs w:val="32"/>
          <w:rtl/>
          <w:lang w:bidi="ar-DZ"/>
        </w:rPr>
        <w:t>د من العوامل التي تؤثر على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0"/>
          <w:szCs w:val="30"/>
          <w:rtl/>
          <w:lang w:bidi="ar-DZ"/>
        </w:rPr>
        <w:t>إجمالي</w:t>
      </w:r>
      <w:r w:rsidRPr="007A71D3">
        <w:rPr>
          <w:rFonts w:cs="Arabic Transparent" w:hint="cs"/>
          <w:sz w:val="30"/>
          <w:szCs w:val="30"/>
          <w:rtl/>
          <w:lang w:bidi="ar-DZ"/>
        </w:rPr>
        <w:t xml:space="preserve"> الكمية المطلوبة</w:t>
      </w:r>
      <w:r>
        <w:rPr>
          <w:rFonts w:cs="Arabic Transparent" w:hint="cs"/>
          <w:sz w:val="30"/>
          <w:szCs w:val="30"/>
          <w:rtl/>
          <w:lang w:bidi="ar-DZ"/>
        </w:rPr>
        <w:t xml:space="preserve"> من الواردات و تشمل كلا من</w:t>
      </w:r>
      <w:r w:rsidRPr="00F26C41">
        <w:rPr>
          <w:rFonts w:cs="Arabic Transparent" w:hint="cs"/>
          <w:sz w:val="32"/>
          <w:szCs w:val="32"/>
          <w:rtl/>
          <w:lang w:bidi="ar-DZ"/>
        </w:rPr>
        <w:t xml:space="preserve"> الدخل ، الأسعار ، سعر الصرف ، الصادرات ، </w:t>
      </w:r>
      <w:r w:rsidRPr="00063FDF">
        <w:rPr>
          <w:rFonts w:cs="Arabic Transparent" w:hint="cs"/>
          <w:sz w:val="32"/>
          <w:szCs w:val="32"/>
          <w:rtl/>
          <w:lang w:bidi="ar-DZ"/>
        </w:rPr>
        <w:t>و احتياطات الصرف الأجنبي</w:t>
      </w:r>
      <w:r>
        <w:rPr>
          <w:rFonts w:cs="Arabic Transparent" w:hint="cs"/>
          <w:sz w:val="32"/>
          <w:szCs w:val="32"/>
          <w:rtl/>
          <w:lang w:bidi="ar-DZ"/>
        </w:rPr>
        <w:t>.</w:t>
      </w:r>
    </w:p>
    <w:p w:rsidR="00C14942" w:rsidRPr="00D31C5B" w:rsidRDefault="00C14942" w:rsidP="00C14942">
      <w:pPr>
        <w:spacing w:line="360" w:lineRule="auto"/>
        <w:ind w:firstLine="566"/>
        <w:jc w:val="both"/>
        <w:rPr>
          <w:rFonts w:cs="Arabic Transparent"/>
          <w:sz w:val="8"/>
          <w:szCs w:val="8"/>
          <w:rtl/>
          <w:lang w:bidi="ar-DZ"/>
        </w:rPr>
      </w:pPr>
    </w:p>
    <w:p w:rsidR="00C14942" w:rsidRDefault="000900DE" w:rsidP="00C14942">
      <w:pPr>
        <w:spacing w:line="360" w:lineRule="auto"/>
        <w:ind w:left="720"/>
        <w:jc w:val="both"/>
        <w:rPr>
          <w:rFonts w:cs="Arabic Transparent"/>
          <w:sz w:val="28"/>
          <w:szCs w:val="28"/>
          <w:u w:val="single"/>
          <w:rtl/>
          <w:lang w:bidi="ar-DZ"/>
        </w:rPr>
      </w:pPr>
      <w:r>
        <w:rPr>
          <w:rFonts w:cs="Arabic Transparent" w:hint="cs"/>
          <w:sz w:val="28"/>
          <w:szCs w:val="28"/>
          <w:u w:val="single"/>
          <w:rtl/>
          <w:lang w:bidi="ar-DZ"/>
        </w:rPr>
        <w:t>3</w:t>
      </w:r>
      <w:r w:rsidR="00C14942" w:rsidRPr="00F643D9">
        <w:rPr>
          <w:rFonts w:cs="Arabic Transparent" w:hint="cs"/>
          <w:sz w:val="28"/>
          <w:szCs w:val="28"/>
          <w:u w:val="single"/>
          <w:rtl/>
          <w:lang w:bidi="ar-DZ"/>
        </w:rPr>
        <w:t xml:space="preserve">-1-1 </w:t>
      </w:r>
      <w:proofErr w:type="gramStart"/>
      <w:r w:rsidR="00C14942" w:rsidRPr="00F643D9">
        <w:rPr>
          <w:rFonts w:cs="Arabic Transparent" w:hint="cs"/>
          <w:sz w:val="28"/>
          <w:szCs w:val="28"/>
          <w:u w:val="single"/>
          <w:rtl/>
          <w:lang w:bidi="ar-DZ"/>
        </w:rPr>
        <w:t>الدخل</w:t>
      </w:r>
      <w:proofErr w:type="gramEnd"/>
      <w:r w:rsidR="00C14942" w:rsidRPr="00F643D9">
        <w:rPr>
          <w:rFonts w:cs="Arabic Transparent" w:hint="cs"/>
          <w:sz w:val="28"/>
          <w:szCs w:val="28"/>
          <w:u w:val="single"/>
          <w:rtl/>
          <w:lang w:bidi="ar-DZ"/>
        </w:rPr>
        <w:t>:</w:t>
      </w:r>
    </w:p>
    <w:p w:rsidR="00C14942" w:rsidRPr="00D31C5B" w:rsidRDefault="00C14942" w:rsidP="00C14942">
      <w:pPr>
        <w:spacing w:line="360" w:lineRule="auto"/>
        <w:ind w:left="720"/>
        <w:jc w:val="both"/>
        <w:rPr>
          <w:rFonts w:cs="Arabic Transparent"/>
          <w:sz w:val="8"/>
          <w:szCs w:val="8"/>
          <w:u w:val="single"/>
          <w:rtl/>
          <w:lang w:bidi="ar-DZ"/>
        </w:rPr>
      </w:pPr>
    </w:p>
    <w:p w:rsidR="00D2260C" w:rsidRPr="004771BA" w:rsidRDefault="00C14942" w:rsidP="00DD6769">
      <w:pPr>
        <w:autoSpaceDE w:val="0"/>
        <w:autoSpaceDN w:val="0"/>
        <w:adjustRightInd w:val="0"/>
        <w:spacing w:line="360" w:lineRule="auto"/>
        <w:ind w:firstLine="566"/>
        <w:jc w:val="both"/>
        <w:rPr>
          <w:rFonts w:asciiTheme="minorHAnsi" w:hAnsiTheme="minorHAnsi" w:cs="Arabic Transparent"/>
          <w:sz w:val="32"/>
          <w:szCs w:val="32"/>
          <w:rtl/>
          <w:lang w:eastAsia="fr-FR" w:bidi="ar-DZ"/>
        </w:rPr>
      </w:pPr>
      <w:r w:rsidRPr="0019270D">
        <w:rPr>
          <w:rFonts w:cs="Arabic Transparent" w:hint="cs"/>
          <w:sz w:val="32"/>
          <w:szCs w:val="32"/>
          <w:rtl/>
          <w:lang w:bidi="ar-DZ"/>
        </w:rPr>
        <w:t xml:space="preserve">يعتبر الدخل من أهم العوامل المحددة للطلب على الواردات، ذلك وفقا للنظرية التقليدية </w:t>
      </w:r>
      <w:r w:rsidR="00CE14A2">
        <w:rPr>
          <w:rFonts w:cs="Arabic Transparent" w:hint="cs"/>
          <w:sz w:val="32"/>
          <w:szCs w:val="32"/>
          <w:rtl/>
          <w:lang w:bidi="ar-DZ"/>
        </w:rPr>
        <w:t xml:space="preserve">، </w:t>
      </w:r>
      <w:r w:rsidRPr="0019270D">
        <w:rPr>
          <w:rFonts w:cs="Arabic Transparent" w:hint="cs"/>
          <w:sz w:val="32"/>
          <w:szCs w:val="32"/>
          <w:rtl/>
          <w:lang w:bidi="ar-DZ"/>
        </w:rPr>
        <w:t xml:space="preserve">الذي </w:t>
      </w:r>
      <w:r>
        <w:rPr>
          <w:rFonts w:cs="Arabic Transparent" w:hint="cs"/>
          <w:sz w:val="32"/>
          <w:szCs w:val="32"/>
          <w:rtl/>
          <w:lang w:bidi="ar-DZ"/>
        </w:rPr>
        <w:t xml:space="preserve"> تبين أن </w:t>
      </w:r>
      <w:r w:rsidRPr="0019270D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19270D">
        <w:rPr>
          <w:rFonts w:ascii="TraditionalArabic" w:cs="Arabic Transparent" w:hint="cs"/>
          <w:sz w:val="32"/>
          <w:szCs w:val="32"/>
          <w:rtl/>
          <w:lang w:val="fr-FR" w:eastAsia="fr-FR"/>
        </w:rPr>
        <w:t>حجم</w:t>
      </w:r>
      <w:r w:rsidRPr="0019270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19270D">
        <w:rPr>
          <w:rFonts w:ascii="TraditionalArabic" w:cs="Arabic Transparent" w:hint="cs"/>
          <w:sz w:val="32"/>
          <w:szCs w:val="32"/>
          <w:rtl/>
          <w:lang w:val="fr-FR" w:eastAsia="fr-FR"/>
        </w:rPr>
        <w:t>الواردات</w:t>
      </w:r>
      <w:r w:rsidRPr="0019270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19270D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دالة </w:t>
      </w:r>
      <w:r w:rsidRPr="0019270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>
        <w:rPr>
          <w:rFonts w:ascii="TraditionalArabic" w:cs="Arabic Transparent" w:hint="cs"/>
          <w:sz w:val="32"/>
          <w:szCs w:val="32"/>
          <w:rtl/>
          <w:lang w:val="fr-FR" w:eastAsia="fr-FR" w:bidi="ar-DZ"/>
        </w:rPr>
        <w:t>ل</w:t>
      </w:r>
      <w:r w:rsidRPr="0019270D">
        <w:rPr>
          <w:rFonts w:ascii="TraditionalArabic" w:cs="Arabic Transparent" w:hint="cs"/>
          <w:sz w:val="32"/>
          <w:szCs w:val="32"/>
          <w:rtl/>
          <w:lang w:val="fr-FR" w:eastAsia="fr-FR"/>
        </w:rPr>
        <w:t>كل</w:t>
      </w:r>
      <w:r w:rsidRPr="0019270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19270D">
        <w:rPr>
          <w:rFonts w:ascii="TraditionalArabic" w:cs="Arabic Transparent" w:hint="cs"/>
          <w:sz w:val="32"/>
          <w:szCs w:val="32"/>
          <w:rtl/>
          <w:lang w:val="fr-FR" w:eastAsia="fr-FR"/>
        </w:rPr>
        <w:t>من</w:t>
      </w:r>
      <w:r w:rsidRPr="0019270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19270D">
        <w:rPr>
          <w:rFonts w:ascii="TraditionalArabic" w:cs="Arabic Transparent" w:hint="cs"/>
          <w:sz w:val="32"/>
          <w:szCs w:val="32"/>
          <w:rtl/>
          <w:lang w:val="fr-FR" w:eastAsia="fr-FR"/>
        </w:rPr>
        <w:t>الدخل</w:t>
      </w:r>
      <w:r w:rsidRPr="0019270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19270D">
        <w:rPr>
          <w:rFonts w:ascii="TraditionalArabic" w:cs="Arabic Transparent" w:hint="cs"/>
          <w:sz w:val="32"/>
          <w:szCs w:val="32"/>
          <w:rtl/>
          <w:lang w:val="fr-FR" w:eastAsia="fr-FR"/>
        </w:rPr>
        <w:t>الحقيقي</w:t>
      </w:r>
      <w:r w:rsidRPr="0019270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19270D">
        <w:rPr>
          <w:rFonts w:ascii="TraditionalArabic" w:cs="Arabic Transparent" w:hint="cs"/>
          <w:sz w:val="32"/>
          <w:szCs w:val="32"/>
          <w:rtl/>
          <w:lang w:val="fr-FR" w:eastAsia="fr-FR"/>
        </w:rPr>
        <w:t>وأسعار</w:t>
      </w:r>
      <w:r w:rsidRPr="0019270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19270D">
        <w:rPr>
          <w:rFonts w:ascii="TraditionalArabic" w:cs="Arabic Transparent" w:hint="cs"/>
          <w:sz w:val="32"/>
          <w:szCs w:val="32"/>
          <w:rtl/>
          <w:lang w:val="fr-FR" w:eastAsia="fr-FR"/>
        </w:rPr>
        <w:t>الواردات</w:t>
      </w:r>
      <w:r w:rsidRPr="0019270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19270D">
        <w:rPr>
          <w:rFonts w:ascii="TraditionalArabic" w:cs="Arabic Transparent" w:hint="cs"/>
          <w:sz w:val="32"/>
          <w:szCs w:val="32"/>
          <w:rtl/>
          <w:lang w:val="fr-FR" w:eastAsia="fr-FR"/>
        </w:rPr>
        <w:t>كنسبة</w:t>
      </w: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</w:t>
      </w:r>
      <w:r w:rsidRPr="0019270D">
        <w:rPr>
          <w:rFonts w:ascii="TraditionalArabic" w:cs="Arabic Transparent" w:hint="cs"/>
          <w:sz w:val="32"/>
          <w:szCs w:val="32"/>
          <w:rtl/>
          <w:lang w:val="fr-FR" w:eastAsia="fr-FR"/>
        </w:rPr>
        <w:t>إلى</w:t>
      </w:r>
      <w:r w:rsidRPr="0019270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19270D">
        <w:rPr>
          <w:rFonts w:ascii="TraditionalArabic" w:cs="Arabic Transparent" w:hint="cs"/>
          <w:sz w:val="32"/>
          <w:szCs w:val="32"/>
          <w:rtl/>
          <w:lang w:val="fr-FR" w:eastAsia="fr-FR"/>
        </w:rPr>
        <w:t>أسعار</w:t>
      </w:r>
      <w:r w:rsidRPr="0019270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19270D">
        <w:rPr>
          <w:rFonts w:ascii="TraditionalArabic" w:cs="Arabic Transparent" w:hint="cs"/>
          <w:sz w:val="32"/>
          <w:szCs w:val="32"/>
          <w:rtl/>
          <w:lang w:val="fr-FR" w:eastAsia="fr-FR"/>
        </w:rPr>
        <w:t>السلع</w:t>
      </w:r>
      <w:r w:rsidRPr="0019270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19270D">
        <w:rPr>
          <w:rFonts w:ascii="TraditionalArabic" w:cs="Arabic Transparent" w:hint="cs"/>
          <w:sz w:val="32"/>
          <w:szCs w:val="32"/>
          <w:rtl/>
          <w:lang w:val="fr-FR" w:eastAsia="fr-FR"/>
        </w:rPr>
        <w:t>المنتجة</w:t>
      </w:r>
      <w:r w:rsidRPr="0019270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19270D">
        <w:rPr>
          <w:rFonts w:ascii="TraditionalArabic" w:cs="Arabic Transparent" w:hint="cs"/>
          <w:sz w:val="32"/>
          <w:szCs w:val="32"/>
          <w:rtl/>
          <w:lang w:val="fr-FR" w:eastAsia="fr-FR"/>
        </w:rPr>
        <w:t>محليا،</w:t>
      </w:r>
      <w:r w:rsidRPr="0019270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19270D">
        <w:rPr>
          <w:rFonts w:ascii="TraditionalArabic" w:cs="Arabic Transparent" w:hint="cs"/>
          <w:sz w:val="32"/>
          <w:szCs w:val="32"/>
          <w:rtl/>
          <w:lang w:val="fr-FR" w:eastAsia="fr-FR"/>
        </w:rPr>
        <w:t>أو</w:t>
      </w:r>
      <w:r w:rsidRPr="0019270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19270D">
        <w:rPr>
          <w:rFonts w:ascii="TraditionalArabic" w:cs="Arabic Transparent" w:hint="cs"/>
          <w:sz w:val="32"/>
          <w:szCs w:val="32"/>
          <w:rtl/>
          <w:lang w:val="fr-FR" w:eastAsia="fr-FR"/>
        </w:rPr>
        <w:t>ما</w:t>
      </w:r>
      <w:r w:rsidRPr="0019270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19270D">
        <w:rPr>
          <w:rFonts w:ascii="TraditionalArabic" w:cs="Arabic Transparent" w:hint="cs"/>
          <w:sz w:val="32"/>
          <w:szCs w:val="32"/>
          <w:rtl/>
          <w:lang w:val="fr-FR" w:eastAsia="fr-FR"/>
        </w:rPr>
        <w:t>يسمى</w:t>
      </w:r>
      <w:r w:rsidRPr="0019270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19270D">
        <w:rPr>
          <w:rFonts w:ascii="TraditionalArabic" w:cs="Arabic Transparent" w:hint="cs"/>
          <w:sz w:val="32"/>
          <w:szCs w:val="32"/>
          <w:rtl/>
          <w:lang w:val="fr-FR" w:eastAsia="fr-FR"/>
        </w:rPr>
        <w:t>بالأسعار</w:t>
      </w:r>
      <w:r w:rsidRPr="0019270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19270D">
        <w:rPr>
          <w:rFonts w:ascii="TraditionalArabic" w:cs="Arabic Transparent" w:hint="cs"/>
          <w:sz w:val="32"/>
          <w:szCs w:val="32"/>
          <w:rtl/>
          <w:lang w:val="fr-FR" w:eastAsia="fr-FR"/>
        </w:rPr>
        <w:t>النسبية،</w:t>
      </w:r>
      <w:r w:rsidRPr="0019270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19270D">
        <w:rPr>
          <w:rFonts w:ascii="TraditionalArabic" w:cs="Arabic Transparent" w:hint="cs"/>
          <w:sz w:val="32"/>
          <w:szCs w:val="32"/>
          <w:rtl/>
          <w:lang w:val="fr-FR" w:eastAsia="fr-FR"/>
        </w:rPr>
        <w:t>كما</w:t>
      </w: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هو مبين</w:t>
      </w:r>
      <w:r w:rsidRPr="0019270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19270D">
        <w:rPr>
          <w:rFonts w:ascii="TraditionalArabic" w:cs="Arabic Transparent" w:hint="cs"/>
          <w:sz w:val="32"/>
          <w:szCs w:val="32"/>
          <w:rtl/>
          <w:lang w:val="fr-FR" w:eastAsia="fr-FR"/>
        </w:rPr>
        <w:t>في</w:t>
      </w:r>
      <w:r w:rsidRPr="0019270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19270D">
        <w:rPr>
          <w:rFonts w:ascii="TraditionalArabic" w:cs="Arabic Transparent" w:hint="cs"/>
          <w:sz w:val="32"/>
          <w:szCs w:val="32"/>
          <w:rtl/>
          <w:lang w:val="fr-FR" w:eastAsia="fr-FR"/>
        </w:rPr>
        <w:t>الصيغة</w:t>
      </w:r>
      <w:r w:rsidRPr="0019270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19270D">
        <w:rPr>
          <w:rFonts w:ascii="TraditionalArabic" w:cs="Arabic Transparent" w:hint="cs"/>
          <w:sz w:val="32"/>
          <w:szCs w:val="32"/>
          <w:rtl/>
          <w:lang w:val="fr-FR" w:eastAsia="fr-FR"/>
        </w:rPr>
        <w:t>التالية</w:t>
      </w:r>
      <w:r w:rsidR="00DD6769" w:rsidRPr="0019270D">
        <w:rPr>
          <w:rFonts w:ascii="Traditional Arabic" w:cs="Arabic Transparent"/>
          <w:sz w:val="32"/>
          <w:szCs w:val="32"/>
          <w:lang w:val="fr-FR" w:eastAsia="fr-FR"/>
        </w:rPr>
        <w:t>:</w:t>
      </w:r>
      <w:r w:rsidR="00DD6769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>
        <w:rPr>
          <w:rStyle w:val="Appelnotedebasdep"/>
          <w:rFonts w:ascii="Traditional Arabic" w:cs="Arabic Transparent"/>
          <w:sz w:val="32"/>
          <w:szCs w:val="32"/>
          <w:lang w:val="fr-FR" w:eastAsia="fr-FR"/>
        </w:rPr>
        <w:footnoteReference w:id="10"/>
      </w:r>
    </w:p>
    <w:p w:rsidR="00C14942" w:rsidRPr="00E501CA" w:rsidRDefault="00D2260C" w:rsidP="00E501CA">
      <w:pPr>
        <w:bidi w:val="0"/>
        <w:spacing w:line="360" w:lineRule="auto"/>
        <w:ind w:left="720"/>
        <w:jc w:val="center"/>
        <w:rPr>
          <w:rFonts w:cs="Arabic Transparent"/>
          <w:sz w:val="28"/>
          <w:szCs w:val="28"/>
          <w:u w:val="single"/>
          <w:rtl/>
          <w:lang w:bidi="ar-DZ"/>
        </w:rPr>
      </w:pPr>
      <m:oMathPara>
        <m:oMath>
          <m:r>
            <w:rPr>
              <w:rFonts w:ascii="Cambria Math" w:hAnsi="Cambria Math" w:cs="Arabic Transparent"/>
              <w:sz w:val="28"/>
              <w:szCs w:val="28"/>
              <w:lang w:bidi="ar-DZ"/>
            </w:rPr>
            <m:t>M=</m:t>
          </m:r>
          <m:d>
            <m:dPr>
              <m:ctrlPr>
                <w:rPr>
                  <w:rFonts w:ascii="Cambria Math" w:hAnsi="Cambria Math" w:cs="Arabic Transparent"/>
                  <w:i/>
                  <w:sz w:val="28"/>
                  <w:szCs w:val="28"/>
                  <w:lang w:bidi="ar-DZ"/>
                </w:rPr>
              </m:ctrlPr>
            </m:dPr>
            <m:e>
              <m:f>
                <m:fPr>
                  <m:ctrlPr>
                    <w:rPr>
                      <w:rFonts w:ascii="Cambria Math" w:hAnsi="Cambria Math" w:cs="Arabic Transparent"/>
                      <w:i/>
                      <w:sz w:val="28"/>
                      <w:szCs w:val="28"/>
                      <w:lang w:bidi="ar-DZ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abic Transparent"/>
                          <w:i/>
                          <w:sz w:val="28"/>
                          <w:szCs w:val="28"/>
                          <w:lang w:bidi="ar-DZ"/>
                        </w:rPr>
                      </m:ctrlPr>
                    </m:sSubPr>
                    <m:e>
                      <m:r>
                        <w:rPr>
                          <w:rFonts w:ascii="Cambria Math" w:hAnsi="Cambria Math" w:cs="Arabic Transparent"/>
                          <w:sz w:val="28"/>
                          <w:szCs w:val="28"/>
                          <w:lang w:bidi="ar-DZ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Arabic Transparent"/>
                          <w:sz w:val="28"/>
                          <w:szCs w:val="28"/>
                          <w:lang w:bidi="ar-DZ"/>
                        </w:rPr>
                        <m:t>m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abic Transparent"/>
                          <w:i/>
                          <w:sz w:val="28"/>
                          <w:szCs w:val="28"/>
                          <w:lang w:bidi="ar-DZ"/>
                        </w:rPr>
                      </m:ctrlPr>
                    </m:sSubPr>
                    <m:e>
                      <m:r>
                        <w:rPr>
                          <w:rFonts w:ascii="Cambria Math" w:hAnsi="Cambria Math" w:cs="Arabic Transparent"/>
                          <w:sz w:val="28"/>
                          <w:szCs w:val="28"/>
                          <w:lang w:bidi="ar-DZ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Arabic Transparent"/>
                          <w:sz w:val="28"/>
                          <w:szCs w:val="28"/>
                          <w:lang w:bidi="ar-DZ"/>
                        </w:rPr>
                        <m:t>y</m:t>
                      </m:r>
                    </m:sub>
                  </m:sSub>
                </m:den>
              </m:f>
              <m:r>
                <w:rPr>
                  <w:rFonts w:ascii="Cambria Math" w:hAnsi="Cambria Math" w:cs="Arabic Transparent"/>
                  <w:sz w:val="28"/>
                  <w:szCs w:val="28"/>
                  <w:lang w:bidi="ar-DZ"/>
                </w:rPr>
                <m:t xml:space="preserve"> ,</m:t>
              </m:r>
              <m:f>
                <m:fPr>
                  <m:ctrlPr>
                    <w:rPr>
                      <w:rFonts w:ascii="Cambria Math" w:hAnsi="Cambria Math" w:cs="Arabic Transparent"/>
                      <w:i/>
                      <w:sz w:val="28"/>
                      <w:szCs w:val="28"/>
                      <w:lang w:bidi="ar-DZ"/>
                    </w:rPr>
                  </m:ctrlPr>
                </m:fPr>
                <m:num>
                  <m:r>
                    <w:rPr>
                      <w:rFonts w:ascii="Cambria Math" w:hAnsi="Cambria Math" w:cs="Arabic Transparent"/>
                      <w:sz w:val="28"/>
                      <w:szCs w:val="28"/>
                      <w:lang w:bidi="ar-DZ"/>
                    </w:rPr>
                    <m:t>Y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 w:cs="Arabic Transparent"/>
                          <w:i/>
                          <w:sz w:val="28"/>
                          <w:szCs w:val="28"/>
                          <w:lang w:bidi="ar-DZ"/>
                        </w:rPr>
                      </m:ctrlPr>
                    </m:sSubPr>
                    <m:e>
                      <m:r>
                        <w:rPr>
                          <w:rFonts w:ascii="Cambria Math" w:hAnsi="Cambria Math" w:cs="Arabic Transparent"/>
                          <w:sz w:val="28"/>
                          <w:szCs w:val="28"/>
                          <w:lang w:bidi="ar-DZ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Arabic Transparent"/>
                          <w:sz w:val="28"/>
                          <w:szCs w:val="28"/>
                          <w:lang w:bidi="ar-DZ"/>
                        </w:rPr>
                        <m:t>y</m:t>
                      </m:r>
                    </m:sub>
                  </m:sSub>
                </m:den>
              </m:f>
            </m:e>
          </m:d>
        </m:oMath>
      </m:oMathPara>
    </w:p>
    <w:p w:rsidR="00E501CA" w:rsidRDefault="00C14942" w:rsidP="004771BA">
      <w:pPr>
        <w:jc w:val="both"/>
        <w:rPr>
          <w:rFonts w:ascii="TraditionalArabic" w:cs="Arabic Transparent"/>
          <w:sz w:val="32"/>
          <w:szCs w:val="32"/>
          <w:rtl/>
          <w:lang w:val="fr-FR" w:eastAsia="fr-FR"/>
        </w:rPr>
      </w:pPr>
      <w:proofErr w:type="gramStart"/>
      <w:r w:rsidRPr="00966102">
        <w:rPr>
          <w:rFonts w:ascii="TraditionalArabic" w:cs="Arabic Transparent" w:hint="cs"/>
          <w:sz w:val="32"/>
          <w:szCs w:val="32"/>
          <w:rtl/>
          <w:lang w:val="fr-FR" w:eastAsia="fr-FR"/>
        </w:rPr>
        <w:t>بحيث</w:t>
      </w:r>
      <w:proofErr w:type="gramEnd"/>
      <w:r w:rsidR="00E501CA">
        <w:rPr>
          <w:sz w:val="32"/>
          <w:szCs w:val="32"/>
          <w:rtl/>
          <w:lang w:val="fr-FR" w:eastAsia="fr-FR"/>
        </w:rPr>
        <w:t>:</w:t>
      </w:r>
    </w:p>
    <w:p w:rsidR="00E501CA" w:rsidRPr="00E501CA" w:rsidRDefault="00E501CA" w:rsidP="00CE26F2">
      <w:pPr>
        <w:ind w:firstLine="567"/>
        <w:jc w:val="both"/>
        <w:rPr>
          <w:rFonts w:ascii="TraditionalArabic" w:cs="Arabic Transparent"/>
          <w:sz w:val="32"/>
          <w:szCs w:val="32"/>
          <w:rtl/>
          <w:lang w:val="fr-FR" w:eastAsia="fr-FR"/>
        </w:rPr>
      </w:pP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>-</w:t>
      </w:r>
      <w:r w:rsidR="00C14942" w:rsidRPr="00E501CA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</w:t>
      </w:r>
      <w:r w:rsidR="00C14942" w:rsidRPr="00E501CA">
        <w:rPr>
          <w:rFonts w:ascii="Traditional Arabic" w:cs="Arabic Transparent"/>
          <w:sz w:val="32"/>
          <w:szCs w:val="32"/>
          <w:lang w:val="fr-FR" w:eastAsia="fr-FR"/>
        </w:rPr>
        <w:t>(</w:t>
      </w:r>
      <w:r w:rsidR="00C14942" w:rsidRPr="00E501CA">
        <w:rPr>
          <w:rFonts w:cs="Arabic Transparent"/>
          <w:sz w:val="32"/>
          <w:szCs w:val="32"/>
          <w:lang w:val="fr-FR" w:eastAsia="fr-FR"/>
        </w:rPr>
        <w:t>M</w:t>
      </w:r>
      <w:r w:rsidR="00C14942" w:rsidRPr="00E501CA">
        <w:rPr>
          <w:rFonts w:ascii="Traditional Arabic" w:cs="Arabic Transparent"/>
          <w:sz w:val="32"/>
          <w:szCs w:val="32"/>
          <w:lang w:val="fr-FR" w:eastAsia="fr-FR"/>
        </w:rPr>
        <w:t>)</w:t>
      </w:r>
      <w:r w:rsidR="00C14942" w:rsidRPr="00E501CA">
        <w:rPr>
          <w:rFonts w:ascii="Traditional Arabic" w:cs="Arabic Transparent" w:hint="cs"/>
          <w:sz w:val="32"/>
          <w:szCs w:val="32"/>
          <w:rtl/>
          <w:lang w:val="fr-FR" w:eastAsia="fr-FR"/>
        </w:rPr>
        <w:t xml:space="preserve"> </w:t>
      </w:r>
      <w:r w:rsidR="00C14942" w:rsidRPr="00E501CA">
        <w:rPr>
          <w:rFonts w:ascii="TraditionalArabic" w:cs="Arabic Transparent" w:hint="cs"/>
          <w:sz w:val="32"/>
          <w:szCs w:val="32"/>
          <w:rtl/>
          <w:lang w:val="fr-FR" w:eastAsia="fr-FR"/>
        </w:rPr>
        <w:t>تمثل حجم</w:t>
      </w:r>
      <w:r w:rsidR="00C14942" w:rsidRPr="00E501CA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="00C14942" w:rsidRPr="00E501CA">
        <w:rPr>
          <w:rFonts w:ascii="TraditionalArabic" w:cs="Arabic Transparent" w:hint="cs"/>
          <w:sz w:val="32"/>
          <w:szCs w:val="32"/>
          <w:rtl/>
          <w:lang w:val="fr-FR" w:eastAsia="fr-FR"/>
        </w:rPr>
        <w:t>الواردات،</w:t>
      </w:r>
    </w:p>
    <w:p w:rsidR="00E501CA" w:rsidRPr="00E501CA" w:rsidRDefault="00E501CA" w:rsidP="00CE26F2">
      <w:pPr>
        <w:ind w:firstLine="567"/>
        <w:jc w:val="both"/>
        <w:rPr>
          <w:rFonts w:ascii="TraditionalArabic" w:cs="Arabic Transparent"/>
          <w:sz w:val="32"/>
          <w:szCs w:val="32"/>
          <w:rtl/>
          <w:lang w:val="fr-FR" w:eastAsia="fr-FR"/>
        </w:rPr>
      </w:pP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>-</w:t>
      </w:r>
      <w:r w:rsidR="00C14942" w:rsidRPr="00E501CA">
        <w:rPr>
          <w:rFonts w:ascii="Traditional Arabic" w:cs="Arabic Transparent"/>
          <w:sz w:val="32"/>
          <w:szCs w:val="32"/>
          <w:lang w:val="fr-FR" w:eastAsia="fr-FR"/>
        </w:rPr>
        <w:t>(</w:t>
      </w:r>
      <w:r w:rsidR="00C14942" w:rsidRPr="00E501CA">
        <w:rPr>
          <w:rFonts w:cs="Arabic Transparent"/>
          <w:sz w:val="32"/>
          <w:szCs w:val="32"/>
          <w:lang w:val="fr-FR" w:eastAsia="fr-FR"/>
        </w:rPr>
        <w:t>Pm</w:t>
      </w:r>
      <w:r w:rsidR="00C14942" w:rsidRPr="00E501CA">
        <w:rPr>
          <w:rFonts w:ascii="Traditional Arabic" w:cs="Arabic Transparent"/>
          <w:sz w:val="32"/>
          <w:szCs w:val="32"/>
          <w:lang w:val="fr-FR" w:eastAsia="fr-FR"/>
        </w:rPr>
        <w:t xml:space="preserve">) </w:t>
      </w:r>
      <w:r>
        <w:rPr>
          <w:rFonts w:ascii="Traditional Arabic" w:cs="Arabic Transparent" w:hint="cs"/>
          <w:sz w:val="32"/>
          <w:szCs w:val="32"/>
          <w:rtl/>
          <w:lang w:val="fr-FR" w:eastAsia="fr-FR"/>
        </w:rPr>
        <w:t xml:space="preserve"> </w:t>
      </w:r>
      <w:r w:rsidR="00C14942" w:rsidRPr="00E501CA">
        <w:rPr>
          <w:rFonts w:ascii="Traditional Arabic" w:cs="Arabic Transparent" w:hint="cs"/>
          <w:sz w:val="32"/>
          <w:szCs w:val="32"/>
          <w:rtl/>
          <w:lang w:val="fr-FR" w:eastAsia="fr-FR"/>
        </w:rPr>
        <w:t>أ</w:t>
      </w:r>
      <w:r w:rsidR="00C14942" w:rsidRPr="00E501CA">
        <w:rPr>
          <w:rFonts w:ascii="TraditionalArabic" w:cs="Arabic Transparent" w:hint="cs"/>
          <w:sz w:val="32"/>
          <w:szCs w:val="32"/>
          <w:rtl/>
          <w:lang w:val="fr-FR" w:eastAsia="fr-FR"/>
        </w:rPr>
        <w:t>سعار</w:t>
      </w:r>
      <w:r w:rsidR="00C14942" w:rsidRPr="00E501CA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="00C14942" w:rsidRPr="00E501CA">
        <w:rPr>
          <w:rFonts w:ascii="TraditionalArabic" w:cs="Arabic Transparent" w:hint="cs"/>
          <w:sz w:val="32"/>
          <w:szCs w:val="32"/>
          <w:rtl/>
          <w:lang w:val="fr-FR" w:eastAsia="fr-FR"/>
        </w:rPr>
        <w:t>الواردات</w:t>
      </w:r>
      <w:r w:rsidR="00C14942" w:rsidRPr="00E501CA">
        <w:rPr>
          <w:rFonts w:ascii="TraditionalArabic" w:cs="Arabic Transparent"/>
          <w:sz w:val="32"/>
          <w:szCs w:val="32"/>
          <w:rtl/>
          <w:lang w:val="fr-FR" w:eastAsia="fr-FR"/>
        </w:rPr>
        <w:t>،</w:t>
      </w:r>
    </w:p>
    <w:p w:rsidR="00E501CA" w:rsidRPr="00E501CA" w:rsidRDefault="00CE26F2" w:rsidP="00CE26F2">
      <w:pPr>
        <w:tabs>
          <w:tab w:val="right" w:pos="425"/>
          <w:tab w:val="right" w:pos="567"/>
        </w:tabs>
        <w:jc w:val="both"/>
        <w:rPr>
          <w:rFonts w:ascii="TraditionalArabic" w:cs="Arabic Transparent"/>
          <w:sz w:val="32"/>
          <w:szCs w:val="32"/>
          <w:rtl/>
          <w:lang w:val="fr-FR" w:eastAsia="fr-FR"/>
        </w:rPr>
      </w:pPr>
      <w:r>
        <w:rPr>
          <w:rFonts w:ascii="TraditionalArabic" w:cs="Arabic Transparent"/>
          <w:sz w:val="32"/>
          <w:szCs w:val="32"/>
          <w:lang w:val="fr-FR" w:eastAsia="fr-FR"/>
        </w:rPr>
        <w:t xml:space="preserve">      </w:t>
      </w:r>
      <w:r w:rsidR="00C14942" w:rsidRPr="00E501CA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="00E501CA">
        <w:rPr>
          <w:rFonts w:ascii="Traditional Arabic" w:cs="Arabic Transparent" w:hint="cs"/>
          <w:sz w:val="32"/>
          <w:szCs w:val="32"/>
          <w:rtl/>
          <w:lang w:val="fr-FR" w:eastAsia="fr-FR"/>
        </w:rPr>
        <w:t>-</w:t>
      </w:r>
      <w:r w:rsidR="00E501CA" w:rsidRPr="00E501CA">
        <w:rPr>
          <w:rFonts w:ascii="Traditional Arabic" w:cs="Arabic Transparent"/>
          <w:sz w:val="32"/>
          <w:szCs w:val="32"/>
          <w:lang w:val="fr-FR" w:eastAsia="fr-FR"/>
        </w:rPr>
        <w:t>(</w:t>
      </w:r>
      <w:proofErr w:type="spellStart"/>
      <w:r w:rsidR="00E501CA" w:rsidRPr="00E501CA">
        <w:rPr>
          <w:rFonts w:cs="Arabic Transparent"/>
          <w:sz w:val="32"/>
          <w:szCs w:val="32"/>
          <w:lang w:val="fr-FR" w:eastAsia="fr-FR"/>
        </w:rPr>
        <w:t>Py</w:t>
      </w:r>
      <w:proofErr w:type="spellEnd"/>
      <w:r w:rsidR="00E501CA" w:rsidRPr="00E501CA">
        <w:rPr>
          <w:rFonts w:ascii="Traditional Arabic" w:cs="Arabic Transparent"/>
          <w:sz w:val="32"/>
          <w:szCs w:val="32"/>
          <w:lang w:val="fr-FR" w:eastAsia="fr-FR"/>
        </w:rPr>
        <w:t>)</w:t>
      </w:r>
      <w:r w:rsidR="00C14942" w:rsidRPr="00E501CA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أسعار</w:t>
      </w:r>
      <w:r w:rsidR="00C14942" w:rsidRPr="00E501CA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="00C14942" w:rsidRPr="00E501CA">
        <w:rPr>
          <w:rFonts w:ascii="TraditionalArabic" w:cs="Arabic Transparent" w:hint="cs"/>
          <w:sz w:val="32"/>
          <w:szCs w:val="32"/>
          <w:rtl/>
          <w:lang w:val="fr-FR" w:eastAsia="fr-FR"/>
        </w:rPr>
        <w:t>السلع</w:t>
      </w:r>
      <w:r w:rsidR="00C14942" w:rsidRPr="00E501CA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="00C14942" w:rsidRPr="00E501CA">
        <w:rPr>
          <w:rFonts w:ascii="TraditionalArabic" w:cs="Arabic Transparent" w:hint="cs"/>
          <w:sz w:val="32"/>
          <w:szCs w:val="32"/>
          <w:rtl/>
          <w:lang w:val="fr-FR" w:eastAsia="fr-FR"/>
        </w:rPr>
        <w:t>المنتجة</w:t>
      </w:r>
      <w:r w:rsidR="00C14942" w:rsidRPr="00E501CA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="00C14942" w:rsidRPr="00E501CA">
        <w:rPr>
          <w:rFonts w:ascii="TraditionalArabic" w:cs="Arabic Transparent" w:hint="cs"/>
          <w:sz w:val="32"/>
          <w:szCs w:val="32"/>
          <w:rtl/>
          <w:lang w:val="fr-FR" w:eastAsia="fr-FR"/>
        </w:rPr>
        <w:t>محليا،</w:t>
      </w:r>
    </w:p>
    <w:p w:rsidR="00C14942" w:rsidRDefault="00E501CA" w:rsidP="00CE26F2">
      <w:pPr>
        <w:ind w:firstLine="567"/>
        <w:jc w:val="both"/>
        <w:rPr>
          <w:rFonts w:ascii="TraditionalArabic" w:cs="Arabic Transparent"/>
          <w:sz w:val="32"/>
          <w:szCs w:val="32"/>
          <w:rtl/>
          <w:lang w:val="fr-FR" w:eastAsia="fr-FR"/>
        </w:rPr>
      </w:pP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>-</w:t>
      </w:r>
      <w:r w:rsidR="00C14942" w:rsidRPr="00E501CA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</w:t>
      </w:r>
      <w:r w:rsidR="00C14942" w:rsidRPr="00E501CA">
        <w:rPr>
          <w:rFonts w:ascii="Traditional Arabic" w:cs="Arabic Transparent"/>
          <w:sz w:val="32"/>
          <w:szCs w:val="32"/>
          <w:lang w:val="fr-FR" w:eastAsia="fr-FR"/>
        </w:rPr>
        <w:t>(</w:t>
      </w:r>
      <w:r w:rsidR="00C14942" w:rsidRPr="00E501CA">
        <w:rPr>
          <w:rFonts w:cs="Arabic Transparent"/>
          <w:sz w:val="32"/>
          <w:szCs w:val="32"/>
          <w:lang w:val="fr-FR" w:eastAsia="fr-FR"/>
        </w:rPr>
        <w:t>Y</w:t>
      </w:r>
      <w:r w:rsidR="00C14942" w:rsidRPr="00E501CA">
        <w:rPr>
          <w:rFonts w:ascii="Traditional Arabic" w:cs="Arabic Transparent"/>
          <w:sz w:val="32"/>
          <w:szCs w:val="32"/>
          <w:lang w:val="fr-FR" w:eastAsia="fr-FR"/>
        </w:rPr>
        <w:t>)</w:t>
      </w:r>
      <w:r w:rsidR="00C14942" w:rsidRPr="00E501CA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</w:t>
      </w:r>
      <w:proofErr w:type="gramStart"/>
      <w:r w:rsidR="00C14942" w:rsidRPr="00E501CA">
        <w:rPr>
          <w:rFonts w:ascii="TraditionalArabic" w:cs="Arabic Transparent" w:hint="cs"/>
          <w:sz w:val="32"/>
          <w:szCs w:val="32"/>
          <w:rtl/>
          <w:lang w:val="fr-FR" w:eastAsia="fr-FR"/>
        </w:rPr>
        <w:t>الدخل</w:t>
      </w:r>
      <w:proofErr w:type="gramEnd"/>
      <w:r w:rsidR="00C14942" w:rsidRPr="00E501CA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="00C14942" w:rsidRPr="00E501CA">
        <w:rPr>
          <w:rFonts w:ascii="TraditionalArabic" w:cs="Arabic Transparent" w:hint="cs"/>
          <w:sz w:val="32"/>
          <w:szCs w:val="32"/>
          <w:rtl/>
          <w:lang w:val="fr-FR" w:eastAsia="fr-FR"/>
        </w:rPr>
        <w:t>النقدي</w:t>
      </w:r>
      <w:r w:rsidR="00C14942" w:rsidRPr="00E501CA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="00C14942" w:rsidRPr="00E501CA">
        <w:rPr>
          <w:rFonts w:ascii="TraditionalArabic" w:cs="Arabic Transparent" w:hint="cs"/>
          <w:sz w:val="32"/>
          <w:szCs w:val="32"/>
          <w:rtl/>
          <w:lang w:val="fr-FR" w:eastAsia="fr-FR"/>
        </w:rPr>
        <w:t>المحلي.</w:t>
      </w:r>
    </w:p>
    <w:p w:rsidR="00F043D1" w:rsidRPr="00E501CA" w:rsidRDefault="00F043D1" w:rsidP="00E501CA">
      <w:pPr>
        <w:ind w:firstLine="567"/>
        <w:jc w:val="both"/>
        <w:rPr>
          <w:rFonts w:ascii="TraditionalArabic" w:cs="Arabic Transparent"/>
          <w:sz w:val="32"/>
          <w:szCs w:val="32"/>
          <w:rtl/>
          <w:lang w:val="fr-FR" w:eastAsia="fr-FR"/>
        </w:rPr>
      </w:pPr>
    </w:p>
    <w:p w:rsidR="004771BA" w:rsidRPr="004771BA" w:rsidRDefault="004771BA" w:rsidP="004771BA">
      <w:pPr>
        <w:jc w:val="both"/>
        <w:rPr>
          <w:rFonts w:ascii="TraditionalArabic" w:cs="Arabic Transparent"/>
          <w:sz w:val="4"/>
          <w:szCs w:val="4"/>
          <w:rtl/>
          <w:lang w:val="fr-FR" w:eastAsia="fr-FR"/>
        </w:rPr>
      </w:pPr>
    </w:p>
    <w:p w:rsidR="00C14942" w:rsidRPr="00FB3922" w:rsidRDefault="00C14942" w:rsidP="00C14942">
      <w:pPr>
        <w:jc w:val="both"/>
        <w:rPr>
          <w:rFonts w:ascii="TraditionalArabic" w:cs="Arabic Transparent"/>
          <w:sz w:val="8"/>
          <w:szCs w:val="8"/>
          <w:rtl/>
          <w:lang w:val="fr-FR" w:eastAsia="fr-FR"/>
        </w:rPr>
      </w:pPr>
      <w:r w:rsidRPr="00FB3922">
        <w:rPr>
          <w:rFonts w:ascii="TraditionalArabic" w:cs="Arabic Transparent" w:hint="cs"/>
          <w:sz w:val="8"/>
          <w:szCs w:val="8"/>
          <w:rtl/>
          <w:lang w:val="fr-FR" w:eastAsia="fr-FR"/>
        </w:rPr>
        <w:t xml:space="preserve"> </w:t>
      </w:r>
    </w:p>
    <w:p w:rsidR="00C14942" w:rsidRDefault="00C14942" w:rsidP="00E501CA">
      <w:pPr>
        <w:spacing w:line="360" w:lineRule="auto"/>
        <w:jc w:val="both"/>
        <w:rPr>
          <w:rFonts w:ascii="TraditionalArabic" w:cs="Arabic Transparent"/>
          <w:sz w:val="32"/>
          <w:szCs w:val="32"/>
          <w:rtl/>
          <w:lang w:val="fr-FR" w:eastAsia="fr-FR"/>
        </w:rPr>
      </w:pPr>
      <w:r>
        <w:rPr>
          <w:rFonts w:ascii="TraditionalArabic" w:cs="Arabic Transparent" w:hint="cs"/>
          <w:sz w:val="32"/>
          <w:szCs w:val="32"/>
          <w:rtl/>
          <w:lang w:val="fr-FR" w:eastAsia="fr-FR"/>
        </w:rPr>
        <w:lastRenderedPageBreak/>
        <w:t xml:space="preserve"> </w:t>
      </w:r>
      <w:r w:rsidR="00E501CA">
        <w:rPr>
          <w:rFonts w:ascii="TraditionalArabic" w:cs="Arabic Transparent" w:hint="cs"/>
          <w:sz w:val="32"/>
          <w:szCs w:val="32"/>
          <w:rtl/>
          <w:lang w:val="fr-FR" w:eastAsia="fr-FR"/>
        </w:rPr>
        <w:t>كما يمكن أن</w:t>
      </w: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تأخذ </w:t>
      </w:r>
      <w:r w:rsidR="00E86206" w:rsidRPr="0019270D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دالة </w:t>
      </w:r>
      <w:r w:rsidR="00E86206" w:rsidRPr="0019270D">
        <w:rPr>
          <w:rFonts w:ascii="TraditionalArabic" w:cs="Arabic Transparent"/>
          <w:sz w:val="32"/>
          <w:szCs w:val="32"/>
          <w:rtl/>
          <w:lang w:val="fr-FR" w:eastAsia="fr-FR"/>
        </w:rPr>
        <w:t>الواردات</w:t>
      </w: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بالنسبة للدخل دالة </w:t>
      </w:r>
      <w:r w:rsidR="00E86206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خطية، </w:t>
      </w: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يمكن صياغتها على الشكل </w:t>
      </w:r>
      <w:proofErr w:type="gramStart"/>
      <w:r>
        <w:rPr>
          <w:rFonts w:ascii="TraditionalArabic" w:cs="Arabic Transparent" w:hint="cs"/>
          <w:sz w:val="32"/>
          <w:szCs w:val="32"/>
          <w:rtl/>
          <w:lang w:val="fr-FR" w:eastAsia="fr-FR"/>
        </w:rPr>
        <w:t>التالي</w:t>
      </w:r>
      <w:proofErr w:type="gramEnd"/>
      <w:r>
        <w:rPr>
          <w:sz w:val="32"/>
          <w:szCs w:val="32"/>
          <w:rtl/>
          <w:lang w:val="fr-FR" w:eastAsia="fr-FR"/>
        </w:rPr>
        <w:t>:</w:t>
      </w: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</w:t>
      </w:r>
      <w:r w:rsidR="00F043D1">
        <w:rPr>
          <w:rStyle w:val="Appelnotedebasdep"/>
          <w:rFonts w:ascii="TraditionalArabic" w:cs="Arabic Transparent"/>
          <w:sz w:val="32"/>
          <w:szCs w:val="32"/>
          <w:rtl/>
          <w:lang w:val="fr-FR" w:eastAsia="fr-FR"/>
        </w:rPr>
        <w:footnoteReference w:id="11"/>
      </w:r>
    </w:p>
    <w:p w:rsidR="004771BA" w:rsidRPr="006D2AEB" w:rsidRDefault="00CA3D79" w:rsidP="00CA3D79">
      <w:pPr>
        <w:spacing w:line="360" w:lineRule="auto"/>
        <w:jc w:val="center"/>
        <w:rPr>
          <w:rFonts w:ascii="TraditionalArabic" w:cs="Arabic Transparent"/>
          <w:sz w:val="32"/>
          <w:szCs w:val="32"/>
          <w:rtl/>
          <w:lang w:val="fr-FR" w:eastAsia="fr-FR"/>
        </w:rPr>
      </w:pPr>
      <w:r w:rsidRPr="008A05CB">
        <w:rPr>
          <w:position w:val="-10"/>
        </w:rPr>
        <w:object w:dxaOrig="1120" w:dyaOrig="320">
          <v:shape id="_x0000_i1041" type="#_x0000_t75" style="width:88.15pt;height:24.85pt" o:ole="">
            <v:imagedata r:id="rId40" o:title=""/>
          </v:shape>
          <o:OLEObject Type="Embed" ProgID="Equation.DSMT4" ShapeID="_x0000_i1041" DrawAspect="Content" ObjectID="_1309011995" r:id="rId41"/>
        </w:object>
      </w:r>
    </w:p>
    <w:p w:rsidR="004771BA" w:rsidRPr="004771BA" w:rsidRDefault="004771BA" w:rsidP="00C14942">
      <w:pPr>
        <w:spacing w:line="360" w:lineRule="auto"/>
        <w:jc w:val="both"/>
        <w:rPr>
          <w:rFonts w:ascii="TraditionalArabic" w:cs="Arabic Transparent"/>
          <w:sz w:val="8"/>
          <w:szCs w:val="8"/>
          <w:rtl/>
          <w:lang w:val="fr-FR" w:eastAsia="fr-FR" w:bidi="ar-DZ"/>
        </w:rPr>
      </w:pPr>
    </w:p>
    <w:p w:rsidR="00C14942" w:rsidRDefault="00C14942" w:rsidP="00B15B7F">
      <w:pPr>
        <w:spacing w:line="360" w:lineRule="auto"/>
        <w:jc w:val="both"/>
        <w:rPr>
          <w:rFonts w:cs="Arabic Transparent"/>
          <w:sz w:val="32"/>
          <w:szCs w:val="32"/>
          <w:rtl/>
          <w:lang w:bidi="ar-DZ"/>
        </w:rPr>
      </w:pPr>
      <w:r w:rsidRPr="0075626B">
        <w:rPr>
          <w:rFonts w:ascii="TraditionalArabic" w:cs="Arabic Transparent" w:hint="cs"/>
          <w:sz w:val="32"/>
          <w:szCs w:val="32"/>
          <w:rtl/>
          <w:lang w:val="fr-FR" w:eastAsia="fr-FR" w:bidi="ar-DZ"/>
        </w:rPr>
        <w:t xml:space="preserve">يمثل  فيها </w:t>
      </w:r>
      <w:r w:rsidRPr="0075626B">
        <w:rPr>
          <w:rFonts w:asciiTheme="minorHAnsi" w:hAnsiTheme="minorHAnsi" w:cs="Arabic Transparent" w:hint="cs"/>
          <w:rtl/>
          <w:lang w:val="fr-FR" w:eastAsia="fr-FR" w:bidi="ar-DZ"/>
        </w:rPr>
        <w:t>(</w:t>
      </w:r>
      <w:r w:rsidRPr="0075626B">
        <w:rPr>
          <w:rFonts w:asciiTheme="minorHAnsi" w:hAnsiTheme="minorHAnsi" w:cs="Arabic Transparent"/>
          <w:sz w:val="32"/>
          <w:szCs w:val="32"/>
          <w:lang w:val="fr-FR" w:eastAsia="fr-FR" w:bidi="ar-DZ"/>
        </w:rPr>
        <w:t>a</w:t>
      </w:r>
      <w:r w:rsidRPr="0075626B">
        <w:rPr>
          <w:rFonts w:asciiTheme="minorHAnsi" w:hAnsiTheme="minorHAnsi" w:cs="Arabic Transparent" w:hint="cs"/>
          <w:rtl/>
          <w:lang w:val="fr-FR" w:eastAsia="fr-FR" w:bidi="ar-DZ"/>
        </w:rPr>
        <w:t>)</w:t>
      </w:r>
      <w:r w:rsidRPr="0075626B">
        <w:rPr>
          <w:rFonts w:asciiTheme="minorHAnsi" w:hAnsiTheme="minorHAnsi" w:cs="Arabic Transparent" w:hint="cs"/>
          <w:sz w:val="32"/>
          <w:szCs w:val="32"/>
          <w:rtl/>
          <w:lang w:val="fr-FR" w:eastAsia="fr-FR" w:bidi="ar-DZ"/>
        </w:rPr>
        <w:t xml:space="preserve"> الحد الأدنى من الإنفاق على الواردات الذي لابد أن يتم حتى إذا كا</w:t>
      </w:r>
      <w:r w:rsidRPr="0075626B">
        <w:rPr>
          <w:rFonts w:asciiTheme="minorHAnsi" w:hAnsiTheme="minorHAnsi" w:cs="Arabic Transparent" w:hint="eastAsia"/>
          <w:sz w:val="32"/>
          <w:szCs w:val="32"/>
          <w:rtl/>
          <w:lang w:val="fr-FR" w:eastAsia="fr-FR" w:bidi="ar-DZ"/>
        </w:rPr>
        <w:t>ن</w:t>
      </w:r>
      <w:r w:rsidRPr="0075626B">
        <w:rPr>
          <w:rFonts w:asciiTheme="minorHAnsi" w:hAnsiTheme="minorHAnsi" w:cs="Arabic Transparent" w:hint="cs"/>
          <w:sz w:val="32"/>
          <w:szCs w:val="32"/>
          <w:rtl/>
          <w:lang w:val="fr-FR" w:eastAsia="fr-FR" w:bidi="ar-DZ"/>
        </w:rPr>
        <w:t xml:space="preserve">  الدخل يساوي الصفر</w:t>
      </w:r>
      <w:r w:rsidRPr="0075626B">
        <w:rPr>
          <w:rFonts w:asciiTheme="minorHAnsi" w:hAnsiTheme="minorHAnsi" w:cs="Arabic Transparent" w:hint="cs"/>
          <w:rtl/>
          <w:lang w:val="fr-FR" w:eastAsia="fr-FR" w:bidi="ar-DZ"/>
        </w:rPr>
        <w:t>(الشكل 01)</w:t>
      </w:r>
      <w:r w:rsidRPr="0075626B">
        <w:rPr>
          <w:rFonts w:asciiTheme="minorHAnsi" w:hAnsiTheme="minorHAnsi" w:cs="Arabic Transparent" w:hint="cs"/>
          <w:sz w:val="32"/>
          <w:szCs w:val="32"/>
          <w:rtl/>
          <w:lang w:val="fr-FR" w:eastAsia="fr-FR" w:bidi="ar-DZ"/>
        </w:rPr>
        <w:t xml:space="preserve"> ، إذ يمكن تمويل الواردات في هذه الحالة عن طريق قروض ، معونات </w:t>
      </w:r>
      <w:r w:rsidRPr="00F458EC">
        <w:rPr>
          <w:rFonts w:asciiTheme="minorHAnsi" w:hAnsiTheme="minorHAnsi" w:cs="Arabic Transparent" w:hint="cs"/>
          <w:sz w:val="32"/>
          <w:szCs w:val="32"/>
          <w:rtl/>
          <w:lang w:val="fr-FR" w:eastAsia="fr-FR" w:bidi="ar-DZ"/>
        </w:rPr>
        <w:t xml:space="preserve">خارجية أو </w:t>
      </w:r>
      <w:r w:rsidRPr="00F458EC">
        <w:rPr>
          <w:rFonts w:cs="Arabic Transparent" w:hint="cs"/>
          <w:sz w:val="32"/>
          <w:szCs w:val="32"/>
          <w:rtl/>
          <w:lang w:bidi="ar-DZ"/>
        </w:rPr>
        <w:t xml:space="preserve">احتياطات الصرف الأجنبي ، </w:t>
      </w:r>
      <w:r w:rsidR="00E86206">
        <w:rPr>
          <w:rFonts w:cs="Arabic Transparent" w:hint="cs"/>
          <w:sz w:val="32"/>
          <w:szCs w:val="32"/>
          <w:rtl/>
          <w:lang w:bidi="ar-DZ"/>
        </w:rPr>
        <w:t>بينما</w:t>
      </w:r>
      <w:r w:rsidRPr="00F458EC">
        <w:rPr>
          <w:rFonts w:cs="Arabic Transparent" w:hint="cs"/>
          <w:sz w:val="32"/>
          <w:szCs w:val="32"/>
          <w:rtl/>
          <w:lang w:bidi="ar-DZ"/>
        </w:rPr>
        <w:t xml:space="preserve">  </w:t>
      </w:r>
      <w:r w:rsidRPr="00F458EC">
        <w:rPr>
          <w:rFonts w:cs="Arabic Transparent"/>
          <w:sz w:val="32"/>
          <w:szCs w:val="32"/>
          <w:lang w:val="fr-FR" w:bidi="ar-DZ"/>
        </w:rPr>
        <w:t>(b)</w:t>
      </w:r>
      <w:r w:rsidRPr="00F458EC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يمثل في </w:t>
      </w:r>
      <w:r w:rsidRPr="00F458EC">
        <w:rPr>
          <w:rFonts w:cs="Arabic Transparent" w:hint="cs"/>
          <w:sz w:val="32"/>
          <w:szCs w:val="32"/>
          <w:rtl/>
          <w:lang w:bidi="ar-DZ"/>
        </w:rPr>
        <w:t xml:space="preserve">هذه الدالة الميل الحدي للاستيراد ، و </w:t>
      </w:r>
      <w:r w:rsidR="00B15B7F">
        <w:rPr>
          <w:rFonts w:cs="Arabic Transparent" w:hint="cs"/>
          <w:sz w:val="32"/>
          <w:szCs w:val="32"/>
          <w:rtl/>
          <w:lang w:bidi="ar-DZ"/>
        </w:rPr>
        <w:t>الذي يتمثل</w:t>
      </w:r>
      <w:r w:rsidRPr="00F458EC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B15B7F">
        <w:rPr>
          <w:rFonts w:cs="Arabic Transparent" w:hint="cs"/>
          <w:sz w:val="32"/>
          <w:szCs w:val="32"/>
          <w:rtl/>
          <w:lang w:bidi="ar-DZ"/>
        </w:rPr>
        <w:t>في</w:t>
      </w:r>
      <w:r w:rsidRPr="00F458EC">
        <w:rPr>
          <w:rFonts w:cs="Arabic Transparent" w:hint="cs"/>
          <w:sz w:val="32"/>
          <w:szCs w:val="32"/>
          <w:rtl/>
          <w:lang w:bidi="ar-DZ"/>
        </w:rPr>
        <w:t xml:space="preserve"> مقدار </w:t>
      </w:r>
      <w:r w:rsidR="00B15B7F">
        <w:rPr>
          <w:rFonts w:cs="Arabic Transparent" w:hint="cs"/>
          <w:sz w:val="32"/>
          <w:szCs w:val="32"/>
          <w:rtl/>
          <w:lang w:bidi="ar-DZ"/>
        </w:rPr>
        <w:t>التغير</w:t>
      </w:r>
      <w:r w:rsidRPr="00F458EC">
        <w:rPr>
          <w:rFonts w:cs="Arabic Transparent" w:hint="cs"/>
          <w:sz w:val="32"/>
          <w:szCs w:val="32"/>
          <w:rtl/>
          <w:lang w:bidi="ar-DZ"/>
        </w:rPr>
        <w:t xml:space="preserve"> في الواردات الحقيقية </w:t>
      </w:r>
      <w:r w:rsidR="00B15B7F">
        <w:rPr>
          <w:rFonts w:cs="Arabic Transparent" w:hint="cs"/>
          <w:sz w:val="32"/>
          <w:szCs w:val="32"/>
          <w:rtl/>
          <w:lang w:bidi="ar-DZ"/>
        </w:rPr>
        <w:t>(</w:t>
      </w:r>
      <m:oMath>
        <m:r>
          <m:rPr>
            <m:sty m:val="p"/>
          </m:rPr>
          <w:rPr>
            <w:rFonts w:hint="cs"/>
            <w:sz w:val="32"/>
            <w:szCs w:val="32"/>
            <w:rtl/>
            <w:lang w:bidi="ar-DZ"/>
          </w:rPr>
          <m:t>∆</m:t>
        </m:r>
        <m:r>
          <m:rPr>
            <m:sty m:val="p"/>
          </m:rPr>
          <w:rPr>
            <w:rFonts w:ascii="Cambria Math"/>
            <w:sz w:val="32"/>
            <w:szCs w:val="32"/>
            <w:lang w:bidi="ar-DZ"/>
          </w:rPr>
          <m:t xml:space="preserve"> </m:t>
        </m:r>
        <m:r>
          <w:rPr>
            <w:rFonts w:ascii="Cambria Math"/>
            <w:sz w:val="32"/>
            <w:szCs w:val="32"/>
            <w:lang w:val="fr-FR" w:bidi="ar-DZ"/>
          </w:rPr>
          <m:t>M</m:t>
        </m:r>
      </m:oMath>
      <w:r w:rsidR="00B15B7F">
        <w:rPr>
          <w:rFonts w:cs="Arabic Transparent" w:hint="cs"/>
          <w:sz w:val="32"/>
          <w:szCs w:val="32"/>
          <w:rtl/>
          <w:lang w:bidi="ar-DZ"/>
        </w:rPr>
        <w:t xml:space="preserve">)الناتج </w:t>
      </w:r>
      <w:r w:rsidRPr="00F458EC">
        <w:rPr>
          <w:rFonts w:cs="Arabic Transparent" w:hint="cs"/>
          <w:sz w:val="32"/>
          <w:szCs w:val="32"/>
          <w:rtl/>
          <w:lang w:bidi="ar-DZ"/>
        </w:rPr>
        <w:t xml:space="preserve"> عن </w:t>
      </w:r>
      <w:r w:rsidR="00B15B7F">
        <w:rPr>
          <w:rFonts w:cs="Arabic Transparent" w:hint="cs"/>
          <w:sz w:val="32"/>
          <w:szCs w:val="32"/>
          <w:rtl/>
          <w:lang w:bidi="ar-DZ"/>
        </w:rPr>
        <w:t>تغير</w:t>
      </w:r>
      <w:r w:rsidR="00B15B7F">
        <w:rPr>
          <w:rFonts w:cs="Arabic Transparent"/>
          <w:sz w:val="32"/>
          <w:szCs w:val="32"/>
          <w:lang w:bidi="ar-DZ"/>
        </w:rPr>
        <w:t xml:space="preserve"> </w:t>
      </w:r>
      <w:r w:rsidRPr="00F458EC">
        <w:rPr>
          <w:rFonts w:cs="Arabic Transparent" w:hint="cs"/>
          <w:sz w:val="32"/>
          <w:szCs w:val="32"/>
          <w:rtl/>
          <w:lang w:bidi="ar-DZ"/>
        </w:rPr>
        <w:t>الدخل</w:t>
      </w:r>
      <w:r w:rsidR="00B15B7F">
        <w:rPr>
          <w:rFonts w:cs="Arabic Transparent" w:hint="cs"/>
          <w:sz w:val="32"/>
          <w:szCs w:val="32"/>
          <w:rtl/>
          <w:lang w:bidi="ar-DZ"/>
        </w:rPr>
        <w:t xml:space="preserve">( </w:t>
      </w:r>
      <m:oMath>
        <m:r>
          <m:rPr>
            <m:sty m:val="p"/>
          </m:rPr>
          <w:rPr>
            <w:rFonts w:hint="cs"/>
            <w:sz w:val="32"/>
            <w:szCs w:val="32"/>
            <w:rtl/>
            <w:lang w:bidi="ar-DZ"/>
          </w:rPr>
          <m:t>∆</m:t>
        </m:r>
        <m:r>
          <w:rPr>
            <w:rFonts w:ascii="Cambria Math"/>
            <w:sz w:val="32"/>
            <w:szCs w:val="32"/>
            <w:lang w:bidi="ar-DZ"/>
          </w:rPr>
          <m:t>y</m:t>
        </m:r>
      </m:oMath>
      <w:r w:rsidR="00B15B7F">
        <w:rPr>
          <w:rFonts w:cs="Arabic Transparent" w:hint="cs"/>
          <w:sz w:val="32"/>
          <w:szCs w:val="32"/>
          <w:rtl/>
          <w:lang w:bidi="ar-DZ"/>
        </w:rPr>
        <w:t>)</w:t>
      </w:r>
      <w:r w:rsidRPr="00F458EC">
        <w:rPr>
          <w:rFonts w:cs="Arabic Transparent" w:hint="cs"/>
          <w:sz w:val="32"/>
          <w:szCs w:val="32"/>
          <w:rtl/>
          <w:lang w:bidi="ar-DZ"/>
        </w:rPr>
        <w:t xml:space="preserve"> بمقدار وحدة واحدة </w:t>
      </w:r>
      <w:r w:rsidR="00B15B7F">
        <w:rPr>
          <w:rFonts w:cs="Arabic Transparent" w:hint="cs"/>
          <w:sz w:val="32"/>
          <w:szCs w:val="32"/>
          <w:rtl/>
          <w:lang w:bidi="ar-DZ"/>
        </w:rPr>
        <w:t xml:space="preserve">، أي أن </w:t>
      </w:r>
      <m:oMath>
        <m:r>
          <w:rPr>
            <w:rFonts w:ascii="Cambria Math" w:hAnsi="Cambria Math" w:cs="Arabic Transparent"/>
            <w:sz w:val="32"/>
            <w:szCs w:val="32"/>
            <w:lang w:bidi="ar-DZ"/>
          </w:rPr>
          <m:t>b=</m:t>
        </m:r>
        <m:f>
          <m:fPr>
            <m:ctrlPr>
              <w:rPr>
                <w:rFonts w:ascii="Cambria Math" w:hAnsi="Cambria Math" w:cs="Arabic Transparent"/>
                <w:i/>
                <w:sz w:val="32"/>
                <w:szCs w:val="32"/>
                <w:lang w:bidi="ar-DZ"/>
              </w:rPr>
            </m:ctrlPr>
          </m:fPr>
          <m:num>
            <m:r>
              <w:rPr>
                <w:rFonts w:ascii="Cambria Math" w:hAnsi="Cambria Math" w:cs="Arabic Transparent"/>
                <w:sz w:val="32"/>
                <w:szCs w:val="32"/>
                <w:lang w:bidi="ar-DZ"/>
              </w:rPr>
              <m:t>∆M</m:t>
            </m:r>
          </m:num>
          <m:den>
            <m:r>
              <w:rPr>
                <w:rFonts w:ascii="Cambria Math" w:hAnsi="Cambria Math" w:cs="Arabic Transparent"/>
                <w:sz w:val="32"/>
                <w:szCs w:val="32"/>
                <w:lang w:bidi="ar-DZ"/>
              </w:rPr>
              <m:t>∆y</m:t>
            </m:r>
          </m:den>
        </m:f>
      </m:oMath>
      <w:r w:rsidR="00B15B7F">
        <w:rPr>
          <w:rFonts w:cs="Arabic Transparent"/>
          <w:sz w:val="32"/>
          <w:szCs w:val="32"/>
          <w:lang w:bidi="ar-DZ"/>
        </w:rPr>
        <w:t xml:space="preserve">  </w:t>
      </w:r>
      <w:r w:rsidR="00B15B7F">
        <w:rPr>
          <w:rFonts w:cs="Arabic Transparent" w:hint="cs"/>
          <w:sz w:val="32"/>
          <w:szCs w:val="32"/>
          <w:rtl/>
          <w:lang w:bidi="ar-DZ"/>
        </w:rPr>
        <w:t>.</w:t>
      </w:r>
      <w:r w:rsidR="00B15B7F">
        <w:rPr>
          <w:rStyle w:val="Appelnotedebasdep"/>
          <w:rFonts w:cs="Arabic Transparent"/>
          <w:sz w:val="32"/>
          <w:szCs w:val="32"/>
          <w:rtl/>
          <w:lang w:bidi="ar-DZ"/>
        </w:rPr>
        <w:footnoteReference w:id="12"/>
      </w:r>
    </w:p>
    <w:p w:rsidR="00C14942" w:rsidRPr="00F32636" w:rsidRDefault="006474AD" w:rsidP="00C14942">
      <w:pPr>
        <w:spacing w:line="360" w:lineRule="auto"/>
        <w:jc w:val="both"/>
        <w:rPr>
          <w:rFonts w:cs="Arabic Transparent"/>
          <w:i/>
          <w:iCs/>
          <w:sz w:val="32"/>
          <w:szCs w:val="32"/>
          <w:u w:val="single"/>
          <w:rtl/>
          <w:lang w:bidi="ar-DZ"/>
        </w:rPr>
      </w:pPr>
      <w:r w:rsidRPr="006474AD">
        <w:rPr>
          <w:rFonts w:cs="Arabic Transparent"/>
          <w:noProof/>
          <w:sz w:val="32"/>
          <w:szCs w:val="32"/>
          <w:rtl/>
          <w:lang w:val="fr-FR"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60.55pt;margin-top:-5.45pt;width:23.65pt;height:18pt;z-index:251670528" stroked="f">
            <v:textbox style="mso-next-textbox:#_x0000_s1036">
              <w:txbxContent>
                <w:p w:rsidR="00E02647" w:rsidRPr="00942183" w:rsidRDefault="00E02647" w:rsidP="00C14942">
                  <w:pPr>
                    <w:rPr>
                      <w:lang w:val="fr-FR" w:bidi="ar-DZ"/>
                    </w:rPr>
                  </w:pPr>
                  <w:proofErr w:type="gramStart"/>
                  <w:r>
                    <w:rPr>
                      <w:lang w:val="fr-FR" w:bidi="ar-DZ"/>
                    </w:rPr>
                    <w:t>m</w:t>
                  </w:r>
                  <w:proofErr w:type="gramEnd"/>
                </w:p>
              </w:txbxContent>
            </v:textbox>
          </v:shape>
        </w:pict>
      </w:r>
      <w:r w:rsidRPr="006474AD"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035" type="#_x0000_t202" style="position:absolute;left:0;text-align:left;margin-left:284.3pt;margin-top:26.55pt;width:23.65pt;height:18pt;z-index:251669504" stroked="f">
            <v:textbox style="mso-next-textbox:#_x0000_s1035">
              <w:txbxContent>
                <w:p w:rsidR="00E02647" w:rsidRPr="00942183" w:rsidRDefault="00E02647" w:rsidP="00C14942">
                  <w:pPr>
                    <w:rPr>
                      <w:lang w:val="fr-FR" w:bidi="ar-DZ"/>
                    </w:rPr>
                  </w:pPr>
                  <w:proofErr w:type="gramStart"/>
                  <w:r>
                    <w:rPr>
                      <w:lang w:val="fr-FR" w:bidi="ar-DZ"/>
                    </w:rPr>
                    <w:t>m</w:t>
                  </w:r>
                  <w:proofErr w:type="gramEnd"/>
                </w:p>
              </w:txbxContent>
            </v:textbox>
          </v:shape>
        </w:pict>
      </w:r>
      <w:r w:rsidRPr="006474AD"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034" type="#_x0000_t202" style="position:absolute;left:0;text-align:left;margin-left:6.55pt;margin-top:.55pt;width:54pt;height:82.05pt;z-index:251668480" stroked="f">
            <v:textbox style="mso-next-textbox:#_x0000_s1034">
              <w:txbxContent>
                <w:p w:rsidR="00E02647" w:rsidRDefault="00E02647" w:rsidP="00C14942">
                  <w:pPr>
                    <w:rPr>
                      <w:lang w:bidi="ar-DZ"/>
                    </w:rPr>
                  </w:pPr>
                  <w:proofErr w:type="gramStart"/>
                  <w:r>
                    <w:rPr>
                      <w:rFonts w:hint="cs"/>
                      <w:rtl/>
                      <w:lang w:bidi="ar-DZ"/>
                    </w:rPr>
                    <w:t>الواردات</w:t>
                  </w:r>
                  <w:proofErr w:type="gramEnd"/>
                </w:p>
              </w:txbxContent>
            </v:textbox>
          </v:shape>
        </w:pict>
      </w:r>
      <w:r w:rsidRPr="006474AD">
        <w:rPr>
          <w:rFonts w:cs="Arabic Transparent"/>
          <w:noProof/>
          <w:sz w:val="32"/>
          <w:szCs w:val="32"/>
          <w:rtl/>
          <w:lang w:val="fr-FR" w:eastAsia="fr-FR"/>
        </w:rPr>
        <w:pict>
          <v:line id="_x0000_s1031" style="position:absolute;left:0;text-align:left;flip:y;z-index:251665408" from="68.3pt,12.55pt" to="68.3pt,156.55pt">
            <v:stroke endarrow="block"/>
          </v:line>
        </w:pict>
      </w:r>
    </w:p>
    <w:p w:rsidR="00C14942" w:rsidRDefault="006474AD" w:rsidP="00C14942">
      <w:pPr>
        <w:spacing w:line="360" w:lineRule="auto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polyline id="_x0000_s1033" style="position:absolute;left:0;text-align:left;z-index:251667456" points="68.3pt,79.65pt,291.3pt,23.35pt" coordsize="4460,1126" filled="f">
            <v:path arrowok="t"/>
          </v:polyline>
        </w:pict>
      </w:r>
    </w:p>
    <w:p w:rsidR="00C14942" w:rsidRDefault="00C14942" w:rsidP="00C14942">
      <w:pPr>
        <w:spacing w:line="360" w:lineRule="auto"/>
        <w:jc w:val="both"/>
        <w:rPr>
          <w:rFonts w:cs="Arabic Transparent"/>
          <w:sz w:val="32"/>
          <w:szCs w:val="32"/>
          <w:rtl/>
          <w:lang w:bidi="ar-DZ"/>
        </w:rPr>
      </w:pPr>
    </w:p>
    <w:p w:rsidR="00C14942" w:rsidRDefault="006474AD" w:rsidP="00C14942">
      <w:pPr>
        <w:spacing w:line="360" w:lineRule="auto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038" type="#_x0000_t202" style="position:absolute;left:0;text-align:left;margin-left:36.9pt;margin-top:17.6pt;width:23.65pt;height:18pt;z-index:251672576" stroked="f">
            <v:textbox style="mso-next-textbox:#_x0000_s1038">
              <w:txbxContent>
                <w:p w:rsidR="00E02647" w:rsidRPr="00942183" w:rsidRDefault="00E02647" w:rsidP="00C14942">
                  <w:pPr>
                    <w:rPr>
                      <w:lang w:val="fr-FR" w:bidi="ar-DZ"/>
                    </w:rPr>
                  </w:pPr>
                  <w:proofErr w:type="gramStart"/>
                  <w:r>
                    <w:rPr>
                      <w:lang w:val="fr-FR" w:bidi="ar-DZ"/>
                    </w:rPr>
                    <w:t>a</w:t>
                  </w:r>
                  <w:proofErr w:type="gramEnd"/>
                </w:p>
              </w:txbxContent>
            </v:textbox>
          </v:shape>
        </w:pict>
      </w:r>
    </w:p>
    <w:p w:rsidR="00C14942" w:rsidRDefault="00C14942" w:rsidP="00C14942">
      <w:pPr>
        <w:spacing w:line="360" w:lineRule="auto"/>
        <w:jc w:val="both"/>
        <w:rPr>
          <w:rFonts w:cs="Arabic Transparent"/>
          <w:sz w:val="32"/>
          <w:szCs w:val="32"/>
          <w:rtl/>
          <w:lang w:bidi="ar-DZ"/>
        </w:rPr>
      </w:pPr>
    </w:p>
    <w:p w:rsidR="00C14942" w:rsidRDefault="006474AD" w:rsidP="00C14942">
      <w:pPr>
        <w:spacing w:line="360" w:lineRule="auto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037" type="#_x0000_t202" style="position:absolute;left:0;text-align:left;margin-left:296.65pt;margin-top:21.45pt;width:23.65pt;height:26pt;z-index:251671552" stroked="f">
            <v:textbox style="mso-next-textbox:#_x0000_s1037">
              <w:txbxContent>
                <w:p w:rsidR="00E02647" w:rsidRPr="00942183" w:rsidRDefault="00E02647" w:rsidP="00C14942">
                  <w:pPr>
                    <w:rPr>
                      <w:lang w:val="fr-FR" w:bidi="ar-DZ"/>
                    </w:rPr>
                  </w:pPr>
                  <w:proofErr w:type="gramStart"/>
                  <w:r>
                    <w:rPr>
                      <w:lang w:val="fr-FR" w:bidi="ar-DZ"/>
                    </w:rPr>
                    <w:t>y</w:t>
                  </w:r>
                  <w:proofErr w:type="gramEnd"/>
                </w:p>
              </w:txbxContent>
            </v:textbox>
          </v:shap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line id="_x0000_s1032" style="position:absolute;left:0;text-align:left;z-index:251666432" from="68.3pt,15.45pt" to="302.3pt,15.45pt">
            <v:stroke endarrow="block"/>
          </v:line>
        </w:pict>
      </w:r>
      <w:r w:rsidR="00C14942">
        <w:rPr>
          <w:rFonts w:cs="Arabic Transparent" w:hint="cs"/>
          <w:sz w:val="32"/>
          <w:szCs w:val="32"/>
          <w:rtl/>
          <w:lang w:bidi="ar-DZ"/>
        </w:rPr>
        <w:t xml:space="preserve">                        </w:t>
      </w:r>
      <w:proofErr w:type="gramStart"/>
      <w:r w:rsidR="00C14942">
        <w:rPr>
          <w:rFonts w:cs="Arabic Transparent" w:hint="cs"/>
          <w:sz w:val="32"/>
          <w:szCs w:val="32"/>
          <w:rtl/>
          <w:lang w:bidi="ar-DZ"/>
        </w:rPr>
        <w:t>الدخل</w:t>
      </w:r>
      <w:proofErr w:type="gramEnd"/>
    </w:p>
    <w:p w:rsidR="00872F23" w:rsidRDefault="00872F23" w:rsidP="0006796C">
      <w:pPr>
        <w:spacing w:line="360" w:lineRule="auto"/>
        <w:ind w:firstLine="567"/>
        <w:jc w:val="both"/>
        <w:rPr>
          <w:rFonts w:cs="Arabic Transparent"/>
          <w:rtl/>
          <w:lang w:bidi="ar-DZ"/>
        </w:rPr>
      </w:pPr>
    </w:p>
    <w:p w:rsidR="0046122B" w:rsidRDefault="0046122B" w:rsidP="0046122B">
      <w:pPr>
        <w:spacing w:line="360" w:lineRule="auto"/>
        <w:ind w:firstLine="567"/>
        <w:jc w:val="center"/>
        <w:rPr>
          <w:rFonts w:cs="Arabic Transparent"/>
          <w:rtl/>
          <w:lang w:bidi="ar-DZ"/>
        </w:rPr>
      </w:pPr>
      <w:r>
        <w:rPr>
          <w:rFonts w:cs="Arabic Transparent" w:hint="cs"/>
          <w:rtl/>
          <w:lang w:bidi="ar-DZ"/>
        </w:rPr>
        <w:t>الشكل رقم ( 01 )</w:t>
      </w:r>
      <w:r>
        <w:rPr>
          <w:rtl/>
          <w:lang w:bidi="ar-DZ"/>
        </w:rPr>
        <w:t>:</w:t>
      </w:r>
      <w:r>
        <w:rPr>
          <w:rFonts w:cs="Arabic Transparent" w:hint="cs"/>
          <w:rtl/>
          <w:lang w:bidi="ar-DZ"/>
        </w:rPr>
        <w:t xml:space="preserve"> دالة الواردات  بالنسبة للدخل</w:t>
      </w:r>
    </w:p>
    <w:p w:rsidR="00796B53" w:rsidRDefault="00D2315D" w:rsidP="00221720">
      <w:pPr>
        <w:spacing w:line="360" w:lineRule="auto"/>
        <w:ind w:firstLine="567"/>
        <w:jc w:val="both"/>
        <w:rPr>
          <w:rFonts w:cs="Arabic Transparent"/>
          <w:rtl/>
        </w:rPr>
      </w:pPr>
      <w:r w:rsidRPr="00590628">
        <w:rPr>
          <w:rFonts w:cs="Arabic Transparent" w:hint="cs"/>
          <w:rtl/>
          <w:lang w:bidi="ar-DZ"/>
        </w:rPr>
        <w:t>المصدر</w:t>
      </w:r>
      <w:r w:rsidR="00872F23" w:rsidRPr="00590628">
        <w:rPr>
          <w:rFonts w:cs="Arabic Transparent"/>
          <w:rtl/>
          <w:lang w:bidi="ar-DZ"/>
        </w:rPr>
        <w:t>:</w:t>
      </w:r>
      <w:r w:rsidR="00872F23" w:rsidRPr="00590628">
        <w:rPr>
          <w:rFonts w:cs="Arabic Transparent" w:hint="cs"/>
          <w:rtl/>
        </w:rPr>
        <w:t xml:space="preserve"> </w:t>
      </w:r>
      <w:r w:rsidR="00C946BC">
        <w:rPr>
          <w:rFonts w:cs="Arabic Transparent" w:hint="cs"/>
          <w:rtl/>
        </w:rPr>
        <w:t xml:space="preserve">أحمد </w:t>
      </w:r>
      <w:proofErr w:type="spellStart"/>
      <w:r w:rsidR="00C946BC">
        <w:rPr>
          <w:rFonts w:cs="Arabic Transparent" w:hint="cs"/>
          <w:rtl/>
        </w:rPr>
        <w:t>لصفتى</w:t>
      </w:r>
      <w:proofErr w:type="spellEnd"/>
      <w:r w:rsidR="00C946BC">
        <w:rPr>
          <w:rFonts w:cs="Arabic Transparent" w:hint="cs"/>
          <w:rtl/>
        </w:rPr>
        <w:t xml:space="preserve"> ،</w:t>
      </w:r>
      <w:r w:rsidR="00C946BC" w:rsidRPr="00AB5410">
        <w:rPr>
          <w:rFonts w:cs="Arabic Transparent" w:hint="cs"/>
          <w:i/>
          <w:iCs/>
          <w:u w:val="single"/>
          <w:rtl/>
        </w:rPr>
        <w:t>الاقتصاد الدولي</w:t>
      </w:r>
      <w:r w:rsidR="00C946BC">
        <w:rPr>
          <w:rFonts w:cs="Arabic Transparent" w:hint="cs"/>
          <w:rtl/>
        </w:rPr>
        <w:t xml:space="preserve"> ، مؤسسة النهضة للنشر،القاهرة ،1990،ص169.</w:t>
      </w:r>
    </w:p>
    <w:p w:rsidR="00221720" w:rsidRPr="00221720" w:rsidRDefault="00221720" w:rsidP="00221720">
      <w:pPr>
        <w:spacing w:line="360" w:lineRule="auto"/>
        <w:ind w:firstLine="567"/>
        <w:jc w:val="both"/>
        <w:rPr>
          <w:rFonts w:cs="Arabic Transparent"/>
          <w:rtl/>
        </w:rPr>
      </w:pPr>
    </w:p>
    <w:p w:rsidR="00C14942" w:rsidRPr="00254607" w:rsidRDefault="00796B53" w:rsidP="00FF4DC0">
      <w:pPr>
        <w:spacing w:line="360" w:lineRule="auto"/>
        <w:ind w:firstLine="567"/>
        <w:jc w:val="both"/>
        <w:rPr>
          <w:rFonts w:cs="Arabic Transparent"/>
          <w:sz w:val="32"/>
          <w:szCs w:val="32"/>
          <w:lang w:bidi="ar-DZ"/>
        </w:rPr>
      </w:pPr>
      <w:r w:rsidRPr="00254607">
        <w:rPr>
          <w:rFonts w:cs="Arabic Transparent" w:hint="cs"/>
          <w:sz w:val="32"/>
          <w:szCs w:val="32"/>
          <w:rtl/>
          <w:lang w:bidi="ar-DZ"/>
        </w:rPr>
        <w:t xml:space="preserve">و بالتالي فان الزيادة في الدخل تؤدي إلى الزيادة في </w:t>
      </w:r>
      <w:r w:rsidRPr="00254607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الطلب</w:t>
      </w:r>
      <w:r w:rsidRPr="00254607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254607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على</w:t>
      </w:r>
      <w:r w:rsidRPr="00254607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254607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الواردات</w:t>
      </w:r>
      <w:r w:rsidR="00CE26F2">
        <w:rPr>
          <w:rFonts w:asciiTheme="minorHAnsi" w:eastAsiaTheme="minorHAnsi" w:hAnsiTheme="minorHAnsi" w:cs="Arabic Transparent" w:hint="cs"/>
          <w:sz w:val="32"/>
          <w:szCs w:val="32"/>
          <w:rtl/>
          <w:lang w:bidi="ar-DZ"/>
        </w:rPr>
        <w:t>،</w:t>
      </w:r>
      <w:r w:rsidRPr="00254607">
        <w:rPr>
          <w:rFonts w:cs="Arabic Transparent" w:hint="cs"/>
          <w:sz w:val="32"/>
          <w:szCs w:val="32"/>
          <w:rtl/>
          <w:lang w:bidi="ar-DZ"/>
        </w:rPr>
        <w:t xml:space="preserve"> و تعليل على ذلك أن </w:t>
      </w:r>
      <w:r w:rsidR="00F92AEC">
        <w:rPr>
          <w:rFonts w:cs="Arabic Transparent" w:hint="cs"/>
          <w:sz w:val="32"/>
          <w:szCs w:val="32"/>
          <w:rtl/>
          <w:lang w:bidi="ar-DZ"/>
        </w:rPr>
        <w:t>ال</w:t>
      </w:r>
      <w:r w:rsidRPr="00254607">
        <w:rPr>
          <w:rFonts w:cs="Arabic Transparent" w:hint="cs"/>
          <w:sz w:val="32"/>
          <w:szCs w:val="32"/>
          <w:rtl/>
          <w:lang w:bidi="ar-DZ"/>
        </w:rPr>
        <w:t xml:space="preserve">فرضية التقليدية </w:t>
      </w:r>
      <w:r w:rsidRPr="00254607">
        <w:rPr>
          <w:rFonts w:ascii="TraditionalArabic" w:cs="Arabic Transparent" w:hint="cs"/>
          <w:sz w:val="32"/>
          <w:szCs w:val="32"/>
          <w:rtl/>
          <w:lang w:val="fr-FR" w:eastAsia="fr-FR"/>
        </w:rPr>
        <w:t>لدالة</w:t>
      </w:r>
      <w:r w:rsidRPr="00254607">
        <w:rPr>
          <w:rFonts w:cs="Arabic Transparent" w:hint="cs"/>
          <w:sz w:val="32"/>
          <w:szCs w:val="32"/>
          <w:rtl/>
          <w:lang w:bidi="ar-DZ"/>
        </w:rPr>
        <w:t xml:space="preserve"> الطلب على الواردات</w:t>
      </w:r>
      <w:r w:rsidRPr="00254607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مبنية</w:t>
      </w:r>
      <w:r w:rsidRPr="00254607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254607">
        <w:rPr>
          <w:rFonts w:ascii="TraditionalArabic" w:cs="Arabic Transparent" w:hint="cs"/>
          <w:sz w:val="32"/>
          <w:szCs w:val="32"/>
          <w:rtl/>
          <w:lang w:val="fr-FR" w:eastAsia="fr-FR"/>
        </w:rPr>
        <w:t>على</w:t>
      </w:r>
      <w:r w:rsidRPr="00254607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254607">
        <w:rPr>
          <w:rFonts w:ascii="TraditionalArabic" w:cs="Arabic Transparent" w:hint="cs"/>
          <w:sz w:val="32"/>
          <w:szCs w:val="32"/>
          <w:rtl/>
          <w:lang w:val="fr-FR" w:eastAsia="fr-FR"/>
        </w:rPr>
        <w:t>أسس</w:t>
      </w:r>
      <w:r w:rsidRPr="00254607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254607">
        <w:rPr>
          <w:rFonts w:ascii="TraditionalArabic" w:cs="Arabic Transparent" w:hint="cs"/>
          <w:sz w:val="32"/>
          <w:szCs w:val="32"/>
          <w:rtl/>
          <w:lang w:val="fr-FR" w:eastAsia="fr-FR"/>
        </w:rPr>
        <w:t>النظرية</w:t>
      </w:r>
      <w:r w:rsidRPr="00254607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254607">
        <w:rPr>
          <w:rFonts w:ascii="TraditionalArabic" w:cs="Arabic Transparent" w:hint="cs"/>
          <w:sz w:val="32"/>
          <w:szCs w:val="32"/>
          <w:rtl/>
          <w:lang w:val="fr-FR" w:eastAsia="fr-FR"/>
        </w:rPr>
        <w:t>الجزئية، وبالتحديد</w:t>
      </w:r>
      <w:r w:rsidRPr="00254607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254607">
        <w:rPr>
          <w:rFonts w:ascii="TraditionalArabic" w:cs="Arabic Transparent" w:hint="cs"/>
          <w:sz w:val="32"/>
          <w:szCs w:val="32"/>
          <w:rtl/>
          <w:lang w:val="fr-FR" w:eastAsia="fr-FR"/>
        </w:rPr>
        <w:t>نظرية</w:t>
      </w:r>
      <w:r w:rsidRPr="00254607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254607">
        <w:rPr>
          <w:rFonts w:ascii="TraditionalArabic" w:cs="Arabic Transparent" w:hint="cs"/>
          <w:sz w:val="32"/>
          <w:szCs w:val="32"/>
          <w:rtl/>
          <w:lang w:val="fr-FR" w:eastAsia="fr-FR"/>
        </w:rPr>
        <w:t>طلب المستهلك</w:t>
      </w:r>
      <w:r w:rsidRPr="00254607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254607">
        <w:rPr>
          <w:rFonts w:ascii="TraditionalArabic" w:cs="Arabic Transparent" w:hint="cs"/>
          <w:sz w:val="32"/>
          <w:szCs w:val="32"/>
          <w:rtl/>
          <w:lang w:val="fr-FR" w:eastAsia="fr-FR"/>
        </w:rPr>
        <w:t>القائمة</w:t>
      </w:r>
      <w:r w:rsidRPr="00254607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254607">
        <w:rPr>
          <w:rFonts w:ascii="TraditionalArabic" w:cs="Arabic Transparent" w:hint="cs"/>
          <w:sz w:val="32"/>
          <w:szCs w:val="32"/>
          <w:rtl/>
          <w:lang w:val="fr-FR" w:eastAsia="fr-FR"/>
        </w:rPr>
        <w:t>على</w:t>
      </w:r>
      <w:r w:rsidRPr="00254607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254607">
        <w:rPr>
          <w:rFonts w:ascii="TraditionalArabic" w:cs="Arabic Transparent" w:hint="cs"/>
          <w:sz w:val="32"/>
          <w:szCs w:val="32"/>
          <w:rtl/>
          <w:lang w:val="fr-FR" w:eastAsia="fr-FR"/>
        </w:rPr>
        <w:t>هدف</w:t>
      </w:r>
      <w:r w:rsidRPr="00254607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254607">
        <w:rPr>
          <w:rFonts w:ascii="TraditionalArabic" w:cs="Arabic Transparent" w:hint="cs"/>
          <w:sz w:val="32"/>
          <w:szCs w:val="32"/>
          <w:rtl/>
          <w:lang w:val="fr-FR" w:eastAsia="fr-FR"/>
        </w:rPr>
        <w:t>تعظيم</w:t>
      </w:r>
      <w:r w:rsidRPr="00254607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254607">
        <w:rPr>
          <w:rFonts w:ascii="TraditionalArabic" w:cs="Arabic Transparent" w:hint="cs"/>
          <w:sz w:val="32"/>
          <w:szCs w:val="32"/>
          <w:rtl/>
          <w:lang w:val="fr-FR" w:eastAsia="fr-FR"/>
        </w:rPr>
        <w:t>المنفعة ، و بالتالي</w:t>
      </w:r>
      <w:r w:rsidRPr="00254607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254607">
        <w:rPr>
          <w:rFonts w:ascii="TraditionalArabic" w:cs="Arabic Transparent" w:hint="cs"/>
          <w:sz w:val="32"/>
          <w:szCs w:val="32"/>
          <w:rtl/>
          <w:lang w:val="fr-FR" w:eastAsia="fr-FR"/>
        </w:rPr>
        <w:t>فان</w:t>
      </w:r>
      <w:r w:rsidRPr="00254607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254607">
        <w:rPr>
          <w:rFonts w:ascii="TraditionalArabic" w:cs="Arabic Transparent" w:hint="cs"/>
          <w:sz w:val="32"/>
          <w:szCs w:val="32"/>
          <w:rtl/>
          <w:lang w:val="fr-FR" w:eastAsia="fr-FR"/>
        </w:rPr>
        <w:t>طلب</w:t>
      </w:r>
      <w:r w:rsidRPr="00254607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254607">
        <w:rPr>
          <w:rFonts w:ascii="TraditionalArabic" w:cs="Arabic Transparent" w:hint="cs"/>
          <w:sz w:val="32"/>
          <w:szCs w:val="32"/>
          <w:rtl/>
          <w:lang w:val="fr-FR" w:eastAsia="fr-FR"/>
        </w:rPr>
        <w:t>المستهلك</w:t>
      </w:r>
      <w:r w:rsidRPr="00254607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254607">
        <w:rPr>
          <w:rFonts w:ascii="TraditionalArabic" w:cs="Arabic Transparent" w:hint="cs"/>
          <w:sz w:val="32"/>
          <w:szCs w:val="32"/>
          <w:rtl/>
          <w:lang w:val="fr-FR" w:eastAsia="fr-FR"/>
        </w:rPr>
        <w:t>على</w:t>
      </w:r>
      <w:r w:rsidRPr="00254607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254607">
        <w:rPr>
          <w:rFonts w:ascii="TraditionalArabic" w:cs="Arabic Transparent" w:hint="cs"/>
          <w:sz w:val="32"/>
          <w:szCs w:val="32"/>
          <w:rtl/>
          <w:lang w:val="fr-FR" w:eastAsia="fr-FR"/>
        </w:rPr>
        <w:t>الواردات</w:t>
      </w:r>
      <w:r w:rsidRPr="00254607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254607">
        <w:rPr>
          <w:rFonts w:ascii="TraditionalArabic" w:cs="Arabic Transparent" w:hint="cs"/>
          <w:sz w:val="32"/>
          <w:szCs w:val="32"/>
          <w:rtl/>
          <w:lang w:val="fr-FR" w:eastAsia="fr-FR"/>
        </w:rPr>
        <w:t>يتأثر</w:t>
      </w:r>
      <w:r w:rsidRPr="00254607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254607">
        <w:rPr>
          <w:rFonts w:ascii="TraditionalArabic" w:cs="Arabic Transparent" w:hint="cs"/>
          <w:sz w:val="32"/>
          <w:szCs w:val="32"/>
          <w:rtl/>
          <w:lang w:val="fr-FR" w:eastAsia="fr-FR"/>
        </w:rPr>
        <w:t>بالدخل ويشكل</w:t>
      </w:r>
      <w:r w:rsidRPr="00254607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254607">
        <w:rPr>
          <w:rFonts w:ascii="TraditionalArabic" w:cs="Arabic Transparent" w:hint="cs"/>
          <w:sz w:val="32"/>
          <w:szCs w:val="32"/>
          <w:rtl/>
          <w:lang w:val="fr-FR" w:eastAsia="fr-FR"/>
        </w:rPr>
        <w:t>مجموع</w:t>
      </w:r>
      <w:r w:rsidRPr="00254607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254607">
        <w:rPr>
          <w:rFonts w:ascii="TraditionalArabic" w:cs="Arabic Transparent" w:hint="cs"/>
          <w:sz w:val="32"/>
          <w:szCs w:val="32"/>
          <w:rtl/>
          <w:lang w:val="fr-FR" w:eastAsia="fr-FR"/>
        </w:rPr>
        <w:t>طلب</w:t>
      </w:r>
      <w:r w:rsidRPr="00254607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254607">
        <w:rPr>
          <w:rFonts w:ascii="TraditionalArabic" w:cs="Arabic Transparent" w:hint="cs"/>
          <w:sz w:val="32"/>
          <w:szCs w:val="32"/>
          <w:rtl/>
          <w:lang w:val="fr-FR" w:eastAsia="fr-FR"/>
        </w:rPr>
        <w:t>الأفراد</w:t>
      </w:r>
      <w:r w:rsidRPr="00254607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254607">
        <w:rPr>
          <w:rFonts w:ascii="TraditionalArabic" w:cs="Arabic Transparent" w:hint="cs"/>
          <w:sz w:val="32"/>
          <w:szCs w:val="32"/>
          <w:rtl/>
          <w:lang w:val="fr-FR" w:eastAsia="fr-FR"/>
        </w:rPr>
        <w:t>على</w:t>
      </w:r>
      <w:r w:rsidRPr="00254607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254607">
        <w:rPr>
          <w:rFonts w:ascii="TraditionalArabic" w:cs="Arabic Transparent" w:hint="cs"/>
          <w:sz w:val="32"/>
          <w:szCs w:val="32"/>
          <w:rtl/>
          <w:lang w:val="fr-FR" w:eastAsia="fr-FR"/>
        </w:rPr>
        <w:t>الواردات</w:t>
      </w:r>
      <w:r w:rsidRPr="00254607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254607">
        <w:rPr>
          <w:rFonts w:ascii="TraditionalArabic" w:cs="Arabic Transparent" w:hint="cs"/>
          <w:sz w:val="32"/>
          <w:szCs w:val="32"/>
          <w:rtl/>
          <w:lang w:val="fr-FR" w:eastAsia="fr-FR"/>
        </w:rPr>
        <w:lastRenderedPageBreak/>
        <w:t>إجمالي</w:t>
      </w:r>
      <w:r w:rsidRPr="00254607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254607">
        <w:rPr>
          <w:rFonts w:ascii="TraditionalArabic" w:cs="Arabic Transparent" w:hint="cs"/>
          <w:sz w:val="32"/>
          <w:szCs w:val="32"/>
          <w:rtl/>
          <w:lang w:val="fr-FR" w:eastAsia="fr-FR"/>
        </w:rPr>
        <w:t>الطلب</w:t>
      </w:r>
      <w:r w:rsidRPr="00254607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254607">
        <w:rPr>
          <w:rFonts w:ascii="TraditionalArabic" w:cs="Arabic Transparent" w:hint="cs"/>
          <w:sz w:val="32"/>
          <w:szCs w:val="32"/>
          <w:rtl/>
          <w:lang w:val="fr-FR" w:eastAsia="fr-FR"/>
        </w:rPr>
        <w:t>على</w:t>
      </w:r>
      <w:r w:rsidRPr="00254607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254607">
        <w:rPr>
          <w:rFonts w:ascii="TraditionalArabic" w:cs="Arabic Transparent" w:hint="cs"/>
          <w:sz w:val="32"/>
          <w:szCs w:val="32"/>
          <w:rtl/>
          <w:lang w:val="fr-FR" w:eastAsia="fr-FR"/>
        </w:rPr>
        <w:t>الواردات</w:t>
      </w:r>
      <w:r w:rsidRPr="00254607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254607">
        <w:rPr>
          <w:rFonts w:ascii="TraditionalArabic" w:cs="Arabic Transparent" w:hint="cs"/>
          <w:sz w:val="32"/>
          <w:szCs w:val="32"/>
          <w:rtl/>
          <w:lang w:val="fr-FR" w:eastAsia="fr-FR"/>
        </w:rPr>
        <w:t>في</w:t>
      </w:r>
      <w:r w:rsidRPr="00254607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254607">
        <w:rPr>
          <w:rFonts w:ascii="TraditionalArabic" w:cs="Arabic Transparent" w:hint="cs"/>
          <w:sz w:val="32"/>
          <w:szCs w:val="32"/>
          <w:rtl/>
          <w:lang w:val="fr-FR" w:eastAsia="fr-FR"/>
        </w:rPr>
        <w:t>الاقتصاد</w:t>
      </w:r>
      <w:r w:rsidRPr="00254607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 xml:space="preserve"> ، بمعنى آخر تتحقق</w:t>
      </w:r>
      <w:r w:rsidRPr="00254607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254607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هذه</w:t>
      </w:r>
      <w:r w:rsidRPr="00254607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254607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العلاقة</w:t>
      </w:r>
      <w:r w:rsidRPr="00254607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254607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إذا</w:t>
      </w:r>
      <w:r w:rsidRPr="00254607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254607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كانت</w:t>
      </w:r>
      <w:r w:rsidRPr="00254607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254607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الواردات</w:t>
      </w:r>
      <w:r w:rsidRPr="00254607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254607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تعتبر</w:t>
      </w:r>
      <w:r w:rsidRPr="00254607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254607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مثل</w:t>
      </w:r>
      <w:r w:rsidRPr="00254607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254607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أي</w:t>
      </w:r>
      <w:r w:rsidRPr="00254607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254607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سلعة</w:t>
      </w:r>
      <w:r w:rsidRPr="00254607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254607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في</w:t>
      </w:r>
      <w:r w:rsidRPr="00254607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254607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دالة</w:t>
      </w:r>
      <w:r w:rsidRPr="00254607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254607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طلب</w:t>
      </w:r>
      <w:r w:rsidRPr="00254607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254607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المستهلك</w:t>
      </w:r>
      <w:r w:rsidRPr="00254607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254607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أو</w:t>
      </w:r>
      <w:r w:rsidRPr="00254607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254607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إذا</w:t>
      </w:r>
      <w:r w:rsidRPr="00254607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254607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لم</w:t>
      </w:r>
      <w:r w:rsidRPr="00254607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254607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يكن هناك</w:t>
      </w:r>
      <w:r w:rsidRPr="00254607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254607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إنتاج</w:t>
      </w:r>
      <w:r w:rsidRPr="00254607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254607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محلي</w:t>
      </w:r>
      <w:r w:rsidRPr="00254607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254607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بديل</w:t>
      </w:r>
      <w:r w:rsidRPr="00254607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254607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للسلعة،</w:t>
      </w:r>
      <w:r w:rsidRPr="00254607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254607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وفي</w:t>
      </w:r>
      <w:r w:rsidRPr="00254607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254607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هذه</w:t>
      </w:r>
      <w:r w:rsidRPr="00254607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254607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الحالة</w:t>
      </w:r>
      <w:r w:rsidRPr="00254607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254607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تصبح</w:t>
      </w:r>
      <w:r w:rsidRPr="00254607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254607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دالة</w:t>
      </w:r>
      <w:r w:rsidRPr="00254607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254607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الطلب</w:t>
      </w:r>
      <w:r w:rsidRPr="00254607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254607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على</w:t>
      </w:r>
      <w:r w:rsidRPr="00254607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254607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الواردات</w:t>
      </w:r>
      <w:r w:rsidRPr="00254607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254607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هي</w:t>
      </w:r>
      <w:r w:rsidRPr="00254607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254607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دالة</w:t>
      </w:r>
      <w:r w:rsidRPr="00254607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254607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الطلب</w:t>
      </w:r>
      <w:r w:rsidRPr="00254607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Pr="00254607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للسلعة نفسها</w:t>
      </w:r>
      <w:r w:rsidR="00EB04B0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 xml:space="preserve"> </w:t>
      </w:r>
      <w:r w:rsidR="00FF4DC0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.</w:t>
      </w:r>
      <w:r w:rsidR="00CE26F2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    </w:t>
      </w:r>
      <w:r w:rsidR="00221720" w:rsidRPr="00254607">
        <w:rPr>
          <w:rFonts w:ascii="Traditional Arabic" w:eastAsiaTheme="minorHAnsi" w:hAnsiTheme="minorHAnsi" w:cs="Arabic Transparent" w:hint="cs"/>
          <w:sz w:val="32"/>
          <w:szCs w:val="32"/>
          <w:rtl/>
          <w:lang w:val="fr-FR"/>
        </w:rPr>
        <w:t>و</w:t>
      </w:r>
      <w:r w:rsidR="00254607" w:rsidRPr="00254607">
        <w:rPr>
          <w:rFonts w:ascii="Traditional Arabic" w:eastAsiaTheme="minorHAnsi" w:hAnsiTheme="minorHAnsi" w:cs="Arabic Transparent"/>
          <w:sz w:val="32"/>
          <w:szCs w:val="32"/>
          <w:lang w:val="fr-FR"/>
        </w:rPr>
        <w:t xml:space="preserve"> </w:t>
      </w:r>
      <w:r w:rsidR="00221720" w:rsidRPr="00254607">
        <w:rPr>
          <w:rFonts w:ascii="Traditional Arabic" w:eastAsiaTheme="minorHAnsi" w:hAnsiTheme="minorHAnsi" w:cs="Arabic Transparent" w:hint="cs"/>
          <w:sz w:val="32"/>
          <w:szCs w:val="32"/>
          <w:rtl/>
          <w:lang w:val="fr-FR"/>
        </w:rPr>
        <w:t xml:space="preserve">على خلاف </w:t>
      </w:r>
      <w:r w:rsidR="00254607" w:rsidRPr="00254607">
        <w:rPr>
          <w:rFonts w:ascii="Traditional Arabic" w:eastAsiaTheme="minorHAnsi" w:hAnsiTheme="minorHAnsi" w:cs="Arabic Transparent" w:hint="cs"/>
          <w:sz w:val="32"/>
          <w:szCs w:val="32"/>
          <w:rtl/>
          <w:lang w:val="fr-FR"/>
        </w:rPr>
        <w:t xml:space="preserve">ذلك، </w:t>
      </w:r>
      <w:r w:rsidR="00221720" w:rsidRPr="00254607">
        <w:rPr>
          <w:rFonts w:ascii="Traditional Arabic" w:eastAsiaTheme="minorHAnsi" w:hAnsiTheme="minorHAnsi" w:cs="Arabic Transparent" w:hint="cs"/>
          <w:sz w:val="32"/>
          <w:szCs w:val="32"/>
          <w:rtl/>
          <w:lang w:val="fr-FR"/>
        </w:rPr>
        <w:t xml:space="preserve">قد تكون </w:t>
      </w:r>
      <w:r w:rsidR="00254607" w:rsidRPr="00254607">
        <w:rPr>
          <w:rFonts w:ascii="Traditional Arabic" w:eastAsiaTheme="minorHAnsi" w:hAnsiTheme="minorHAnsi" w:cs="Arabic Transparent" w:hint="cs"/>
          <w:sz w:val="32"/>
          <w:szCs w:val="32"/>
          <w:rtl/>
          <w:lang w:val="fr-FR"/>
        </w:rPr>
        <w:t>العلاقة بين</w:t>
      </w:r>
      <w:r w:rsidR="00221720" w:rsidRPr="00254607">
        <w:rPr>
          <w:rFonts w:ascii="Traditional Arabic" w:eastAsiaTheme="minorHAnsi" w:hAnsiTheme="minorHAnsi" w:cs="Arabic Transparent" w:hint="cs"/>
          <w:sz w:val="32"/>
          <w:szCs w:val="32"/>
          <w:rtl/>
          <w:lang w:val="fr-FR"/>
        </w:rPr>
        <w:t xml:space="preserve"> </w:t>
      </w:r>
      <w:r w:rsidR="00254607" w:rsidRPr="00254607">
        <w:rPr>
          <w:rFonts w:ascii="Traditional Arabic" w:eastAsiaTheme="minorHAnsi" w:hAnsiTheme="minorHAnsi" w:cs="Arabic Transparent" w:hint="cs"/>
          <w:sz w:val="32"/>
          <w:szCs w:val="32"/>
          <w:rtl/>
          <w:lang w:val="fr-FR"/>
        </w:rPr>
        <w:t>نمو الدخل</w:t>
      </w:r>
      <w:r w:rsidR="00221720" w:rsidRPr="00254607">
        <w:rPr>
          <w:rFonts w:cs="Arabic Transparent" w:hint="cs"/>
          <w:sz w:val="32"/>
          <w:szCs w:val="32"/>
          <w:rtl/>
          <w:lang w:bidi="ar-DZ"/>
        </w:rPr>
        <w:t xml:space="preserve"> و</w:t>
      </w:r>
      <w:r w:rsidR="00221720" w:rsidRPr="00254607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 xml:space="preserve"> الطلب</w:t>
      </w:r>
      <w:r w:rsidR="00221720" w:rsidRPr="00254607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221720" w:rsidRPr="00254607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على</w:t>
      </w:r>
      <w:r w:rsidR="00221720" w:rsidRPr="00254607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221720" w:rsidRPr="00254607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الواردات</w:t>
      </w:r>
      <w:r w:rsidR="00221720" w:rsidRPr="00254607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254607" w:rsidRPr="00254607">
        <w:rPr>
          <w:rFonts w:ascii="Traditional Arabic" w:eastAsiaTheme="minorHAnsi" w:hAnsiTheme="minorHAnsi" w:cs="Arabic Transparent" w:hint="cs"/>
          <w:sz w:val="32"/>
          <w:szCs w:val="32"/>
          <w:rtl/>
          <w:lang w:val="fr-FR"/>
        </w:rPr>
        <w:t>عكسية،</w:t>
      </w:r>
      <w:r w:rsidR="00254607" w:rsidRPr="00254607">
        <w:rPr>
          <w:rFonts w:asciiTheme="minorHAnsi" w:eastAsiaTheme="minorHAnsi" w:hAnsiTheme="minorHAnsi" w:cs="Arabic Transparent" w:hint="cs"/>
          <w:sz w:val="32"/>
          <w:szCs w:val="32"/>
          <w:rtl/>
          <w:lang w:bidi="ar-DZ"/>
        </w:rPr>
        <w:t xml:space="preserve"> </w:t>
      </w:r>
      <w:r w:rsidR="00CE26F2">
        <w:rPr>
          <w:rFonts w:asciiTheme="minorHAnsi" w:eastAsiaTheme="minorHAnsi" w:hAnsiTheme="minorHAnsi" w:cs="Arabic Transparent" w:hint="cs"/>
          <w:sz w:val="32"/>
          <w:szCs w:val="32"/>
          <w:rtl/>
          <w:lang w:bidi="ar-DZ"/>
        </w:rPr>
        <w:t xml:space="preserve">   </w:t>
      </w:r>
      <w:r w:rsidR="00254607" w:rsidRPr="00254607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إذا</w:t>
      </w:r>
      <w:r w:rsidR="00254607" w:rsidRPr="00254607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254607" w:rsidRPr="00254607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كان</w:t>
      </w:r>
      <w:r w:rsidR="00254607" w:rsidRPr="00254607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254607" w:rsidRPr="00254607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هناك</w:t>
      </w:r>
      <w:r w:rsidR="00254607" w:rsidRPr="00254607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254607" w:rsidRPr="00254607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سلع</w:t>
      </w:r>
      <w:r w:rsidR="00254607" w:rsidRPr="00254607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254607" w:rsidRPr="00254607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محلية</w:t>
      </w:r>
      <w:r w:rsidR="00254607" w:rsidRPr="00254607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254607" w:rsidRPr="00254607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بديلة</w:t>
      </w:r>
      <w:r w:rsidR="00254607" w:rsidRPr="00254607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254607" w:rsidRPr="00254607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>نسبيا</w:t>
      </w:r>
      <w:r w:rsidR="00254607" w:rsidRPr="00254607">
        <w:rPr>
          <w:rFonts w:ascii="TraditionalArabic" w:eastAsiaTheme="minorHAnsi" w:hAnsiTheme="minorHAnsi" w:cs="Arabic Transparent"/>
          <w:sz w:val="32"/>
          <w:szCs w:val="32"/>
          <w:lang w:val="fr-FR"/>
        </w:rPr>
        <w:t xml:space="preserve"> </w:t>
      </w:r>
      <w:r w:rsidR="00254607" w:rsidRPr="00254607">
        <w:rPr>
          <w:rFonts w:ascii="TraditionalArabic" w:eastAsiaTheme="minorHAnsi" w:hAnsiTheme="minorHAnsi" w:cs="Arabic Transparent" w:hint="cs"/>
          <w:sz w:val="32"/>
          <w:szCs w:val="32"/>
          <w:rtl/>
          <w:lang w:val="fr-FR"/>
        </w:rPr>
        <w:t xml:space="preserve">للسلع المستوردة ، حيث  انه  </w:t>
      </w:r>
      <w:r w:rsidR="00254607" w:rsidRPr="00254607">
        <w:rPr>
          <w:rFonts w:ascii="TraditionalArabic" w:cs="Arabic Transparent" w:hint="cs"/>
          <w:sz w:val="32"/>
          <w:szCs w:val="32"/>
          <w:rtl/>
          <w:lang w:val="fr-FR" w:eastAsia="fr-FR"/>
        </w:rPr>
        <w:t>من</w:t>
      </w:r>
      <w:r w:rsidR="00254607" w:rsidRPr="00254607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="00254607" w:rsidRPr="00254607">
        <w:rPr>
          <w:rFonts w:ascii="TraditionalArabic" w:cs="Arabic Transparent" w:hint="cs"/>
          <w:sz w:val="32"/>
          <w:szCs w:val="32"/>
          <w:rtl/>
          <w:lang w:val="fr-FR" w:eastAsia="fr-FR"/>
        </w:rPr>
        <w:t>الناحية</w:t>
      </w:r>
      <w:r w:rsidR="00254607" w:rsidRPr="00254607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="00254607" w:rsidRPr="00254607">
        <w:rPr>
          <w:rFonts w:ascii="TraditionalArabic" w:cs="Arabic Transparent" w:hint="cs"/>
          <w:sz w:val="32"/>
          <w:szCs w:val="32"/>
          <w:rtl/>
          <w:lang w:val="fr-FR" w:eastAsia="fr-FR"/>
        </w:rPr>
        <w:t>النظرية</w:t>
      </w:r>
      <w:r w:rsidR="00254607" w:rsidRPr="00254607">
        <w:rPr>
          <w:rFonts w:cs="Arabic Transparent" w:hint="cs"/>
          <w:sz w:val="32"/>
          <w:szCs w:val="32"/>
          <w:rtl/>
          <w:lang w:bidi="ar-DZ"/>
        </w:rPr>
        <w:t xml:space="preserve"> يمكن </w:t>
      </w:r>
      <w:r w:rsidR="00C254BF" w:rsidRPr="00254607">
        <w:rPr>
          <w:rFonts w:cs="Arabic Transparent" w:hint="cs"/>
          <w:sz w:val="32"/>
          <w:szCs w:val="32"/>
          <w:rtl/>
          <w:lang w:bidi="ar-DZ"/>
        </w:rPr>
        <w:t>أن</w:t>
      </w:r>
      <w:r w:rsidR="00254607" w:rsidRPr="00254607">
        <w:rPr>
          <w:rFonts w:cs="Arabic Transparent" w:hint="cs"/>
          <w:sz w:val="32"/>
          <w:szCs w:val="32"/>
          <w:rtl/>
          <w:lang w:bidi="ar-DZ"/>
        </w:rPr>
        <w:t xml:space="preserve"> تكون </w:t>
      </w:r>
      <w:r w:rsidR="00514AA6" w:rsidRPr="00254607">
        <w:rPr>
          <w:rFonts w:cs="Arabic Transparent" w:hint="cs"/>
          <w:sz w:val="32"/>
          <w:szCs w:val="32"/>
          <w:rtl/>
          <w:lang w:bidi="ar-DZ"/>
        </w:rPr>
        <w:t>المرونة</w:t>
      </w:r>
      <w:r w:rsidR="00254607" w:rsidRPr="00254607">
        <w:rPr>
          <w:rFonts w:cs="Arabic Transparent" w:hint="cs"/>
          <w:sz w:val="32"/>
          <w:szCs w:val="32"/>
          <w:rtl/>
          <w:lang w:bidi="ar-DZ"/>
        </w:rPr>
        <w:t xml:space="preserve"> </w:t>
      </w:r>
      <w:proofErr w:type="spellStart"/>
      <w:r w:rsidR="00254607" w:rsidRPr="00254607">
        <w:rPr>
          <w:rFonts w:cs="Arabic Transparent" w:hint="cs"/>
          <w:sz w:val="32"/>
          <w:szCs w:val="32"/>
          <w:rtl/>
          <w:lang w:bidi="ar-DZ"/>
        </w:rPr>
        <w:t>الدخلية</w:t>
      </w:r>
      <w:proofErr w:type="spellEnd"/>
      <w:r w:rsidR="00254607" w:rsidRPr="00254607">
        <w:rPr>
          <w:rFonts w:cs="Arabic Transparent" w:hint="cs"/>
          <w:sz w:val="32"/>
          <w:szCs w:val="32"/>
          <w:rtl/>
          <w:lang w:bidi="ar-DZ"/>
        </w:rPr>
        <w:t xml:space="preserve"> للواردات سالبة </w:t>
      </w:r>
      <w:r w:rsidR="00C14942" w:rsidRPr="00254607">
        <w:rPr>
          <w:rFonts w:cs="Arabic Transparent" w:hint="cs"/>
          <w:sz w:val="32"/>
          <w:szCs w:val="32"/>
          <w:rtl/>
          <w:lang w:bidi="ar-DZ"/>
        </w:rPr>
        <w:t xml:space="preserve">، على أساس أن الطلب على الواردات هو </w:t>
      </w:r>
      <w:r w:rsidR="00C14942" w:rsidRPr="00254607">
        <w:rPr>
          <w:rFonts w:ascii="TraditionalArabic" w:cs="Arabic Transparent" w:hint="cs"/>
          <w:sz w:val="32"/>
          <w:szCs w:val="32"/>
          <w:rtl/>
          <w:lang w:val="fr-FR" w:eastAsia="fr-FR"/>
        </w:rPr>
        <w:t>فائض</w:t>
      </w:r>
      <w:r w:rsidR="00C14942" w:rsidRPr="00254607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="00C14942" w:rsidRPr="00254607">
        <w:rPr>
          <w:rFonts w:ascii="TraditionalArabic" w:cs="Arabic Transparent" w:hint="cs"/>
          <w:sz w:val="32"/>
          <w:szCs w:val="32"/>
          <w:rtl/>
          <w:lang w:val="fr-FR" w:eastAsia="fr-FR"/>
        </w:rPr>
        <w:t>الاستهلاك</w:t>
      </w:r>
      <w:r w:rsidR="00C14942" w:rsidRPr="00254607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="00C14942" w:rsidRPr="00254607">
        <w:rPr>
          <w:rFonts w:ascii="TraditionalArabic" w:cs="Arabic Transparent" w:hint="cs"/>
          <w:sz w:val="32"/>
          <w:szCs w:val="32"/>
          <w:rtl/>
          <w:lang w:val="fr-FR" w:eastAsia="fr-FR"/>
        </w:rPr>
        <w:t>المحلي</w:t>
      </w:r>
      <w:r w:rsidR="00C14942" w:rsidRPr="00254607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="00C14942" w:rsidRPr="00254607">
        <w:rPr>
          <w:rFonts w:ascii="TraditionalArabic" w:cs="Arabic Transparent" w:hint="cs"/>
          <w:sz w:val="32"/>
          <w:szCs w:val="32"/>
          <w:rtl/>
          <w:lang w:val="fr-FR" w:eastAsia="fr-FR"/>
        </w:rPr>
        <w:t>عن</w:t>
      </w:r>
      <w:r w:rsidR="00C14942" w:rsidRPr="00254607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="00C14942" w:rsidRPr="00254607">
        <w:rPr>
          <w:rFonts w:ascii="TraditionalArabic" w:cs="Arabic Transparent" w:hint="cs"/>
          <w:sz w:val="32"/>
          <w:szCs w:val="32"/>
          <w:rtl/>
          <w:lang w:val="fr-FR" w:eastAsia="fr-FR"/>
        </w:rPr>
        <w:t>العرض</w:t>
      </w:r>
      <w:r w:rsidR="00C14942" w:rsidRPr="00254607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="00C14942" w:rsidRPr="00254607">
        <w:rPr>
          <w:rFonts w:ascii="TraditionalArabic" w:cs="Arabic Transparent" w:hint="cs"/>
          <w:sz w:val="32"/>
          <w:szCs w:val="32"/>
          <w:rtl/>
          <w:lang w:val="fr-FR" w:eastAsia="fr-FR"/>
        </w:rPr>
        <w:t>المحلي</w:t>
      </w:r>
      <w:r w:rsidR="00C14942" w:rsidRPr="00254607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m:oMath>
        <m:d>
          <m:dPr>
            <m:ctrlPr>
              <w:rPr>
                <w:rFonts w:ascii="Cambria Math" w:hAnsi="Cambria Math" w:cs="Arabic Transparent"/>
                <w:i/>
                <w:sz w:val="32"/>
                <w:szCs w:val="32"/>
                <w:lang w:val="fr-FR" w:eastAsia="fr-FR"/>
              </w:rPr>
            </m:ctrlPr>
          </m:dPr>
          <m:e>
            <m:r>
              <w:rPr>
                <w:rFonts w:ascii="Cambria Math" w:hAnsi="Cambria Math" w:cs="Arabic Transparent"/>
                <w:sz w:val="32"/>
                <w:szCs w:val="32"/>
                <w:lang w:val="fr-FR" w:eastAsia="fr-FR"/>
              </w:rPr>
              <m:t>M=D-S</m:t>
            </m:r>
          </m:e>
        </m:d>
      </m:oMath>
      <w:r w:rsidR="00C14942" w:rsidRPr="00254607">
        <w:rPr>
          <w:rFonts w:ascii="TraditionalArabic" w:cs="Arabic Transparent"/>
          <w:sz w:val="32"/>
          <w:szCs w:val="32"/>
          <w:lang w:val="fr-FR" w:eastAsia="fr-FR"/>
        </w:rPr>
        <w:t xml:space="preserve">   </w:t>
      </w:r>
      <w:r w:rsidR="00C14942" w:rsidRPr="00254607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 </w:t>
      </w:r>
      <w:r w:rsidR="00362C7D" w:rsidRPr="00254607">
        <w:rPr>
          <w:rStyle w:val="Appelnotedebasdep"/>
          <w:rFonts w:ascii="TraditionalArabic" w:cs="Arabic Transparent"/>
          <w:sz w:val="32"/>
          <w:szCs w:val="32"/>
          <w:rtl/>
          <w:lang w:val="fr-FR" w:eastAsia="fr-FR"/>
        </w:rPr>
        <w:footnoteReference w:id="13"/>
      </w:r>
      <w:r w:rsidR="00AB5410" w:rsidRPr="00254607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، </w:t>
      </w:r>
      <w:r w:rsidR="00C14942" w:rsidRPr="00254607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و تحدد  </w:t>
      </w:r>
      <w:r w:rsidR="00C14942" w:rsidRPr="00254607">
        <w:rPr>
          <w:rFonts w:cs="Arabic Transparent" w:hint="cs"/>
          <w:sz w:val="32"/>
          <w:szCs w:val="32"/>
          <w:rtl/>
          <w:lang w:bidi="ar-DZ"/>
        </w:rPr>
        <w:t xml:space="preserve">المرونة </w:t>
      </w:r>
      <w:proofErr w:type="spellStart"/>
      <w:r w:rsidR="00C14942" w:rsidRPr="00254607">
        <w:rPr>
          <w:rFonts w:cs="Arabic Transparent" w:hint="cs"/>
          <w:sz w:val="32"/>
          <w:szCs w:val="32"/>
          <w:rtl/>
          <w:lang w:bidi="ar-DZ"/>
        </w:rPr>
        <w:t>الدخلية</w:t>
      </w:r>
      <w:proofErr w:type="spellEnd"/>
      <w:r w:rsidR="00C14942" w:rsidRPr="00254607">
        <w:rPr>
          <w:rFonts w:cs="Arabic Transparent" w:hint="cs"/>
          <w:sz w:val="32"/>
          <w:szCs w:val="32"/>
          <w:rtl/>
          <w:lang w:bidi="ar-DZ"/>
        </w:rPr>
        <w:t xml:space="preserve"> للواردات</w:t>
      </w:r>
      <w:r w:rsidR="00C14942" w:rsidRPr="00254607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</w:t>
      </w:r>
      <w:r w:rsidR="00C14942" w:rsidRPr="00254607">
        <w:rPr>
          <w:rFonts w:cs="Arabic Transparent" w:hint="cs"/>
          <w:sz w:val="32"/>
          <w:szCs w:val="32"/>
          <w:rtl/>
          <w:lang w:bidi="ar-DZ"/>
        </w:rPr>
        <w:t xml:space="preserve">بتفاضل المعادلة </w:t>
      </w:r>
      <w:r w:rsidR="0006796C" w:rsidRPr="00254607">
        <w:rPr>
          <w:rFonts w:ascii="TraditionalArabic" w:cs="Arabic Transparent" w:hint="cs"/>
          <w:sz w:val="32"/>
          <w:szCs w:val="32"/>
          <w:rtl/>
          <w:lang w:val="fr-FR" w:eastAsia="fr-FR"/>
        </w:rPr>
        <w:t>السا</w:t>
      </w:r>
      <w:r w:rsidR="006D2AEB" w:rsidRPr="00254607">
        <w:rPr>
          <w:rFonts w:ascii="TraditionalArabic" w:cs="Arabic Transparent" w:hint="cs"/>
          <w:sz w:val="32"/>
          <w:szCs w:val="32"/>
          <w:rtl/>
          <w:lang w:val="fr-FR" w:eastAsia="fr-FR"/>
        </w:rPr>
        <w:t>بقة</w:t>
      </w:r>
      <w:r w:rsidR="006D2AEB" w:rsidRPr="00254607">
        <w:rPr>
          <w:rFonts w:ascii="TraditionalArabic" w:cs="Arabic Transparent" w:hint="cs"/>
          <w:rtl/>
          <w:lang w:val="fr-FR" w:eastAsia="fr-FR"/>
        </w:rPr>
        <w:t xml:space="preserve"> </w:t>
      </w:r>
      <w:r w:rsidR="00C14942" w:rsidRPr="00254607">
        <w:rPr>
          <w:rFonts w:cs="Arabic Transparent" w:hint="cs"/>
          <w:sz w:val="32"/>
          <w:szCs w:val="32"/>
          <w:rtl/>
          <w:lang w:bidi="ar-DZ"/>
        </w:rPr>
        <w:t xml:space="preserve">بالنسبة للدخل </w:t>
      </w:r>
      <w:r w:rsidR="00C14942" w:rsidRPr="00254607">
        <w:rPr>
          <w:rFonts w:cs="Arabic Transparent"/>
          <w:sz w:val="32"/>
          <w:szCs w:val="32"/>
          <w:lang w:bidi="ar-DZ"/>
        </w:rPr>
        <w:t>y</w:t>
      </w:r>
      <w:r w:rsidR="00C14942" w:rsidRPr="00254607">
        <w:rPr>
          <w:rFonts w:cs="Arabic Transparent" w:hint="cs"/>
          <w:sz w:val="32"/>
          <w:szCs w:val="32"/>
          <w:rtl/>
          <w:lang w:bidi="ar-DZ"/>
        </w:rPr>
        <w:t xml:space="preserve">  كما يلي</w:t>
      </w:r>
      <w:r w:rsidR="00C14942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C14942">
        <w:rPr>
          <w:sz w:val="32"/>
          <w:szCs w:val="32"/>
          <w:rtl/>
          <w:lang w:bidi="ar-DZ"/>
        </w:rPr>
        <w:t>:</w:t>
      </w:r>
    </w:p>
    <w:p w:rsidR="00C14942" w:rsidRDefault="006474AD" w:rsidP="00C14942">
      <w:pPr>
        <w:tabs>
          <w:tab w:val="right" w:pos="5810"/>
        </w:tabs>
        <w:spacing w:line="360" w:lineRule="auto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026" type="#_x0000_t75" style="position:absolute;left:0;text-align:left;margin-left:176.15pt;margin-top:10.8pt;width:205.75pt;height:23.35pt;z-index:251660288">
            <v:imagedata r:id="rId42" o:title=""/>
          </v:shape>
          <o:OLEObject Type="Embed" ProgID="Equation.3" ShapeID="_x0000_s1026" DrawAspect="Content" ObjectID="_1309011997" r:id="rId43"/>
        </w:pict>
      </w:r>
    </w:p>
    <w:p w:rsidR="00C14942" w:rsidRDefault="006474AD" w:rsidP="00C14942">
      <w:pPr>
        <w:spacing w:line="360" w:lineRule="auto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027" type="#_x0000_t75" style="position:absolute;left:0;text-align:left;margin-left:203.15pt;margin-top:25.6pt;width:169.75pt;height:23.35pt;z-index:251661312">
            <v:imagedata r:id="rId44" o:title=""/>
          </v:shape>
          <o:OLEObject Type="Embed" ProgID="Equation.3" ShapeID="_x0000_s1027" DrawAspect="Content" ObjectID="_1309011998" r:id="rId45"/>
        </w:pict>
      </w:r>
    </w:p>
    <w:p w:rsidR="00C14942" w:rsidRPr="00E74B53" w:rsidRDefault="006D2AEB" w:rsidP="00C14942">
      <w:pPr>
        <w:spacing w:line="360" w:lineRule="auto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</w:p>
    <w:p w:rsidR="00C14942" w:rsidRDefault="006474AD" w:rsidP="00C14942">
      <w:pPr>
        <w:spacing w:line="360" w:lineRule="auto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029" type="#_x0000_t75" style="position:absolute;left:0;text-align:left;margin-left:378.95pt;margin-top:23.5pt;width:23.15pt;height:23.35pt;z-index:251663360">
            <v:imagedata r:id="rId46" o:title=""/>
          </v:shape>
          <o:OLEObject Type="Embed" ProgID="Equation.3" ShapeID="_x0000_s1029" DrawAspect="Content" ObjectID="_1309011999" r:id="rId47"/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028" type="#_x0000_t75" style="position:absolute;left:0;text-align:left;margin-left:378.95pt;margin-top:-5.45pt;width:24.45pt;height:23.35pt;z-index:251662336">
            <v:imagedata r:id="rId48" o:title=""/>
          </v:shape>
          <o:OLEObject Type="Embed" ProgID="Equation.3" ShapeID="_x0000_s1028" DrawAspect="Content" ObjectID="_1309012000" r:id="rId49"/>
        </w:pict>
      </w:r>
      <w:r w:rsidR="00C14942" w:rsidRPr="00F26C41">
        <w:rPr>
          <w:rFonts w:cs="Arabic Transparent" w:hint="cs"/>
          <w:sz w:val="32"/>
          <w:szCs w:val="32"/>
          <w:rtl/>
          <w:lang w:bidi="ar-DZ"/>
        </w:rPr>
        <w:t>حيث :</w:t>
      </w:r>
      <w:r w:rsidR="00C14942">
        <w:rPr>
          <w:rFonts w:cs="Arabic Transparent"/>
          <w:sz w:val="32"/>
          <w:szCs w:val="32"/>
          <w:lang w:bidi="ar-DZ"/>
        </w:rPr>
        <w:t xml:space="preserve"> </w:t>
      </w:r>
      <w:r w:rsidR="00C14942" w:rsidRPr="00F26C41">
        <w:rPr>
          <w:rFonts w:cs="Arabic Transparent" w:hint="cs"/>
          <w:sz w:val="32"/>
          <w:szCs w:val="32"/>
          <w:rtl/>
          <w:lang w:bidi="ar-DZ"/>
        </w:rPr>
        <w:t xml:space="preserve">         : المرونة </w:t>
      </w:r>
      <w:proofErr w:type="spellStart"/>
      <w:r w:rsidR="00C14942" w:rsidRPr="00F26C41">
        <w:rPr>
          <w:rFonts w:cs="Arabic Transparent" w:hint="cs"/>
          <w:sz w:val="32"/>
          <w:szCs w:val="32"/>
          <w:rtl/>
          <w:lang w:bidi="ar-DZ"/>
        </w:rPr>
        <w:t>الدخلية</w:t>
      </w:r>
      <w:proofErr w:type="spellEnd"/>
      <w:r w:rsidR="00C14942" w:rsidRPr="00F26C41">
        <w:rPr>
          <w:rFonts w:cs="Arabic Transparent" w:hint="cs"/>
          <w:sz w:val="32"/>
          <w:szCs w:val="32"/>
          <w:rtl/>
          <w:lang w:bidi="ar-DZ"/>
        </w:rPr>
        <w:t xml:space="preserve"> للطلب</w:t>
      </w:r>
      <w:r w:rsidR="00C14942">
        <w:rPr>
          <w:rFonts w:cs="Arabic Transparent" w:hint="cs"/>
          <w:sz w:val="32"/>
          <w:szCs w:val="32"/>
          <w:rtl/>
          <w:lang w:bidi="ar-DZ"/>
        </w:rPr>
        <w:t>(</w:t>
      </w:r>
      <w:r w:rsidR="00C14942" w:rsidRPr="00F458EC">
        <w:rPr>
          <w:rFonts w:ascii="TraditionalArabic" w:cs="Arabic Transparent" w:hint="cs"/>
          <w:sz w:val="32"/>
          <w:szCs w:val="32"/>
          <w:rtl/>
          <w:lang w:val="fr-FR" w:eastAsia="fr-FR"/>
        </w:rPr>
        <w:t>الاستهلاك</w:t>
      </w:r>
      <w:r w:rsidR="00C14942">
        <w:rPr>
          <w:rFonts w:cs="Arabic Transparent" w:hint="cs"/>
          <w:sz w:val="32"/>
          <w:szCs w:val="32"/>
          <w:rtl/>
          <w:lang w:bidi="ar-DZ"/>
        </w:rPr>
        <w:t>)</w:t>
      </w:r>
      <w:r w:rsidR="00C14942" w:rsidRPr="00F26C41">
        <w:rPr>
          <w:rFonts w:cs="Arabic Transparent" w:hint="cs"/>
          <w:sz w:val="32"/>
          <w:szCs w:val="32"/>
          <w:rtl/>
          <w:lang w:bidi="ar-DZ"/>
        </w:rPr>
        <w:t xml:space="preserve"> المحلي </w:t>
      </w:r>
    </w:p>
    <w:p w:rsidR="00C14942" w:rsidRDefault="00C14942" w:rsidP="00C14942">
      <w:pPr>
        <w:spacing w:line="360" w:lineRule="auto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 xml:space="preserve">                 </w:t>
      </w:r>
      <w:r w:rsidRPr="00F26C41">
        <w:rPr>
          <w:rFonts w:cs="Arabic Transparent" w:hint="cs"/>
          <w:sz w:val="32"/>
          <w:szCs w:val="32"/>
          <w:rtl/>
          <w:lang w:bidi="ar-DZ"/>
        </w:rPr>
        <w:t xml:space="preserve">: المرونة </w:t>
      </w:r>
      <w:proofErr w:type="spellStart"/>
      <w:r w:rsidRPr="00F26C41">
        <w:rPr>
          <w:rFonts w:cs="Arabic Transparent" w:hint="cs"/>
          <w:sz w:val="32"/>
          <w:szCs w:val="32"/>
          <w:rtl/>
          <w:lang w:bidi="ar-DZ"/>
        </w:rPr>
        <w:t>ال</w:t>
      </w:r>
      <w:r>
        <w:rPr>
          <w:rFonts w:cs="Arabic Transparent" w:hint="cs"/>
          <w:sz w:val="32"/>
          <w:szCs w:val="32"/>
          <w:rtl/>
          <w:lang w:bidi="ar-DZ"/>
        </w:rPr>
        <w:t>د</w:t>
      </w:r>
      <w:r w:rsidRPr="00F26C41">
        <w:rPr>
          <w:rFonts w:cs="Arabic Transparent" w:hint="cs"/>
          <w:sz w:val="32"/>
          <w:szCs w:val="32"/>
          <w:rtl/>
          <w:lang w:bidi="ar-DZ"/>
        </w:rPr>
        <w:t>خلية</w:t>
      </w:r>
      <w:proofErr w:type="spellEnd"/>
      <w:r w:rsidRPr="00F26C41">
        <w:rPr>
          <w:rFonts w:cs="Arabic Transparent" w:hint="cs"/>
          <w:sz w:val="32"/>
          <w:szCs w:val="32"/>
          <w:rtl/>
          <w:lang w:bidi="ar-DZ"/>
        </w:rPr>
        <w:t xml:space="preserve"> للعرض المحلي </w:t>
      </w:r>
    </w:p>
    <w:p w:rsidR="00C14942" w:rsidRPr="00F32636" w:rsidRDefault="00C14942" w:rsidP="00C14942">
      <w:pPr>
        <w:spacing w:line="360" w:lineRule="auto"/>
        <w:jc w:val="both"/>
        <w:rPr>
          <w:rFonts w:cs="Arabic Transparent"/>
          <w:sz w:val="8"/>
          <w:szCs w:val="8"/>
          <w:rtl/>
          <w:lang w:bidi="ar-DZ"/>
        </w:rPr>
      </w:pPr>
    </w:p>
    <w:p w:rsidR="00C14942" w:rsidRDefault="006474AD" w:rsidP="00C14942">
      <w:pPr>
        <w:spacing w:line="360" w:lineRule="auto"/>
        <w:jc w:val="both"/>
        <w:rPr>
          <w:rFonts w:ascii="TraditionalArabic" w:cs="Arabic Transparent"/>
          <w:sz w:val="32"/>
          <w:szCs w:val="32"/>
          <w:rtl/>
          <w:lang w:val="fr-FR" w:eastAsia="fr-FR"/>
        </w:rPr>
      </w:pPr>
      <w:r w:rsidRPr="006474AD"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030" type="#_x0000_t75" style="position:absolute;left:0;text-align:left;margin-left:152.15pt;margin-top:22.05pt;width:59.15pt;height:45.45pt;z-index:251664384">
            <v:imagedata r:id="rId50" o:title=""/>
          </v:shape>
          <o:OLEObject Type="Embed" ProgID="Equation.3" ShapeID="_x0000_s1030" DrawAspect="Content" ObjectID="_1309012001" r:id="rId51"/>
        </w:pict>
      </w:r>
      <w:r w:rsidR="00C14942" w:rsidRPr="00E339A9">
        <w:rPr>
          <w:rFonts w:cs="Arabic Transparent" w:hint="cs"/>
          <w:sz w:val="32"/>
          <w:szCs w:val="32"/>
          <w:rtl/>
          <w:lang w:bidi="ar-DZ"/>
        </w:rPr>
        <w:t xml:space="preserve">فإن المرونة </w:t>
      </w:r>
      <w:proofErr w:type="spellStart"/>
      <w:r w:rsidR="00C14942" w:rsidRPr="00E339A9">
        <w:rPr>
          <w:rFonts w:cs="Arabic Transparent" w:hint="cs"/>
          <w:sz w:val="32"/>
          <w:szCs w:val="32"/>
          <w:rtl/>
          <w:lang w:bidi="ar-DZ"/>
        </w:rPr>
        <w:t>الدخلية</w:t>
      </w:r>
      <w:proofErr w:type="spellEnd"/>
      <w:r w:rsidR="00C14942" w:rsidRPr="00E339A9">
        <w:rPr>
          <w:rFonts w:cs="Arabic Transparent" w:hint="cs"/>
          <w:sz w:val="32"/>
          <w:szCs w:val="32"/>
          <w:rtl/>
          <w:lang w:bidi="ar-DZ"/>
        </w:rPr>
        <w:t xml:space="preserve"> للطلب على الواردات تكون سالبة</w:t>
      </w:r>
      <w:r w:rsidR="00C14942" w:rsidRPr="00E339A9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</w:t>
      </w:r>
      <w:r w:rsidR="005A1D3D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، </w:t>
      </w:r>
      <w:r w:rsidR="00C14942" w:rsidRPr="00E339A9">
        <w:rPr>
          <w:rFonts w:ascii="TraditionalArabic" w:cs="Arabic Transparent" w:hint="cs"/>
          <w:sz w:val="32"/>
          <w:szCs w:val="32"/>
          <w:rtl/>
          <w:lang w:val="fr-FR" w:eastAsia="fr-FR"/>
        </w:rPr>
        <w:t>إذا</w:t>
      </w:r>
      <w:r w:rsidR="00C14942" w:rsidRPr="00E339A9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="00C14942" w:rsidRPr="00E339A9">
        <w:rPr>
          <w:rFonts w:ascii="TraditionalArabic" w:cs="Arabic Transparent" w:hint="cs"/>
          <w:sz w:val="32"/>
          <w:szCs w:val="32"/>
          <w:rtl/>
          <w:lang w:val="fr-FR" w:eastAsia="fr-FR"/>
        </w:rPr>
        <w:t>كان</w:t>
      </w:r>
      <w:r w:rsidR="00C14942" w:rsidRPr="00E339A9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="00C14942" w:rsidRPr="00E339A9">
        <w:rPr>
          <w:rFonts w:ascii="TraditionalArabic" w:cs="Arabic Transparent" w:hint="cs"/>
          <w:sz w:val="32"/>
          <w:szCs w:val="32"/>
          <w:rtl/>
          <w:lang w:val="fr-FR" w:eastAsia="fr-FR"/>
        </w:rPr>
        <w:t>العرض</w:t>
      </w:r>
      <w:r w:rsidR="00C14942" w:rsidRPr="00E339A9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="00C14942" w:rsidRPr="00E339A9">
        <w:rPr>
          <w:rFonts w:ascii="TraditionalArabic" w:cs="Arabic Transparent" w:hint="cs"/>
          <w:sz w:val="32"/>
          <w:szCs w:val="32"/>
          <w:rtl/>
          <w:lang w:val="fr-FR" w:eastAsia="fr-FR"/>
        </w:rPr>
        <w:t>المحلي</w:t>
      </w:r>
      <w:r w:rsidR="00C14942" w:rsidRPr="00E339A9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="00C14942" w:rsidRPr="00E339A9">
        <w:rPr>
          <w:rFonts w:ascii="TraditionalArabic" w:cs="Arabic Transparent" w:hint="cs"/>
          <w:sz w:val="32"/>
          <w:szCs w:val="32"/>
          <w:rtl/>
          <w:lang w:val="fr-FR" w:eastAsia="fr-FR"/>
        </w:rPr>
        <w:t>له</w:t>
      </w:r>
      <w:r w:rsidR="00C14942" w:rsidRPr="00E339A9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="00C14942" w:rsidRPr="00E339A9">
        <w:rPr>
          <w:rFonts w:ascii="TraditionalArabic" w:cs="Arabic Transparent" w:hint="cs"/>
          <w:sz w:val="32"/>
          <w:szCs w:val="32"/>
          <w:rtl/>
          <w:lang w:val="fr-FR" w:eastAsia="fr-FR"/>
        </w:rPr>
        <w:t>مرونة</w:t>
      </w:r>
      <w:r w:rsidR="00C14942" w:rsidRPr="00E339A9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proofErr w:type="spellStart"/>
      <w:r w:rsidR="00C14942" w:rsidRPr="00E339A9">
        <w:rPr>
          <w:rFonts w:ascii="TraditionalArabic" w:cs="Arabic Transparent" w:hint="cs"/>
          <w:sz w:val="32"/>
          <w:szCs w:val="32"/>
          <w:rtl/>
          <w:lang w:val="fr-FR" w:eastAsia="fr-FR"/>
        </w:rPr>
        <w:t>دخلية</w:t>
      </w:r>
      <w:proofErr w:type="spellEnd"/>
      <w:r w:rsidR="00C14942" w:rsidRPr="00E339A9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="00C14942" w:rsidRPr="00E339A9">
        <w:rPr>
          <w:rFonts w:ascii="TraditionalArabic" w:cs="Arabic Transparent" w:hint="cs"/>
          <w:sz w:val="32"/>
          <w:szCs w:val="32"/>
          <w:rtl/>
          <w:lang w:val="fr-FR" w:eastAsia="fr-FR"/>
        </w:rPr>
        <w:t>اكبر</w:t>
      </w:r>
      <w:r w:rsidR="00C14942" w:rsidRPr="00E339A9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="00C14942" w:rsidRPr="00E339A9">
        <w:rPr>
          <w:rFonts w:ascii="TraditionalArabic" w:cs="Arabic Transparent" w:hint="cs"/>
          <w:sz w:val="32"/>
          <w:szCs w:val="32"/>
          <w:rtl/>
          <w:lang w:val="fr-FR" w:eastAsia="fr-FR"/>
        </w:rPr>
        <w:t>من</w:t>
      </w:r>
      <w:r w:rsidR="00C14942" w:rsidRPr="00E339A9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="00C14942" w:rsidRPr="00E339A9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مرونة </w:t>
      </w:r>
      <w:proofErr w:type="spellStart"/>
      <w:r w:rsidR="00C14942" w:rsidRPr="00E339A9">
        <w:rPr>
          <w:rFonts w:ascii="TraditionalArabic" w:cs="Arabic Transparent" w:hint="cs"/>
          <w:sz w:val="32"/>
          <w:szCs w:val="32"/>
          <w:rtl/>
          <w:lang w:val="fr-FR" w:eastAsia="fr-FR"/>
        </w:rPr>
        <w:t>الدخلية</w:t>
      </w:r>
      <w:proofErr w:type="spellEnd"/>
      <w:r w:rsidR="00C14942" w:rsidRPr="00E339A9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</w:t>
      </w:r>
      <w:r w:rsidR="00C14942" w:rsidRPr="00E339A9">
        <w:rPr>
          <w:rFonts w:cs="Arabic Transparent" w:hint="cs"/>
          <w:sz w:val="32"/>
          <w:szCs w:val="32"/>
          <w:rtl/>
          <w:lang w:bidi="ar-DZ"/>
        </w:rPr>
        <w:t>للطلب</w:t>
      </w:r>
      <w:r w:rsidR="00C14942" w:rsidRPr="00E339A9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المحلي</w:t>
      </w:r>
      <w:r w:rsidR="00C14942" w:rsidRPr="00E339A9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</w:p>
    <w:p w:rsidR="00D31C5B" w:rsidRPr="00F32636" w:rsidRDefault="00D31C5B" w:rsidP="00C14942">
      <w:pPr>
        <w:spacing w:line="360" w:lineRule="auto"/>
        <w:jc w:val="both"/>
        <w:rPr>
          <w:rFonts w:ascii="TraditionalArabic" w:cs="Arabic Transparent"/>
          <w:sz w:val="32"/>
          <w:szCs w:val="32"/>
          <w:rtl/>
          <w:lang w:val="fr-FR" w:eastAsia="fr-FR"/>
        </w:rPr>
      </w:pPr>
    </w:p>
    <w:p w:rsidR="00C14942" w:rsidRDefault="000900DE" w:rsidP="00C14942">
      <w:pPr>
        <w:spacing w:line="360" w:lineRule="auto"/>
        <w:ind w:left="720"/>
        <w:jc w:val="both"/>
        <w:rPr>
          <w:rFonts w:cs="Arabic Transparent"/>
          <w:sz w:val="28"/>
          <w:szCs w:val="28"/>
          <w:u w:val="single"/>
          <w:rtl/>
          <w:lang w:bidi="ar-DZ"/>
        </w:rPr>
      </w:pPr>
      <w:r>
        <w:rPr>
          <w:rFonts w:cs="Arabic Transparent" w:hint="cs"/>
          <w:sz w:val="28"/>
          <w:szCs w:val="28"/>
          <w:u w:val="single"/>
          <w:rtl/>
          <w:lang w:bidi="ar-DZ"/>
        </w:rPr>
        <w:t>3</w:t>
      </w:r>
      <w:r w:rsidR="00C14942" w:rsidRPr="00F643D9">
        <w:rPr>
          <w:rFonts w:cs="Arabic Transparent" w:hint="cs"/>
          <w:sz w:val="28"/>
          <w:szCs w:val="28"/>
          <w:u w:val="single"/>
          <w:rtl/>
          <w:lang w:bidi="ar-DZ"/>
        </w:rPr>
        <w:t>-1-</w:t>
      </w:r>
      <w:r w:rsidR="00C14942">
        <w:rPr>
          <w:rFonts w:cs="Arabic Transparent" w:hint="cs"/>
          <w:sz w:val="28"/>
          <w:szCs w:val="28"/>
          <w:u w:val="single"/>
          <w:rtl/>
          <w:lang w:bidi="ar-DZ"/>
        </w:rPr>
        <w:t>2</w:t>
      </w:r>
      <w:r w:rsidR="00C14942" w:rsidRPr="00F643D9">
        <w:rPr>
          <w:rFonts w:cs="Arabic Transparent" w:hint="cs"/>
          <w:sz w:val="28"/>
          <w:szCs w:val="28"/>
          <w:u w:val="single"/>
          <w:rtl/>
          <w:lang w:bidi="ar-DZ"/>
        </w:rPr>
        <w:t xml:space="preserve"> </w:t>
      </w:r>
      <w:proofErr w:type="gramStart"/>
      <w:r w:rsidR="00C14942">
        <w:rPr>
          <w:rFonts w:cs="Arabic Transparent" w:hint="cs"/>
          <w:sz w:val="28"/>
          <w:szCs w:val="28"/>
          <w:u w:val="single"/>
          <w:rtl/>
          <w:lang w:bidi="ar-DZ"/>
        </w:rPr>
        <w:t>الأسعار</w:t>
      </w:r>
      <w:proofErr w:type="gramEnd"/>
      <w:r w:rsidR="00C14942" w:rsidRPr="00F643D9">
        <w:rPr>
          <w:rFonts w:cs="Arabic Transparent" w:hint="cs"/>
          <w:sz w:val="28"/>
          <w:szCs w:val="28"/>
          <w:u w:val="single"/>
          <w:rtl/>
          <w:lang w:bidi="ar-DZ"/>
        </w:rPr>
        <w:t>:</w:t>
      </w:r>
    </w:p>
    <w:p w:rsidR="00C14942" w:rsidRPr="00D31C5B" w:rsidRDefault="00C14942" w:rsidP="00C14942">
      <w:pPr>
        <w:spacing w:line="360" w:lineRule="auto"/>
        <w:ind w:left="720"/>
        <w:jc w:val="both"/>
        <w:rPr>
          <w:rFonts w:cs="Arabic Transparent"/>
          <w:sz w:val="8"/>
          <w:szCs w:val="8"/>
          <w:u w:val="single"/>
          <w:rtl/>
          <w:lang w:bidi="ar-DZ"/>
        </w:rPr>
      </w:pPr>
    </w:p>
    <w:p w:rsidR="00C14942" w:rsidRDefault="00C14942" w:rsidP="00C14942">
      <w:pPr>
        <w:spacing w:line="360" w:lineRule="auto"/>
        <w:ind w:firstLine="567"/>
        <w:jc w:val="both"/>
        <w:rPr>
          <w:rFonts w:cs="Arabic Transparent"/>
          <w:sz w:val="32"/>
          <w:szCs w:val="32"/>
          <w:rtl/>
          <w:lang w:bidi="ar-DZ"/>
        </w:rPr>
      </w:pPr>
      <w:r w:rsidRPr="006E1CD9">
        <w:rPr>
          <w:rFonts w:cs="Arabic Transparent" w:hint="cs"/>
          <w:sz w:val="32"/>
          <w:szCs w:val="32"/>
          <w:rtl/>
          <w:lang w:bidi="ar-DZ"/>
        </w:rPr>
        <w:t xml:space="preserve"> </w:t>
      </w:r>
      <w:proofErr w:type="gramStart"/>
      <w:r w:rsidRPr="006E1CD9">
        <w:rPr>
          <w:rFonts w:cs="Arabic Transparent" w:hint="cs"/>
          <w:sz w:val="32"/>
          <w:szCs w:val="32"/>
          <w:rtl/>
          <w:lang w:bidi="ar-DZ"/>
        </w:rPr>
        <w:t>تعتبر</w:t>
      </w:r>
      <w:proofErr w:type="gramEnd"/>
      <w:r w:rsidRPr="006E1CD9">
        <w:rPr>
          <w:rFonts w:cs="Arabic Transparent" w:hint="cs"/>
          <w:sz w:val="32"/>
          <w:szCs w:val="32"/>
          <w:rtl/>
          <w:lang w:bidi="ar-DZ"/>
        </w:rPr>
        <w:t xml:space="preserve"> أسعار السلع من أهم محددات حركة الواردات، </w:t>
      </w:r>
      <w:r w:rsidRPr="006E1CD9">
        <w:rPr>
          <w:rFonts w:ascii="TraditionalArabic" w:cs="Arabic Transparent" w:hint="cs"/>
          <w:sz w:val="32"/>
          <w:szCs w:val="32"/>
          <w:rtl/>
          <w:lang w:val="fr-FR" w:eastAsia="fr-FR"/>
        </w:rPr>
        <w:t>وعلى</w:t>
      </w:r>
      <w:r w:rsidRPr="006E1CD9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6E1CD9">
        <w:rPr>
          <w:rFonts w:ascii="TraditionalArabic" w:cs="Arabic Transparent" w:hint="cs"/>
          <w:sz w:val="32"/>
          <w:szCs w:val="32"/>
          <w:rtl/>
          <w:lang w:val="fr-FR" w:eastAsia="fr-FR"/>
        </w:rPr>
        <w:t>نفس</w:t>
      </w:r>
      <w:r w:rsidRPr="006E1CD9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6E1CD9">
        <w:rPr>
          <w:rFonts w:ascii="TraditionalArabic" w:cs="Arabic Transparent" w:hint="cs"/>
          <w:sz w:val="32"/>
          <w:szCs w:val="32"/>
          <w:rtl/>
          <w:lang w:val="fr-FR" w:eastAsia="fr-FR"/>
        </w:rPr>
        <w:t>أساس</w:t>
      </w:r>
      <w:r w:rsidRPr="006E1CD9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6E1CD9">
        <w:rPr>
          <w:rFonts w:ascii="TraditionalArabic" w:cs="Arabic Transparent" w:hint="cs"/>
          <w:sz w:val="32"/>
          <w:szCs w:val="32"/>
          <w:rtl/>
          <w:lang w:val="fr-FR" w:eastAsia="fr-FR"/>
        </w:rPr>
        <w:t>النظرية</w:t>
      </w:r>
      <w:r w:rsidRPr="006E1CD9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6E1CD9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الجزئية فان </w:t>
      </w:r>
      <w:r w:rsidRPr="006E1CD9">
        <w:rPr>
          <w:rFonts w:cs="Arabic Transparent" w:hint="cs"/>
          <w:sz w:val="32"/>
          <w:szCs w:val="32"/>
          <w:rtl/>
          <w:lang w:bidi="ar-DZ"/>
        </w:rPr>
        <w:t>الطلب بشكل عام هو العلاقة بين الكمية المطلوبة من السلعة و سعرها، بالإضافة لأسعار السلع البديلة و المكملة و يمكن التعبير عن الأسعار بدالة الطلب على الواردات بأحد الشكلين:</w:t>
      </w:r>
      <w:r>
        <w:rPr>
          <w:rStyle w:val="Appelnotedebasdep"/>
          <w:rFonts w:cs="Arabic Transparent"/>
          <w:sz w:val="32"/>
          <w:szCs w:val="32"/>
          <w:rtl/>
          <w:lang w:bidi="ar-DZ"/>
        </w:rPr>
        <w:footnoteReference w:id="14"/>
      </w:r>
    </w:p>
    <w:p w:rsidR="00C14942" w:rsidRPr="006E1CD9" w:rsidRDefault="00C14942" w:rsidP="00C14942">
      <w:pPr>
        <w:spacing w:line="360" w:lineRule="auto"/>
        <w:ind w:firstLine="567"/>
        <w:jc w:val="both"/>
        <w:rPr>
          <w:rFonts w:cs="Arabic Transparent"/>
          <w:sz w:val="8"/>
          <w:szCs w:val="8"/>
          <w:rtl/>
          <w:lang w:bidi="ar-DZ"/>
        </w:rPr>
      </w:pPr>
    </w:p>
    <w:p w:rsidR="005A1D3D" w:rsidRPr="00D2315D" w:rsidRDefault="00C14942" w:rsidP="005A1D3D">
      <w:pPr>
        <w:pStyle w:val="Paragraphedeliste"/>
        <w:numPr>
          <w:ilvl w:val="0"/>
          <w:numId w:val="32"/>
        </w:numPr>
        <w:spacing w:line="360" w:lineRule="auto"/>
        <w:ind w:left="1134" w:right="142" w:hanging="567"/>
        <w:jc w:val="both"/>
        <w:rPr>
          <w:rFonts w:ascii="Traditional Arabic" w:cs="Arabic Transparent"/>
          <w:sz w:val="32"/>
          <w:szCs w:val="32"/>
          <w:lang w:val="fr-FR" w:eastAsia="fr-FR"/>
        </w:rPr>
      </w:pPr>
      <w:r w:rsidRPr="005A1D3D">
        <w:rPr>
          <w:rFonts w:cs="Arabic Transparent" w:hint="cs"/>
          <w:sz w:val="32"/>
          <w:szCs w:val="32"/>
          <w:rtl/>
          <w:lang w:bidi="ar-DZ"/>
        </w:rPr>
        <w:lastRenderedPageBreak/>
        <w:t xml:space="preserve">تكون الكمية المطلوبة من الواردات دالة لكل من أسعار الواردات ، أسعار السلع البديلة المحلية بالإضافة إلى الدخل،  ففي هذه  الحالة  </w:t>
      </w:r>
      <w:r w:rsidRPr="005A1D3D">
        <w:rPr>
          <w:rFonts w:ascii="TraditionalArabic" w:cs="Arabic Transparent" w:hint="cs"/>
          <w:sz w:val="32"/>
          <w:szCs w:val="32"/>
          <w:rtl/>
          <w:lang w:val="fr-FR" w:eastAsia="fr-FR"/>
        </w:rPr>
        <w:t>ارتفاع</w:t>
      </w:r>
      <w:r w:rsidR="005A1D3D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</w:t>
      </w:r>
      <w:r w:rsidRPr="005A1D3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5A1D3D">
        <w:rPr>
          <w:rFonts w:ascii="TraditionalArabic" w:cs="Arabic Transparent" w:hint="cs"/>
          <w:sz w:val="32"/>
          <w:szCs w:val="32"/>
          <w:rtl/>
          <w:lang w:val="fr-FR" w:eastAsia="fr-FR"/>
        </w:rPr>
        <w:t>سعر</w:t>
      </w:r>
      <w:r w:rsidRPr="005A1D3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5A1D3D">
        <w:rPr>
          <w:rFonts w:ascii="TraditionalArabic" w:cs="Arabic Transparent" w:hint="cs"/>
          <w:sz w:val="32"/>
          <w:szCs w:val="32"/>
          <w:rtl/>
          <w:lang w:val="fr-FR" w:eastAsia="fr-FR"/>
        </w:rPr>
        <w:t>الواردات</w:t>
      </w:r>
      <w:r w:rsidRPr="005A1D3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5A1D3D">
        <w:rPr>
          <w:rFonts w:ascii="TraditionalArabic" w:cs="Arabic Transparent" w:hint="cs"/>
          <w:sz w:val="32"/>
          <w:szCs w:val="32"/>
          <w:rtl/>
          <w:lang w:val="fr-FR" w:eastAsia="fr-FR"/>
        </w:rPr>
        <w:t>يؤدي إل</w:t>
      </w:r>
      <w:r w:rsidR="009139D0" w:rsidRPr="005A1D3D">
        <w:rPr>
          <w:rFonts w:ascii="TraditionalArabic" w:cs="Arabic Transparent" w:hint="cs"/>
          <w:sz w:val="32"/>
          <w:szCs w:val="32"/>
          <w:rtl/>
          <w:lang w:val="fr-FR" w:eastAsia="fr-FR"/>
        </w:rPr>
        <w:t>ى</w:t>
      </w:r>
      <w:r w:rsidRPr="005A1D3D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</w:t>
      </w:r>
      <w:r w:rsidRPr="005A1D3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5A1D3D">
        <w:rPr>
          <w:rFonts w:ascii="TraditionalArabic" w:cs="Arabic Transparent" w:hint="cs"/>
          <w:sz w:val="32"/>
          <w:szCs w:val="32"/>
          <w:rtl/>
          <w:lang w:val="fr-FR" w:eastAsia="fr-FR"/>
        </w:rPr>
        <w:t>انخفاض</w:t>
      </w:r>
      <w:r w:rsidRPr="005A1D3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5A1D3D">
        <w:rPr>
          <w:rFonts w:ascii="TraditionalArabic" w:cs="Arabic Transparent" w:hint="cs"/>
          <w:sz w:val="32"/>
          <w:szCs w:val="32"/>
          <w:rtl/>
          <w:lang w:val="fr-FR" w:eastAsia="fr-FR"/>
        </w:rPr>
        <w:t>في</w:t>
      </w:r>
      <w:r w:rsidRPr="005A1D3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5A1D3D">
        <w:rPr>
          <w:rFonts w:ascii="TraditionalArabic" w:cs="Arabic Transparent" w:hint="cs"/>
          <w:sz w:val="32"/>
          <w:szCs w:val="32"/>
          <w:rtl/>
          <w:lang w:val="fr-FR" w:eastAsia="fr-FR"/>
        </w:rPr>
        <w:t>الطلب</w:t>
      </w:r>
      <w:r w:rsidRPr="005A1D3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5A1D3D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عليها </w:t>
      </w:r>
      <w:r w:rsidR="00131B32">
        <w:rPr>
          <w:rFonts w:asciiTheme="minorHAnsi" w:hAnsiTheme="minorHAnsi" w:cs="Arabic Transparent" w:hint="cs"/>
          <w:sz w:val="32"/>
          <w:szCs w:val="32"/>
          <w:rtl/>
          <w:lang w:eastAsia="fr-FR" w:bidi="ar-DZ"/>
        </w:rPr>
        <w:t xml:space="preserve"> كما هو موضح في الشكل التالي </w:t>
      </w:r>
      <w:r w:rsidRPr="005A1D3D">
        <w:rPr>
          <w:rFonts w:ascii="TraditionalArabic" w:cs="Arabic Transparent" w:hint="cs"/>
          <w:sz w:val="32"/>
          <w:szCs w:val="32"/>
          <w:rtl/>
          <w:lang w:val="fr-FR" w:eastAsia="fr-FR"/>
        </w:rPr>
        <w:t>و يكون ذلك راجع إل</w:t>
      </w:r>
      <w:r w:rsidR="009139D0" w:rsidRPr="005A1D3D">
        <w:rPr>
          <w:rFonts w:ascii="TraditionalArabic" w:cs="Arabic Transparent" w:hint="cs"/>
          <w:sz w:val="32"/>
          <w:szCs w:val="32"/>
          <w:rtl/>
          <w:lang w:val="fr-FR" w:eastAsia="fr-FR"/>
        </w:rPr>
        <w:t>ى</w:t>
      </w:r>
      <w:r w:rsidRPr="005A1D3D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ثلاث أسباب</w:t>
      </w:r>
      <w:r w:rsidR="005A1D3D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كما يلي </w:t>
      </w:r>
      <w:r w:rsidR="005A1D3D">
        <w:rPr>
          <w:sz w:val="32"/>
          <w:szCs w:val="32"/>
          <w:rtl/>
          <w:lang w:val="fr-FR" w:eastAsia="fr-FR"/>
        </w:rPr>
        <w:t>:</w:t>
      </w:r>
    </w:p>
    <w:p w:rsidR="00D2315D" w:rsidRDefault="00C14942" w:rsidP="00D2315D">
      <w:pPr>
        <w:pStyle w:val="Paragraphedeliste"/>
        <w:numPr>
          <w:ilvl w:val="0"/>
          <w:numId w:val="34"/>
        </w:numPr>
        <w:spacing w:line="360" w:lineRule="auto"/>
        <w:ind w:right="142"/>
        <w:jc w:val="both"/>
        <w:rPr>
          <w:rFonts w:ascii="TraditionalArabic" w:cs="Arabic Transparent"/>
          <w:sz w:val="32"/>
          <w:szCs w:val="32"/>
          <w:lang w:val="fr-FR" w:eastAsia="fr-FR"/>
        </w:rPr>
      </w:pPr>
      <w:r w:rsidRPr="00D2315D">
        <w:rPr>
          <w:rFonts w:ascii="TraditionalArabic" w:cs="Arabic Transparent" w:hint="cs"/>
          <w:sz w:val="32"/>
          <w:szCs w:val="32"/>
          <w:rtl/>
          <w:lang w:val="fr-FR" w:eastAsia="fr-FR"/>
        </w:rPr>
        <w:t>اثر</w:t>
      </w:r>
      <w:r w:rsidRPr="00D2315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D2315D">
        <w:rPr>
          <w:rFonts w:ascii="TraditionalArabic" w:cs="Arabic Transparent" w:hint="cs"/>
          <w:sz w:val="32"/>
          <w:szCs w:val="32"/>
          <w:rtl/>
          <w:lang w:val="fr-FR" w:eastAsia="fr-FR"/>
        </w:rPr>
        <w:t>الإحلال في</w:t>
      </w:r>
      <w:r w:rsidRPr="00D2315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D2315D">
        <w:rPr>
          <w:rFonts w:ascii="TraditionalArabic" w:cs="Arabic Transparent" w:hint="cs"/>
          <w:sz w:val="32"/>
          <w:szCs w:val="32"/>
          <w:rtl/>
          <w:lang w:val="fr-FR" w:eastAsia="fr-FR"/>
        </w:rPr>
        <w:t>الاستهلاك،</w:t>
      </w:r>
      <w:r w:rsidRPr="00D2315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D2315D">
        <w:rPr>
          <w:rFonts w:ascii="TraditionalArabic" w:cs="Arabic Transparent" w:hint="cs"/>
          <w:sz w:val="32"/>
          <w:szCs w:val="32"/>
          <w:rtl/>
          <w:lang w:val="fr-FR" w:eastAsia="fr-FR"/>
        </w:rPr>
        <w:t>أي</w:t>
      </w:r>
      <w:r w:rsidRPr="00D2315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D2315D">
        <w:rPr>
          <w:rFonts w:ascii="TraditionalArabic" w:cs="Arabic Transparent" w:hint="cs"/>
          <w:sz w:val="32"/>
          <w:szCs w:val="32"/>
          <w:rtl/>
          <w:lang w:val="fr-FR" w:eastAsia="fr-FR"/>
        </w:rPr>
        <w:t>انتقال</w:t>
      </w:r>
      <w:r w:rsidRPr="00D2315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D2315D">
        <w:rPr>
          <w:rFonts w:ascii="TraditionalArabic" w:cs="Arabic Transparent" w:hint="cs"/>
          <w:sz w:val="32"/>
          <w:szCs w:val="32"/>
          <w:rtl/>
          <w:lang w:val="fr-FR" w:eastAsia="fr-FR"/>
        </w:rPr>
        <w:t>الطلب</w:t>
      </w:r>
      <w:r w:rsidRPr="00D2315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D2315D">
        <w:rPr>
          <w:rFonts w:ascii="TraditionalArabic" w:cs="Arabic Transparent" w:hint="cs"/>
          <w:sz w:val="32"/>
          <w:szCs w:val="32"/>
          <w:rtl/>
          <w:lang w:val="fr-FR" w:eastAsia="fr-FR"/>
        </w:rPr>
        <w:t>على</w:t>
      </w:r>
      <w:r w:rsidRPr="00D2315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D2315D">
        <w:rPr>
          <w:rFonts w:ascii="TraditionalArabic" w:cs="Arabic Transparent" w:hint="cs"/>
          <w:sz w:val="32"/>
          <w:szCs w:val="32"/>
          <w:rtl/>
          <w:lang w:val="fr-FR" w:eastAsia="fr-FR"/>
        </w:rPr>
        <w:t>البدائل</w:t>
      </w:r>
      <w:r w:rsidRPr="00D2315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D2315D">
        <w:rPr>
          <w:rFonts w:ascii="TraditionalArabic" w:cs="Arabic Transparent" w:hint="cs"/>
          <w:sz w:val="32"/>
          <w:szCs w:val="32"/>
          <w:rtl/>
          <w:lang w:val="fr-FR" w:eastAsia="fr-FR"/>
        </w:rPr>
        <w:t>المحلية</w:t>
      </w:r>
      <w:r w:rsidRPr="00D2315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D2315D">
        <w:rPr>
          <w:rFonts w:ascii="TraditionalArabic" w:cs="Arabic Transparent" w:hint="cs"/>
          <w:sz w:val="32"/>
          <w:szCs w:val="32"/>
          <w:rtl/>
          <w:lang w:val="fr-FR" w:eastAsia="fr-FR"/>
        </w:rPr>
        <w:t>مما</w:t>
      </w:r>
      <w:r w:rsidRPr="00D2315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D2315D">
        <w:rPr>
          <w:rFonts w:ascii="TraditionalArabic" w:cs="Arabic Transparent" w:hint="cs"/>
          <w:sz w:val="32"/>
          <w:szCs w:val="32"/>
          <w:rtl/>
          <w:lang w:val="fr-FR" w:eastAsia="fr-FR"/>
        </w:rPr>
        <w:t>يؤدي</w:t>
      </w:r>
      <w:r w:rsidRPr="00D2315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D2315D">
        <w:rPr>
          <w:rFonts w:ascii="TraditionalArabic" w:cs="Arabic Transparent" w:hint="cs"/>
          <w:sz w:val="32"/>
          <w:szCs w:val="32"/>
          <w:rtl/>
          <w:lang w:val="fr-FR" w:eastAsia="fr-FR"/>
        </w:rPr>
        <w:t>إلى</w:t>
      </w:r>
      <w:r w:rsidRPr="00D2315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D2315D">
        <w:rPr>
          <w:rFonts w:ascii="TraditionalArabic" w:cs="Arabic Transparent" w:hint="cs"/>
          <w:sz w:val="32"/>
          <w:szCs w:val="32"/>
          <w:rtl/>
          <w:lang w:val="fr-FR" w:eastAsia="fr-FR"/>
        </w:rPr>
        <w:t>انخفاض الواردات،</w:t>
      </w:r>
    </w:p>
    <w:p w:rsidR="005A1D3D" w:rsidRDefault="00C14942" w:rsidP="00D2315D">
      <w:pPr>
        <w:pStyle w:val="Paragraphedeliste"/>
        <w:numPr>
          <w:ilvl w:val="0"/>
          <w:numId w:val="34"/>
        </w:numPr>
        <w:spacing w:line="360" w:lineRule="auto"/>
        <w:ind w:right="142"/>
        <w:jc w:val="both"/>
        <w:rPr>
          <w:rFonts w:ascii="TraditionalArabic" w:cs="Arabic Transparent"/>
          <w:sz w:val="32"/>
          <w:szCs w:val="32"/>
          <w:lang w:val="fr-FR" w:eastAsia="fr-FR"/>
        </w:rPr>
      </w:pPr>
      <w:r w:rsidRPr="00D2315D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</w:t>
      </w:r>
      <w:r w:rsidR="00D2315D" w:rsidRPr="005A1D3D">
        <w:rPr>
          <w:rFonts w:ascii="TraditionalArabic" w:cs="Arabic Transparent" w:hint="cs"/>
          <w:sz w:val="32"/>
          <w:szCs w:val="32"/>
          <w:rtl/>
          <w:lang w:val="fr-FR" w:eastAsia="fr-FR"/>
        </w:rPr>
        <w:t>اثر</w:t>
      </w:r>
      <w:r w:rsidR="00D2315D" w:rsidRPr="005A1D3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="00D2315D" w:rsidRPr="005A1D3D">
        <w:rPr>
          <w:rFonts w:ascii="TraditionalArabic" w:cs="Arabic Transparent" w:hint="cs"/>
          <w:sz w:val="32"/>
          <w:szCs w:val="32"/>
          <w:rtl/>
          <w:lang w:val="fr-FR" w:eastAsia="fr-FR"/>
        </w:rPr>
        <w:t>الدخل أي</w:t>
      </w:r>
      <w:r w:rsidR="00D2315D" w:rsidRPr="005A1D3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="00D2315D" w:rsidRPr="005A1D3D">
        <w:rPr>
          <w:rFonts w:ascii="TraditionalArabic" w:cs="Arabic Transparent" w:hint="cs"/>
          <w:sz w:val="32"/>
          <w:szCs w:val="32"/>
          <w:rtl/>
          <w:lang w:val="fr-FR" w:eastAsia="fr-FR"/>
        </w:rPr>
        <w:t>ارتفاع</w:t>
      </w:r>
      <w:r w:rsidR="00D2315D" w:rsidRPr="005A1D3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proofErr w:type="gramStart"/>
      <w:r w:rsidR="00D2315D" w:rsidRPr="005A1D3D">
        <w:rPr>
          <w:rFonts w:ascii="TraditionalArabic" w:cs="Arabic Transparent" w:hint="cs"/>
          <w:sz w:val="32"/>
          <w:szCs w:val="32"/>
          <w:rtl/>
          <w:lang w:val="fr-FR" w:eastAsia="fr-FR"/>
        </w:rPr>
        <w:t>أسعار</w:t>
      </w:r>
      <w:proofErr w:type="gramEnd"/>
      <w:r w:rsidR="00D2315D" w:rsidRPr="005A1D3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="00D2315D" w:rsidRPr="005A1D3D">
        <w:rPr>
          <w:rFonts w:ascii="TraditionalArabic" w:cs="Arabic Transparent" w:hint="cs"/>
          <w:sz w:val="32"/>
          <w:szCs w:val="32"/>
          <w:rtl/>
          <w:lang w:val="fr-FR" w:eastAsia="fr-FR"/>
        </w:rPr>
        <w:t>الواردات</w:t>
      </w:r>
      <w:r w:rsidR="00D2315D" w:rsidRPr="005A1D3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="00D2315D" w:rsidRPr="005A1D3D">
        <w:rPr>
          <w:rFonts w:ascii="TraditionalArabic" w:cs="Arabic Transparent" w:hint="cs"/>
          <w:sz w:val="32"/>
          <w:szCs w:val="32"/>
          <w:rtl/>
          <w:lang w:val="fr-FR" w:eastAsia="fr-FR"/>
        </w:rPr>
        <w:t>يقود</w:t>
      </w:r>
      <w:r w:rsidR="00D2315D" w:rsidRPr="005A1D3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="00D2315D" w:rsidRPr="005A1D3D">
        <w:rPr>
          <w:rFonts w:ascii="TraditionalArabic" w:cs="Arabic Transparent" w:hint="cs"/>
          <w:sz w:val="32"/>
          <w:szCs w:val="32"/>
          <w:rtl/>
          <w:lang w:val="fr-FR" w:eastAsia="fr-FR"/>
        </w:rPr>
        <w:t>إلى</w:t>
      </w:r>
      <w:r w:rsidR="00D2315D" w:rsidRPr="005A1D3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="00D2315D" w:rsidRPr="005A1D3D">
        <w:rPr>
          <w:rFonts w:ascii="TraditionalArabic" w:cs="Arabic Transparent" w:hint="cs"/>
          <w:sz w:val="32"/>
          <w:szCs w:val="32"/>
          <w:rtl/>
          <w:lang w:val="fr-FR" w:eastAsia="fr-FR"/>
        </w:rPr>
        <w:t>انخفاض</w:t>
      </w:r>
      <w:r w:rsidR="00D2315D" w:rsidRPr="005A1D3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="00D2315D" w:rsidRPr="005A1D3D">
        <w:rPr>
          <w:rFonts w:ascii="TraditionalArabic" w:cs="Arabic Transparent" w:hint="cs"/>
          <w:sz w:val="32"/>
          <w:szCs w:val="32"/>
          <w:rtl/>
          <w:lang w:val="fr-FR" w:eastAsia="fr-FR"/>
        </w:rPr>
        <w:t>الدخل الحقيقي</w:t>
      </w:r>
      <w:r w:rsidR="00D2315D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</w:t>
      </w:r>
      <w:r w:rsidR="00D2315D" w:rsidRPr="005A1D3D">
        <w:rPr>
          <w:rFonts w:ascii="TraditionalArabic" w:cs="Arabic Transparent" w:hint="cs"/>
          <w:sz w:val="32"/>
          <w:szCs w:val="32"/>
          <w:rtl/>
          <w:lang w:val="fr-FR" w:eastAsia="fr-FR"/>
        </w:rPr>
        <w:t>و</w:t>
      </w:r>
      <w:r w:rsidR="00D2315D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</w:t>
      </w:r>
      <w:r w:rsidR="00D2315D" w:rsidRPr="005A1D3D">
        <w:rPr>
          <w:rFonts w:ascii="TraditionalArabic" w:cs="Arabic Transparent" w:hint="cs"/>
          <w:sz w:val="32"/>
          <w:szCs w:val="32"/>
          <w:rtl/>
          <w:lang w:val="fr-FR" w:eastAsia="fr-FR"/>
        </w:rPr>
        <w:t>بالتالي</w:t>
      </w:r>
      <w:r w:rsidR="00D2315D" w:rsidRPr="005A1D3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="00D2315D" w:rsidRPr="005A1D3D">
        <w:rPr>
          <w:rFonts w:ascii="TraditionalArabic" w:cs="Arabic Transparent" w:hint="cs"/>
          <w:sz w:val="32"/>
          <w:szCs w:val="32"/>
          <w:rtl/>
          <w:lang w:val="fr-FR" w:eastAsia="fr-FR"/>
        </w:rPr>
        <w:t>انخفاض</w:t>
      </w:r>
      <w:r w:rsidR="00D2315D" w:rsidRPr="005A1D3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="00D2315D" w:rsidRPr="005A1D3D">
        <w:rPr>
          <w:rFonts w:ascii="TraditionalArabic" w:cs="Arabic Transparent" w:hint="cs"/>
          <w:sz w:val="32"/>
          <w:szCs w:val="32"/>
          <w:rtl/>
          <w:lang w:val="fr-FR" w:eastAsia="fr-FR"/>
        </w:rPr>
        <w:t>الواردات،</w:t>
      </w:r>
    </w:p>
    <w:p w:rsidR="005A1D3D" w:rsidRDefault="00D2315D" w:rsidP="00D2315D">
      <w:pPr>
        <w:pStyle w:val="Paragraphedeliste"/>
        <w:numPr>
          <w:ilvl w:val="0"/>
          <w:numId w:val="34"/>
        </w:numPr>
        <w:spacing w:line="360" w:lineRule="auto"/>
        <w:ind w:right="142"/>
        <w:jc w:val="both"/>
        <w:rPr>
          <w:rFonts w:ascii="TraditionalArabic" w:cs="Arabic Transparent"/>
          <w:sz w:val="32"/>
          <w:szCs w:val="32"/>
          <w:lang w:val="fr-FR" w:eastAsia="fr-FR"/>
        </w:rPr>
      </w:pPr>
      <w:r w:rsidRPr="00D2315D">
        <w:rPr>
          <w:rFonts w:ascii="TraditionalArabic" w:cs="Arabic Transparent" w:hint="cs"/>
          <w:sz w:val="32"/>
          <w:szCs w:val="32"/>
          <w:rtl/>
          <w:lang w:val="fr-FR" w:eastAsia="fr-FR"/>
        </w:rPr>
        <w:t>اثر</w:t>
      </w:r>
      <w:r w:rsidRPr="00D2315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D2315D">
        <w:rPr>
          <w:rFonts w:ascii="TraditionalArabic" w:cs="Arabic Transparent" w:hint="cs"/>
          <w:sz w:val="32"/>
          <w:szCs w:val="32"/>
          <w:rtl/>
          <w:lang w:val="fr-FR" w:eastAsia="fr-FR"/>
        </w:rPr>
        <w:t>الإنتاج حيث</w:t>
      </w:r>
      <w:r w:rsidRPr="00D2315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D2315D">
        <w:rPr>
          <w:rFonts w:ascii="TraditionalArabic" w:cs="Arabic Transparent" w:hint="cs"/>
          <w:sz w:val="32"/>
          <w:szCs w:val="32"/>
          <w:rtl/>
          <w:lang w:val="fr-FR" w:eastAsia="fr-FR"/>
        </w:rPr>
        <w:t>أن</w:t>
      </w:r>
      <w:r w:rsidRPr="00D2315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D2315D">
        <w:rPr>
          <w:rFonts w:ascii="TraditionalArabic" w:cs="Arabic Transparent" w:hint="cs"/>
          <w:sz w:val="32"/>
          <w:szCs w:val="32"/>
          <w:rtl/>
          <w:lang w:val="fr-FR" w:eastAsia="fr-FR"/>
        </w:rPr>
        <w:t>ارتفاع</w:t>
      </w:r>
      <w:r w:rsidRPr="00D2315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D2315D">
        <w:rPr>
          <w:rFonts w:ascii="TraditionalArabic" w:cs="Arabic Transparent" w:hint="cs"/>
          <w:sz w:val="32"/>
          <w:szCs w:val="32"/>
          <w:rtl/>
          <w:lang w:val="fr-FR" w:eastAsia="fr-FR"/>
        </w:rPr>
        <w:t>أسعار الواردات</w:t>
      </w:r>
      <w:r w:rsidRPr="00D2315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D2315D">
        <w:rPr>
          <w:rFonts w:ascii="TraditionalArabic" w:cs="Arabic Transparent" w:hint="cs"/>
          <w:sz w:val="32"/>
          <w:szCs w:val="32"/>
          <w:rtl/>
          <w:lang w:val="fr-FR" w:eastAsia="fr-FR"/>
        </w:rPr>
        <w:t>يؤدي</w:t>
      </w:r>
      <w:r w:rsidRPr="00D2315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D2315D">
        <w:rPr>
          <w:rFonts w:ascii="TraditionalArabic" w:cs="Arabic Transparent" w:hint="cs"/>
          <w:sz w:val="32"/>
          <w:szCs w:val="32"/>
          <w:rtl/>
          <w:lang w:val="fr-FR" w:eastAsia="fr-FR"/>
        </w:rPr>
        <w:t>إلى</w:t>
      </w:r>
      <w:r w:rsidRPr="00D2315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D2315D">
        <w:rPr>
          <w:rFonts w:ascii="TraditionalArabic" w:cs="Arabic Transparent" w:hint="cs"/>
          <w:sz w:val="32"/>
          <w:szCs w:val="32"/>
          <w:rtl/>
          <w:lang w:val="fr-FR" w:eastAsia="fr-FR"/>
        </w:rPr>
        <w:t>جذب</w:t>
      </w:r>
      <w:r w:rsidRPr="00D2315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D2315D">
        <w:rPr>
          <w:rFonts w:ascii="TraditionalArabic" w:cs="Arabic Transparent" w:hint="cs"/>
          <w:sz w:val="32"/>
          <w:szCs w:val="32"/>
          <w:rtl/>
          <w:lang w:val="fr-FR" w:eastAsia="fr-FR"/>
        </w:rPr>
        <w:t>الموارد</w:t>
      </w:r>
      <w:r w:rsidRPr="00D2315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D2315D">
        <w:rPr>
          <w:rFonts w:ascii="TraditionalArabic" w:cs="Arabic Transparent" w:hint="cs"/>
          <w:sz w:val="32"/>
          <w:szCs w:val="32"/>
          <w:rtl/>
          <w:lang w:val="fr-FR" w:eastAsia="fr-FR"/>
        </w:rPr>
        <w:t>من</w:t>
      </w:r>
      <w:r w:rsidRPr="00D2315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D2315D">
        <w:rPr>
          <w:rFonts w:ascii="TraditionalArabic" w:cs="Arabic Transparent" w:hint="cs"/>
          <w:sz w:val="32"/>
          <w:szCs w:val="32"/>
          <w:rtl/>
          <w:lang w:val="fr-FR" w:eastAsia="fr-FR"/>
        </w:rPr>
        <w:t>القطاعات</w:t>
      </w:r>
      <w:r w:rsidRPr="00D2315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D2315D">
        <w:rPr>
          <w:rFonts w:ascii="TraditionalArabic" w:cs="Arabic Transparent" w:hint="cs"/>
          <w:sz w:val="32"/>
          <w:szCs w:val="32"/>
          <w:rtl/>
          <w:lang w:val="fr-FR" w:eastAsia="fr-FR"/>
        </w:rPr>
        <w:t>الأخرى</w:t>
      </w:r>
      <w:r w:rsidRPr="00D2315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D2315D">
        <w:rPr>
          <w:rFonts w:ascii="TraditionalArabic" w:cs="Arabic Transparent" w:hint="cs"/>
          <w:sz w:val="32"/>
          <w:szCs w:val="32"/>
          <w:rtl/>
          <w:lang w:val="fr-FR" w:eastAsia="fr-FR"/>
        </w:rPr>
        <w:t>إلى</w:t>
      </w:r>
      <w:r w:rsidRPr="00D2315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D2315D">
        <w:rPr>
          <w:rFonts w:ascii="TraditionalArabic" w:cs="Arabic Transparent" w:hint="cs"/>
          <w:sz w:val="32"/>
          <w:szCs w:val="32"/>
          <w:rtl/>
          <w:lang w:val="fr-FR" w:eastAsia="fr-FR"/>
        </w:rPr>
        <w:t>قطاع</w:t>
      </w:r>
      <w:r w:rsidRPr="00D2315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D2315D">
        <w:rPr>
          <w:rFonts w:ascii="TraditionalArabic" w:cs="Arabic Transparent" w:hint="cs"/>
          <w:sz w:val="32"/>
          <w:szCs w:val="32"/>
          <w:rtl/>
          <w:lang w:val="fr-FR" w:eastAsia="fr-FR"/>
        </w:rPr>
        <w:t>الواردات</w:t>
      </w:r>
      <w:r w:rsidRPr="00D2315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D2315D">
        <w:rPr>
          <w:rFonts w:ascii="TraditionalArabic" w:cs="Arabic Transparent" w:hint="cs"/>
          <w:sz w:val="32"/>
          <w:szCs w:val="32"/>
          <w:rtl/>
          <w:lang w:val="fr-FR" w:eastAsia="fr-FR"/>
        </w:rPr>
        <w:t>التنافسي</w:t>
      </w:r>
      <w:r w:rsidRPr="00D2315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، </w:t>
      </w:r>
      <w:r w:rsidRPr="00D2315D">
        <w:rPr>
          <w:rFonts w:ascii="TraditionalArabic" w:cs="Arabic Transparent" w:hint="cs"/>
          <w:sz w:val="32"/>
          <w:szCs w:val="32"/>
          <w:rtl/>
          <w:lang w:val="fr-FR" w:eastAsia="fr-FR"/>
        </w:rPr>
        <w:t>الأمر</w:t>
      </w:r>
      <w:r w:rsidRPr="00D2315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D2315D">
        <w:rPr>
          <w:rFonts w:ascii="TraditionalArabic" w:cs="Arabic Transparent" w:hint="cs"/>
          <w:sz w:val="32"/>
          <w:szCs w:val="32"/>
          <w:rtl/>
          <w:lang w:val="fr-FR" w:eastAsia="fr-FR"/>
        </w:rPr>
        <w:t>الذي</w:t>
      </w:r>
      <w:r w:rsidRPr="00D2315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D2315D">
        <w:rPr>
          <w:rFonts w:ascii="TraditionalArabic" w:cs="Arabic Transparent" w:hint="cs"/>
          <w:sz w:val="32"/>
          <w:szCs w:val="32"/>
          <w:rtl/>
          <w:lang w:val="fr-FR" w:eastAsia="fr-FR"/>
        </w:rPr>
        <w:t>يقود إلى</w:t>
      </w:r>
      <w:r w:rsidRPr="00D2315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D2315D">
        <w:rPr>
          <w:rFonts w:ascii="TraditionalArabic" w:cs="Arabic Transparent" w:hint="cs"/>
          <w:sz w:val="32"/>
          <w:szCs w:val="32"/>
          <w:rtl/>
          <w:lang w:val="fr-FR" w:eastAsia="fr-FR"/>
        </w:rPr>
        <w:t>انخفاض</w:t>
      </w:r>
      <w:r w:rsidRPr="00D2315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D2315D">
        <w:rPr>
          <w:rFonts w:ascii="TraditionalArabic" w:cs="Arabic Transparent" w:hint="cs"/>
          <w:sz w:val="32"/>
          <w:szCs w:val="32"/>
          <w:rtl/>
          <w:lang w:val="fr-FR" w:eastAsia="fr-FR"/>
        </w:rPr>
        <w:t>إجمالي</w:t>
      </w:r>
      <w:r w:rsidRPr="00D2315D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D2315D">
        <w:rPr>
          <w:rFonts w:ascii="TraditionalArabic" w:cs="Arabic Transparent" w:hint="cs"/>
          <w:sz w:val="32"/>
          <w:szCs w:val="32"/>
          <w:rtl/>
          <w:lang w:val="fr-FR" w:eastAsia="fr-FR"/>
        </w:rPr>
        <w:t>الواردات</w:t>
      </w: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>.</w:t>
      </w:r>
    </w:p>
    <w:p w:rsidR="00131B32" w:rsidRDefault="006474AD" w:rsidP="00131B32">
      <w:pPr>
        <w:spacing w:line="360" w:lineRule="auto"/>
        <w:ind w:left="-1" w:firstLine="567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058" type="#_x0000_t202" style="position:absolute;left:0;text-align:left;margin-left:30.2pt;margin-top:.3pt;width:54pt;height:44.3pt;z-index:251691008" stroked="f">
            <v:textbox style="mso-next-textbox:#_x0000_s1058">
              <w:txbxContent>
                <w:p w:rsidR="00E02647" w:rsidRDefault="00E02647" w:rsidP="00131B32">
                  <w:pPr>
                    <w:rPr>
                      <w:rtl/>
                      <w:lang w:bidi="ar-DZ"/>
                    </w:rPr>
                  </w:pPr>
                  <w:proofErr w:type="gramStart"/>
                  <w:r>
                    <w:rPr>
                      <w:rFonts w:hint="cs"/>
                      <w:rtl/>
                      <w:lang w:bidi="ar-DZ"/>
                    </w:rPr>
                    <w:t>الأسعار</w:t>
                  </w:r>
                  <w:proofErr w:type="gramEnd"/>
                </w:p>
              </w:txbxContent>
            </v:textbox>
          </v:shap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054" type="#_x0000_t202" style="position:absolute;left:0;text-align:left;margin-left:84.2pt;margin-top:12.45pt;width:23.65pt;height:19.35pt;z-index:251686912" stroked="f">
            <v:textbox style="mso-next-textbox:#_x0000_s1054">
              <w:txbxContent>
                <w:p w:rsidR="00E02647" w:rsidRPr="00942183" w:rsidRDefault="00E02647" w:rsidP="00131B32">
                  <w:pPr>
                    <w:rPr>
                      <w:lang w:val="fr-FR" w:bidi="ar-DZ"/>
                    </w:rPr>
                  </w:pPr>
                  <w:r>
                    <w:rPr>
                      <w:lang w:val="fr-FR" w:bidi="ar-DZ"/>
                    </w:rPr>
                    <w:t>p</w:t>
                  </w:r>
                </w:p>
              </w:txbxContent>
            </v:textbox>
          </v:shape>
        </w:pict>
      </w:r>
    </w:p>
    <w:p w:rsidR="00131B32" w:rsidRDefault="006474AD" w:rsidP="00131B32">
      <w:pPr>
        <w:spacing w:line="360" w:lineRule="auto"/>
        <w:ind w:left="-1" w:firstLine="567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line id="_x0000_s1052" style="position:absolute;left:0;text-align:left;flip:y;z-index:251684864" from="98.4pt,8.75pt" to="98.4pt,152.75pt">
            <v:stroke endarrow="block"/>
          </v:line>
        </w:pict>
      </w:r>
      <w:r w:rsidR="00131B32">
        <w:rPr>
          <w:rFonts w:cs="Arabic Transparent" w:hint="cs"/>
          <w:sz w:val="32"/>
          <w:szCs w:val="32"/>
          <w:rtl/>
          <w:lang w:bidi="ar-DZ"/>
        </w:rPr>
        <w:t xml:space="preserve">   </w:t>
      </w:r>
    </w:p>
    <w:p w:rsidR="00131B32" w:rsidRDefault="006474AD" w:rsidP="00131B32">
      <w:pPr>
        <w:spacing w:line="360" w:lineRule="auto"/>
        <w:ind w:left="-1" w:firstLine="567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078" type="#_x0000_t202" style="position:absolute;left:0;text-align:left;margin-left:53.95pt;margin-top:18.25pt;width:37.7pt;height:18pt;z-index:251700224" stroked="f">
            <v:textbox style="mso-next-textbox:#_x0000_s1078">
              <w:txbxContent>
                <w:p w:rsidR="00E02647" w:rsidRPr="00942183" w:rsidRDefault="00E02647" w:rsidP="00757F67">
                  <w:pPr>
                    <w:rPr>
                      <w:lang w:val="fr-FR" w:bidi="ar-DZ"/>
                    </w:rPr>
                  </w:pPr>
                  <w:r>
                    <w:rPr>
                      <w:lang w:val="fr-FR" w:bidi="ar-DZ"/>
                    </w:rPr>
                    <w:t>P2</w:t>
                  </w:r>
                </w:p>
              </w:txbxContent>
            </v:textbox>
          </v:shape>
        </w:pict>
      </w:r>
    </w:p>
    <w:p w:rsidR="00131B32" w:rsidRDefault="006474AD" w:rsidP="00131B32">
      <w:pPr>
        <w:spacing w:line="360" w:lineRule="auto"/>
        <w:ind w:left="-1" w:firstLine="567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077" type="#_x0000_t202" style="position:absolute;left:0;text-align:left;margin-left:53.95pt;margin-top:19.95pt;width:37.7pt;height:18pt;z-index:251699200" stroked="f">
            <v:textbox style="mso-next-textbox:#_x0000_s1077">
              <w:txbxContent>
                <w:p w:rsidR="00E02647" w:rsidRPr="00942183" w:rsidRDefault="00E02647" w:rsidP="00757F67">
                  <w:pPr>
                    <w:rPr>
                      <w:lang w:val="fr-FR" w:bidi="ar-DZ"/>
                    </w:rPr>
                  </w:pPr>
                  <w:r>
                    <w:rPr>
                      <w:lang w:val="fr-FR" w:bidi="ar-DZ"/>
                    </w:rPr>
                    <w:t>P1</w:t>
                  </w:r>
                </w:p>
              </w:txbxContent>
            </v:textbox>
          </v:shap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3" type="#_x0000_t32" style="position:absolute;left:0;text-align:left;margin-left:149.85pt;margin-top:.05pt;width:0;height:95.65pt;z-index:251696128" o:connectortype="straight">
            <v:stroke dashstyle="dash"/>
          </v:shap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070" type="#_x0000_t32" style="position:absolute;left:0;text-align:left;margin-left:98.4pt;margin-top:.05pt;width:51.45pt;height:0;z-index:251695104" o:connectortype="straight">
            <v:stroke dashstyle="dash"/>
          </v:shap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056" style="position:absolute;left:0;text-align:left;margin-left:113.5pt;margin-top:.05pt;width:160.75pt;height:46.15pt;rotation:2898633fd;z-index:251688960" coordsize="4460,1126" path="m,1126l4460,e" filled="f">
            <v:path arrowok="t"/>
          </v:shape>
        </w:pict>
      </w:r>
    </w:p>
    <w:p w:rsidR="00131B32" w:rsidRDefault="006474AD" w:rsidP="00131B32">
      <w:pPr>
        <w:spacing w:line="360" w:lineRule="auto"/>
        <w:ind w:left="-1" w:firstLine="567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076" type="#_x0000_t32" style="position:absolute;left:0;text-align:left;margin-left:202.2pt;margin-top:.4pt;width:0;height:67.7pt;flip:y;z-index:251698176" o:connectortype="straight">
            <v:stroke dashstyle="dash"/>
          </v:shap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075" type="#_x0000_t32" style="position:absolute;left:0;text-align:left;margin-left:98.4pt;margin-top:.4pt;width:103.8pt;height:0;z-index:251697152" o:connectortype="straight">
            <v:stroke dashstyle="dash"/>
          </v:shap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061" type="#_x0000_t202" style="position:absolute;left:0;text-align:left;margin-left:274.25pt;margin-top:26.6pt;width:96.5pt;height:24.55pt;z-index:251694080" stroked="f">
            <v:textbox style="mso-next-textbox:#_x0000_s1061">
              <w:txbxContent>
                <w:p w:rsidR="00E02647" w:rsidRPr="00942183" w:rsidRDefault="00E02647" w:rsidP="00131B32">
                  <w:pPr>
                    <w:rPr>
                      <w:lang w:val="fr-FR" w:bidi="ar-DZ"/>
                    </w:rPr>
                  </w:pPr>
                  <w:r>
                    <w:rPr>
                      <w:rFonts w:hint="cs"/>
                      <w:rtl/>
                      <w:lang w:val="fr-FR" w:bidi="ar-DZ"/>
                    </w:rPr>
                    <w:t>الطلب على ا لواردات</w:t>
                  </w:r>
                </w:p>
              </w:txbxContent>
            </v:textbox>
          </v:shape>
        </w:pict>
      </w:r>
    </w:p>
    <w:p w:rsidR="00131B32" w:rsidRPr="00BE5A69" w:rsidRDefault="00131B32" w:rsidP="00131B32">
      <w:pPr>
        <w:spacing w:line="360" w:lineRule="auto"/>
        <w:ind w:left="-1" w:firstLine="567"/>
        <w:jc w:val="both"/>
        <w:rPr>
          <w:rFonts w:cs="Arabic Transparent"/>
          <w:sz w:val="32"/>
          <w:szCs w:val="32"/>
          <w:lang w:val="fr-FR" w:bidi="ar-DZ"/>
        </w:rPr>
      </w:pPr>
    </w:p>
    <w:p w:rsidR="00131B32" w:rsidRDefault="006474AD" w:rsidP="00131B32">
      <w:pPr>
        <w:spacing w:line="360" w:lineRule="auto"/>
        <w:ind w:left="-1" w:firstLine="567"/>
        <w:jc w:val="both"/>
        <w:rPr>
          <w:rFonts w:cs="Arabic Transparent"/>
          <w:sz w:val="32"/>
          <w:szCs w:val="32"/>
          <w:rtl/>
          <w:lang w:bidi="ar-DZ"/>
        </w:rPr>
      </w:pPr>
      <w:r w:rsidRPr="006474AD">
        <w:rPr>
          <w:rFonts w:ascii="TraditionalArabic" w:cs="Arabic Transparent"/>
          <w:noProof/>
          <w:rtl/>
          <w:lang w:val="fr-FR" w:eastAsia="fr-FR"/>
        </w:rPr>
        <w:pict>
          <v:shape id="_x0000_s1080" type="#_x0000_t202" style="position:absolute;left:0;text-align:left;margin-left:187.9pt;margin-top:19.5pt;width:33pt;height:24.65pt;z-index:251702272" stroked="f">
            <v:textbox style="mso-next-textbox:#_x0000_s1080">
              <w:txbxContent>
                <w:p w:rsidR="00E02647" w:rsidRPr="00942183" w:rsidRDefault="00E02647" w:rsidP="00757F67">
                  <w:pPr>
                    <w:rPr>
                      <w:lang w:val="fr-FR" w:bidi="ar-DZ"/>
                    </w:rPr>
                  </w:pPr>
                  <w:r>
                    <w:rPr>
                      <w:lang w:val="fr-FR" w:bidi="ar-DZ"/>
                    </w:rPr>
                    <w:t>Q1</w:t>
                  </w:r>
                </w:p>
              </w:txbxContent>
            </v:textbox>
          </v:shape>
        </w:pict>
      </w:r>
      <w:r w:rsidRPr="006474AD">
        <w:rPr>
          <w:rFonts w:ascii="TraditionalArabic" w:cs="Arabic Transparent"/>
          <w:noProof/>
          <w:rtl/>
          <w:lang w:val="fr-FR" w:eastAsia="fr-FR"/>
        </w:rPr>
        <w:pict>
          <v:shape id="_x0000_s1079" type="#_x0000_t202" style="position:absolute;left:0;text-align:left;margin-left:132.15pt;margin-top:19.5pt;width:33pt;height:24.65pt;z-index:251701248" stroked="f">
            <v:textbox style="mso-next-textbox:#_x0000_s1079">
              <w:txbxContent>
                <w:p w:rsidR="00E02647" w:rsidRPr="00942183" w:rsidRDefault="00E02647" w:rsidP="00757F67">
                  <w:pPr>
                    <w:rPr>
                      <w:lang w:val="fr-FR" w:bidi="ar-DZ"/>
                    </w:rPr>
                  </w:pPr>
                  <w:r>
                    <w:rPr>
                      <w:lang w:val="fr-FR" w:bidi="ar-DZ"/>
                    </w:rPr>
                    <w:t>Q2</w:t>
                  </w:r>
                </w:p>
              </w:txbxContent>
            </v:textbox>
          </v:shap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059" type="#_x0000_t202" style="position:absolute;left:0;text-align:left;margin-left:283.75pt;margin-top:19.5pt;width:54pt;height:24.65pt;z-index:251692032" stroked="f">
            <v:textbox style="mso-next-textbox:#_x0000_s1059">
              <w:txbxContent>
                <w:p w:rsidR="00E02647" w:rsidRDefault="00E02647" w:rsidP="00131B32">
                  <w:pPr>
                    <w:rPr>
                      <w:rtl/>
                      <w:lang w:bidi="ar-DZ"/>
                    </w:rPr>
                  </w:pPr>
                  <w:proofErr w:type="gramStart"/>
                  <w:r>
                    <w:rPr>
                      <w:rFonts w:hint="cs"/>
                      <w:rtl/>
                      <w:lang w:bidi="ar-DZ"/>
                    </w:rPr>
                    <w:t>الكميات</w:t>
                  </w:r>
                  <w:proofErr w:type="gramEnd"/>
                </w:p>
              </w:txbxContent>
            </v:textbox>
          </v:shap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055" type="#_x0000_t202" style="position:absolute;left:0;text-align:left;margin-left:339.2pt;margin-top:11.65pt;width:23.65pt;height:19.35pt;z-index:251687936" stroked="f">
            <v:textbox style="mso-next-textbox:#_x0000_s1055">
              <w:txbxContent>
                <w:p w:rsidR="00E02647" w:rsidRPr="00942183" w:rsidRDefault="00E02647" w:rsidP="00131B32">
                  <w:pPr>
                    <w:rPr>
                      <w:lang w:val="fr-FR" w:bidi="ar-DZ"/>
                    </w:rPr>
                  </w:pPr>
                  <w:r>
                    <w:rPr>
                      <w:lang w:val="fr-FR" w:bidi="ar-DZ"/>
                    </w:rPr>
                    <w:t xml:space="preserve">Q </w:t>
                  </w:r>
                </w:p>
              </w:txbxContent>
            </v:textbox>
          </v:shap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line id="_x0000_s1053" style="position:absolute;left:0;text-align:left;z-index:251685888" from="98.4pt,11.65pt" to="332.4pt,11.65pt">
            <v:stroke endarrow="block"/>
          </v:line>
        </w:pict>
      </w:r>
    </w:p>
    <w:p w:rsidR="00757F67" w:rsidRDefault="00757F67" w:rsidP="00BA55AB">
      <w:pPr>
        <w:spacing w:line="360" w:lineRule="auto"/>
        <w:ind w:left="-1" w:firstLine="567"/>
        <w:jc w:val="both"/>
        <w:rPr>
          <w:rFonts w:ascii="TraditionalArabic" w:cs="Arabic Transparent"/>
          <w:lang w:val="fr-FR" w:eastAsia="fr-FR"/>
        </w:rPr>
      </w:pPr>
    </w:p>
    <w:p w:rsidR="00757F67" w:rsidRDefault="00757F67" w:rsidP="00BA55AB">
      <w:pPr>
        <w:spacing w:line="360" w:lineRule="auto"/>
        <w:ind w:left="-1" w:firstLine="567"/>
        <w:jc w:val="both"/>
        <w:rPr>
          <w:rFonts w:ascii="TraditionalArabic" w:cs="Arabic Transparent"/>
          <w:lang w:val="fr-FR" w:eastAsia="fr-FR"/>
        </w:rPr>
      </w:pPr>
    </w:p>
    <w:p w:rsidR="00131B32" w:rsidRPr="00757F67" w:rsidRDefault="0046122B" w:rsidP="008D4D77">
      <w:pPr>
        <w:spacing w:line="360" w:lineRule="auto"/>
        <w:ind w:left="-1" w:firstLine="567"/>
        <w:jc w:val="center"/>
        <w:rPr>
          <w:rFonts w:cs="Arabic Transparent"/>
          <w:lang w:val="fr-FR" w:bidi="ar-DZ"/>
        </w:rPr>
      </w:pPr>
      <w:r w:rsidRPr="0046122B">
        <w:rPr>
          <w:rFonts w:ascii="TraditionalArabic" w:cs="Arabic Transparent" w:hint="cs"/>
          <w:rtl/>
          <w:lang w:val="fr-FR" w:eastAsia="fr-FR"/>
        </w:rPr>
        <w:t xml:space="preserve">الشكل رقم </w:t>
      </w:r>
      <w:r>
        <w:rPr>
          <w:rFonts w:ascii="TraditionalArabic" w:cs="Arabic Transparent" w:hint="cs"/>
          <w:rtl/>
          <w:lang w:val="fr-FR" w:eastAsia="fr-FR"/>
        </w:rPr>
        <w:t xml:space="preserve">(02) </w:t>
      </w:r>
      <w:r>
        <w:rPr>
          <w:rtl/>
          <w:lang w:val="fr-FR" w:eastAsia="fr-FR"/>
        </w:rPr>
        <w:t>:</w:t>
      </w:r>
      <w:r>
        <w:rPr>
          <w:rFonts w:hint="cs"/>
          <w:rtl/>
          <w:lang w:val="fr-FR" w:eastAsia="fr-FR"/>
        </w:rPr>
        <w:t xml:space="preserve"> </w:t>
      </w:r>
      <w:r w:rsidRPr="006E75FF">
        <w:rPr>
          <w:rFonts w:cs="Arabic Transparent" w:hint="cs"/>
          <w:rtl/>
          <w:lang w:val="fr-FR" w:eastAsia="fr-FR"/>
        </w:rPr>
        <w:t xml:space="preserve">الطلب على الواردات </w:t>
      </w:r>
      <w:r w:rsidR="00876B27" w:rsidRPr="006E75FF">
        <w:rPr>
          <w:rFonts w:cs="Arabic Transparent" w:hint="cs"/>
          <w:rtl/>
          <w:lang w:val="fr-FR" w:eastAsia="fr-FR"/>
        </w:rPr>
        <w:t xml:space="preserve">بالنسبة </w:t>
      </w:r>
      <w:r w:rsidR="00AB5410">
        <w:rPr>
          <w:rFonts w:cs="Arabic Transparent" w:hint="cs"/>
          <w:rtl/>
          <w:lang w:val="fr-FR" w:eastAsia="fr-FR"/>
        </w:rPr>
        <w:t>ل</w:t>
      </w:r>
      <w:r w:rsidR="00876B27" w:rsidRPr="006E75FF">
        <w:rPr>
          <w:rFonts w:cs="Arabic Transparent" w:hint="cs"/>
          <w:rtl/>
          <w:lang w:val="fr-FR" w:eastAsia="fr-FR"/>
        </w:rPr>
        <w:t>لأسعار</w:t>
      </w:r>
    </w:p>
    <w:p w:rsidR="00C14942" w:rsidRDefault="00C14942" w:rsidP="00C14942">
      <w:pPr>
        <w:spacing w:line="360" w:lineRule="auto"/>
        <w:ind w:right="142" w:firstLine="567"/>
        <w:jc w:val="both"/>
        <w:rPr>
          <w:rFonts w:cs="Arabic Transparent"/>
          <w:sz w:val="8"/>
          <w:szCs w:val="8"/>
          <w:rtl/>
        </w:rPr>
      </w:pPr>
    </w:p>
    <w:p w:rsidR="00BA55AB" w:rsidRPr="00E075A0" w:rsidRDefault="00BA55AB" w:rsidP="00C14942">
      <w:pPr>
        <w:spacing w:line="360" w:lineRule="auto"/>
        <w:ind w:right="142" w:firstLine="567"/>
        <w:jc w:val="both"/>
        <w:rPr>
          <w:rFonts w:cs="Arabic Transparent"/>
          <w:sz w:val="8"/>
          <w:szCs w:val="8"/>
          <w:rtl/>
        </w:rPr>
      </w:pPr>
    </w:p>
    <w:p w:rsidR="00C14942" w:rsidRPr="00D2315D" w:rsidRDefault="00C14942" w:rsidP="00CE26F2">
      <w:pPr>
        <w:pStyle w:val="Paragraphedeliste"/>
        <w:numPr>
          <w:ilvl w:val="0"/>
          <w:numId w:val="32"/>
        </w:numPr>
        <w:spacing w:line="360" w:lineRule="auto"/>
        <w:ind w:left="1134" w:right="142" w:hanging="567"/>
        <w:jc w:val="both"/>
        <w:rPr>
          <w:rFonts w:ascii="Traditional Arabic" w:cs="Arabic Transparent"/>
          <w:sz w:val="32"/>
          <w:szCs w:val="32"/>
          <w:rtl/>
          <w:lang w:val="fr-FR" w:eastAsia="fr-FR"/>
        </w:rPr>
      </w:pPr>
      <w:r w:rsidRPr="00D2315D">
        <w:rPr>
          <w:rFonts w:cs="Arabic Transparent" w:hint="cs"/>
          <w:sz w:val="32"/>
          <w:szCs w:val="32"/>
          <w:rtl/>
          <w:lang w:bidi="ar-DZ"/>
        </w:rPr>
        <w:t xml:space="preserve">الأسعار النسبية، أي </w:t>
      </w:r>
      <w:r w:rsidR="00FB48F1">
        <w:rPr>
          <w:rFonts w:cs="Arabic Transparent" w:hint="cs"/>
          <w:sz w:val="32"/>
          <w:szCs w:val="32"/>
          <w:rtl/>
          <w:lang w:bidi="ar-DZ"/>
        </w:rPr>
        <w:t>ال</w:t>
      </w:r>
      <w:r w:rsidRPr="00D2315D">
        <w:rPr>
          <w:rFonts w:cs="Arabic Transparent" w:hint="cs"/>
          <w:sz w:val="32"/>
          <w:szCs w:val="32"/>
          <w:rtl/>
          <w:lang w:bidi="ar-DZ"/>
        </w:rPr>
        <w:t>نسبة بين سعر السلعة المستوردة و سعر البديل المحلي لها، إذ</w:t>
      </w:r>
      <w:r w:rsidRPr="00D2315D">
        <w:rPr>
          <w:rFonts w:cs="Arabic Transparent"/>
          <w:sz w:val="32"/>
          <w:szCs w:val="32"/>
          <w:lang w:bidi="ar-DZ"/>
        </w:rPr>
        <w:t xml:space="preserve"> </w:t>
      </w:r>
      <w:r w:rsidRPr="00D2315D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يؤثر </w:t>
      </w:r>
      <w:r w:rsidRPr="00D2315D">
        <w:rPr>
          <w:rFonts w:cs="Arabic Transparent" w:hint="cs"/>
          <w:sz w:val="32"/>
          <w:szCs w:val="32"/>
          <w:rtl/>
          <w:lang w:bidi="ar-DZ"/>
        </w:rPr>
        <w:t xml:space="preserve">السعر النسبي </w:t>
      </w:r>
      <w:r w:rsidRPr="00D2315D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عكسيا على الطلب المحلي للواردات ، حيث إذا ارتفعت </w:t>
      </w:r>
      <w:r w:rsidRPr="00D2315D">
        <w:rPr>
          <w:rFonts w:cs="Arabic Transparent" w:hint="cs"/>
          <w:sz w:val="32"/>
          <w:szCs w:val="32"/>
          <w:rtl/>
          <w:lang w:bidi="ar-DZ"/>
        </w:rPr>
        <w:t xml:space="preserve">أسعار السلع المستوردة </w:t>
      </w:r>
      <w:r w:rsidR="003E202A">
        <w:rPr>
          <w:rFonts w:cs="Arabic Transparent" w:hint="cs"/>
          <w:sz w:val="32"/>
          <w:szCs w:val="32"/>
          <w:rtl/>
          <w:lang w:bidi="ar-DZ"/>
        </w:rPr>
        <w:t xml:space="preserve">من </w:t>
      </w:r>
      <w:r w:rsidR="003E202A">
        <w:rPr>
          <w:rFonts w:cs="Arabic Transparent"/>
          <w:sz w:val="32"/>
          <w:szCs w:val="32"/>
          <w:lang w:bidi="ar-DZ"/>
        </w:rPr>
        <w:t>P*</w:t>
      </w:r>
      <w:r w:rsidR="003E202A">
        <w:rPr>
          <w:rFonts w:cs="Arabic Transparent" w:hint="cs"/>
          <w:sz w:val="32"/>
          <w:szCs w:val="32"/>
          <w:rtl/>
          <w:lang w:bidi="ar-DZ"/>
        </w:rPr>
        <w:t xml:space="preserve"> إلى </w:t>
      </w:r>
      <w:r w:rsidR="003E202A">
        <w:rPr>
          <w:rFonts w:cs="Arabic Transparent"/>
          <w:sz w:val="32"/>
          <w:szCs w:val="32"/>
          <w:lang w:bidi="ar-DZ"/>
        </w:rPr>
        <w:t>P1</w:t>
      </w:r>
      <w:r w:rsidRPr="00D2315D">
        <w:rPr>
          <w:rFonts w:cs="Arabic Transparent" w:hint="cs"/>
          <w:sz w:val="32"/>
          <w:szCs w:val="32"/>
          <w:rtl/>
          <w:lang w:bidi="ar-DZ"/>
        </w:rPr>
        <w:t xml:space="preserve"> مع ثبات الأسعار المحلية </w:t>
      </w:r>
      <w:r w:rsidRPr="00D2315D">
        <w:rPr>
          <w:rFonts w:cs="Arabic Transparent" w:hint="cs"/>
          <w:sz w:val="32"/>
          <w:szCs w:val="32"/>
          <w:rtl/>
          <w:lang w:bidi="ar-DZ"/>
        </w:rPr>
        <w:lastRenderedPageBreak/>
        <w:t xml:space="preserve">لبدائل </w:t>
      </w:r>
      <w:r w:rsidRPr="00D2315D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الواردات، يرتفع </w:t>
      </w:r>
      <w:r w:rsidRPr="00D2315D">
        <w:rPr>
          <w:rFonts w:cs="Arabic Transparent" w:hint="cs"/>
          <w:sz w:val="32"/>
          <w:szCs w:val="32"/>
          <w:rtl/>
          <w:lang w:bidi="ar-DZ"/>
        </w:rPr>
        <w:t>السعر النسبي</w:t>
      </w:r>
      <w:r w:rsidRPr="00D2315D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و تصبح أغلى نسبيا من </w:t>
      </w:r>
      <w:r w:rsidRPr="00D2315D">
        <w:rPr>
          <w:rFonts w:cs="Arabic Transparent" w:hint="cs"/>
          <w:sz w:val="32"/>
          <w:szCs w:val="32"/>
          <w:rtl/>
          <w:lang w:bidi="ar-DZ"/>
        </w:rPr>
        <w:t xml:space="preserve">بدائلها المحلية فيقل </w:t>
      </w:r>
      <w:r w:rsidRPr="00D2315D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الطلب عليها </w:t>
      </w:r>
      <w:r w:rsidR="00FB48F1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و بذلك ينتقل الطلب من </w:t>
      </w:r>
      <w:r w:rsidR="00FB48F1">
        <w:rPr>
          <w:rFonts w:asciiTheme="minorHAnsi" w:hAnsiTheme="minorHAnsi" w:cs="Arabic Transparent"/>
          <w:sz w:val="32"/>
          <w:szCs w:val="32"/>
          <w:lang w:val="fr-FR" w:eastAsia="fr-FR"/>
        </w:rPr>
        <w:t xml:space="preserve">Q* </w:t>
      </w:r>
      <w:r w:rsidR="00FB48F1">
        <w:rPr>
          <w:rFonts w:asciiTheme="minorHAnsi" w:hAnsiTheme="minorHAnsi" w:cs="Arabic Transparent" w:hint="cs"/>
          <w:sz w:val="32"/>
          <w:szCs w:val="32"/>
          <w:rtl/>
          <w:lang w:eastAsia="fr-FR" w:bidi="ar-DZ"/>
        </w:rPr>
        <w:t xml:space="preserve"> </w:t>
      </w:r>
      <w:r w:rsidR="006E75FF">
        <w:rPr>
          <w:rFonts w:asciiTheme="minorHAnsi" w:hAnsiTheme="minorHAnsi" w:cs="Arabic Transparent" w:hint="cs"/>
          <w:sz w:val="32"/>
          <w:szCs w:val="32"/>
          <w:rtl/>
          <w:lang w:eastAsia="fr-FR" w:bidi="ar-DZ"/>
        </w:rPr>
        <w:t xml:space="preserve"> </w:t>
      </w:r>
      <w:r w:rsidR="00FB48F1">
        <w:rPr>
          <w:rFonts w:asciiTheme="minorHAnsi" w:hAnsiTheme="minorHAnsi" w:cs="Arabic Transparent" w:hint="cs"/>
          <w:sz w:val="32"/>
          <w:szCs w:val="32"/>
          <w:rtl/>
          <w:lang w:eastAsia="fr-FR" w:bidi="ar-DZ"/>
        </w:rPr>
        <w:t xml:space="preserve">إلى </w:t>
      </w:r>
      <w:r w:rsidR="00FB48F1">
        <w:rPr>
          <w:rFonts w:asciiTheme="minorHAnsi" w:hAnsiTheme="minorHAnsi" w:cs="Arabic Transparent"/>
          <w:sz w:val="32"/>
          <w:szCs w:val="32"/>
          <w:lang w:val="fr-FR" w:eastAsia="fr-FR"/>
        </w:rPr>
        <w:t xml:space="preserve">Q1 </w:t>
      </w:r>
      <w:r w:rsidRPr="00D2315D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</w:t>
      </w:r>
      <w:r w:rsidR="00FB48F1">
        <w:rPr>
          <w:rFonts w:asciiTheme="minorHAnsi" w:hAnsiTheme="minorHAnsi" w:cs="Arabic Transparent" w:hint="cs"/>
          <w:sz w:val="32"/>
          <w:szCs w:val="32"/>
          <w:rtl/>
          <w:lang w:eastAsia="fr-FR" w:bidi="ar-DZ"/>
        </w:rPr>
        <w:t xml:space="preserve"> </w:t>
      </w:r>
      <w:r w:rsidR="006E75FF">
        <w:rPr>
          <w:rFonts w:asciiTheme="minorHAnsi" w:hAnsiTheme="minorHAnsi" w:cs="Arabic Transparent" w:hint="cs"/>
          <w:sz w:val="32"/>
          <w:szCs w:val="32"/>
          <w:rtl/>
          <w:lang w:eastAsia="fr-FR" w:bidi="ar-DZ"/>
        </w:rPr>
        <w:t xml:space="preserve">(الشكل 03) </w:t>
      </w:r>
      <w:r w:rsidR="00FB48F1">
        <w:rPr>
          <w:rFonts w:asciiTheme="minorHAnsi" w:hAnsiTheme="minorHAnsi" w:cs="Arabic Transparent" w:hint="cs"/>
          <w:sz w:val="32"/>
          <w:szCs w:val="32"/>
          <w:rtl/>
          <w:lang w:eastAsia="fr-FR" w:bidi="ar-DZ"/>
        </w:rPr>
        <w:t>و</w:t>
      </w:r>
      <w:r w:rsidRPr="00D2315D">
        <w:rPr>
          <w:rFonts w:ascii="TraditionalArabic" w:cs="Arabic Transparent" w:hint="cs"/>
          <w:sz w:val="32"/>
          <w:szCs w:val="32"/>
          <w:rtl/>
          <w:lang w:val="fr-FR" w:eastAsia="fr-FR"/>
        </w:rPr>
        <w:t>العكس صحيح</w:t>
      </w:r>
      <w:r w:rsidR="006E75FF">
        <w:rPr>
          <w:rFonts w:ascii="TraditionalArabic" w:cs="Arabic Transparent"/>
          <w:sz w:val="32"/>
          <w:szCs w:val="32"/>
          <w:lang w:val="fr-FR" w:eastAsia="fr-FR"/>
        </w:rPr>
        <w:t>.</w:t>
      </w:r>
      <w:r w:rsidRPr="00D2315D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</w:t>
      </w:r>
      <w:proofErr w:type="gramStart"/>
      <w:r w:rsidRPr="00D2315D">
        <w:rPr>
          <w:rFonts w:ascii="TraditionalArabic" w:cs="Arabic Transparent" w:hint="cs"/>
          <w:sz w:val="32"/>
          <w:szCs w:val="32"/>
          <w:rtl/>
          <w:lang w:val="fr-FR" w:eastAsia="fr-FR"/>
        </w:rPr>
        <w:t>أما</w:t>
      </w:r>
      <w:proofErr w:type="gramEnd"/>
      <w:r w:rsidRPr="00D2315D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إذا </w:t>
      </w:r>
      <w:r w:rsidR="00197336" w:rsidRPr="00D2315D">
        <w:rPr>
          <w:rFonts w:ascii="TraditionalArabic" w:cs="Arabic Transparent" w:hint="cs"/>
          <w:sz w:val="32"/>
          <w:szCs w:val="32"/>
          <w:rtl/>
          <w:lang w:val="fr-FR" w:eastAsia="fr-FR"/>
        </w:rPr>
        <w:t>ارتفعت الأسعار</w:t>
      </w:r>
      <w:r w:rsidRPr="00D2315D">
        <w:rPr>
          <w:rFonts w:cs="Arabic Transparent" w:hint="cs"/>
          <w:sz w:val="32"/>
          <w:szCs w:val="32"/>
          <w:rtl/>
          <w:lang w:bidi="ar-DZ"/>
        </w:rPr>
        <w:t xml:space="preserve"> المحلية لبدائل </w:t>
      </w:r>
      <w:r w:rsidRPr="00D2315D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الواردات بمعدل أعلى من معدل ارتفاع </w:t>
      </w:r>
      <w:r w:rsidR="00514AA6" w:rsidRPr="00D2315D">
        <w:rPr>
          <w:rFonts w:cs="Arabic Transparent" w:hint="cs"/>
          <w:sz w:val="32"/>
          <w:szCs w:val="32"/>
          <w:rtl/>
          <w:lang w:bidi="ar-DZ"/>
        </w:rPr>
        <w:t>أسعار</w:t>
      </w:r>
      <w:r w:rsidRPr="00D2315D">
        <w:rPr>
          <w:rFonts w:cs="Arabic Transparent" w:hint="cs"/>
          <w:sz w:val="32"/>
          <w:szCs w:val="32"/>
          <w:rtl/>
          <w:lang w:bidi="ar-DZ"/>
        </w:rPr>
        <w:t xml:space="preserve"> السلع المستوردة ينخفض السعر النسبي</w:t>
      </w:r>
      <w:r w:rsidR="00514AA6">
        <w:rPr>
          <w:rFonts w:cs="Arabic Transparent" w:hint="cs"/>
          <w:sz w:val="32"/>
          <w:szCs w:val="32"/>
          <w:rtl/>
          <w:lang w:bidi="ar-DZ"/>
        </w:rPr>
        <w:t xml:space="preserve">      </w:t>
      </w:r>
      <w:r w:rsidRPr="00D2315D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و يزداد الطلب عليها.</w:t>
      </w:r>
    </w:p>
    <w:p w:rsidR="00B00B88" w:rsidRPr="00B00B88" w:rsidRDefault="00B00B88" w:rsidP="009139D0">
      <w:pPr>
        <w:tabs>
          <w:tab w:val="right" w:pos="9496"/>
        </w:tabs>
        <w:spacing w:line="360" w:lineRule="auto"/>
        <w:jc w:val="both"/>
        <w:rPr>
          <w:rFonts w:ascii="TraditionalArabic" w:cs="Arabic Transparent"/>
          <w:sz w:val="4"/>
          <w:szCs w:val="4"/>
          <w:rtl/>
          <w:lang w:val="fr-FR" w:eastAsia="fr-FR"/>
        </w:rPr>
      </w:pPr>
    </w:p>
    <w:p w:rsidR="006E75FF" w:rsidRPr="006E75FF" w:rsidRDefault="00C14942" w:rsidP="00B93AB3">
      <w:pPr>
        <w:tabs>
          <w:tab w:val="right" w:pos="9496"/>
        </w:tabs>
        <w:spacing w:line="360" w:lineRule="auto"/>
        <w:ind w:left="1134"/>
        <w:jc w:val="both"/>
        <w:rPr>
          <w:rFonts w:asciiTheme="minorHAnsi" w:hAnsiTheme="minorHAnsi" w:cs="Arabic Transparent"/>
          <w:sz w:val="32"/>
          <w:szCs w:val="32"/>
          <w:lang w:val="fr-FR" w:eastAsia="fr-FR"/>
        </w:rPr>
      </w:pP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و بشكل عام فان المرونة </w:t>
      </w:r>
      <w:proofErr w:type="spellStart"/>
      <w:r>
        <w:rPr>
          <w:rFonts w:ascii="TraditionalArabic" w:cs="Arabic Transparent" w:hint="cs"/>
          <w:sz w:val="32"/>
          <w:szCs w:val="32"/>
          <w:rtl/>
          <w:lang w:val="fr-FR" w:eastAsia="fr-FR"/>
        </w:rPr>
        <w:t>السعرية</w:t>
      </w:r>
      <w:proofErr w:type="spellEnd"/>
      <w:r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للطلب على الواردات سالبة </w:t>
      </w:r>
      <w:r w:rsidRPr="006E1CD9">
        <w:rPr>
          <w:rFonts w:cs="Arabic Transparent" w:hint="cs"/>
          <w:sz w:val="32"/>
          <w:szCs w:val="32"/>
          <w:rtl/>
          <w:lang w:bidi="ar-DZ"/>
        </w:rPr>
        <w:t>لأسعار السلع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F26C41">
        <w:rPr>
          <w:rFonts w:cs="Arabic Transparent" w:hint="cs"/>
          <w:sz w:val="32"/>
          <w:szCs w:val="32"/>
          <w:rtl/>
          <w:lang w:bidi="ar-DZ"/>
        </w:rPr>
        <w:t>المستوردة</w:t>
      </w:r>
      <w:r>
        <w:rPr>
          <w:rFonts w:cs="Arabic Transparent" w:hint="cs"/>
          <w:sz w:val="32"/>
          <w:szCs w:val="32"/>
          <w:rtl/>
          <w:lang w:bidi="ar-DZ"/>
        </w:rPr>
        <w:t xml:space="preserve"> ، لان زيادة  سعر</w:t>
      </w:r>
      <w:r w:rsidRPr="00F549E4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</w:t>
      </w: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>الواردات تؤد</w:t>
      </w:r>
      <w:r>
        <w:rPr>
          <w:rFonts w:ascii="TraditionalArabic" w:cs="Arabic Transparent" w:hint="eastAsia"/>
          <w:sz w:val="32"/>
          <w:szCs w:val="32"/>
          <w:rtl/>
          <w:lang w:val="fr-FR" w:eastAsia="fr-FR"/>
        </w:rPr>
        <w:t>ي</w:t>
      </w: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إلى خفض كميتها ، أما المرونة </w:t>
      </w:r>
      <w:proofErr w:type="spellStart"/>
      <w:r>
        <w:rPr>
          <w:rFonts w:ascii="TraditionalArabic" w:cs="Arabic Transparent" w:hint="cs"/>
          <w:sz w:val="32"/>
          <w:szCs w:val="32"/>
          <w:rtl/>
          <w:lang w:val="fr-FR" w:eastAsia="fr-FR"/>
        </w:rPr>
        <w:t>السعرية</w:t>
      </w:r>
      <w:proofErr w:type="spellEnd"/>
      <w:r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للطلب على الواردات</w:t>
      </w:r>
      <w:r w:rsidRPr="00F549E4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6E1CD9">
        <w:rPr>
          <w:rFonts w:cs="Arabic Transparent" w:hint="cs"/>
          <w:sz w:val="32"/>
          <w:szCs w:val="32"/>
          <w:rtl/>
          <w:lang w:bidi="ar-DZ"/>
        </w:rPr>
        <w:t>لأسعار السلع</w:t>
      </w:r>
      <w:r>
        <w:rPr>
          <w:rFonts w:cs="Arabic Transparent" w:hint="cs"/>
          <w:sz w:val="32"/>
          <w:szCs w:val="32"/>
          <w:rtl/>
          <w:lang w:bidi="ar-DZ"/>
        </w:rPr>
        <w:t xml:space="preserve"> المنتجة محليا يؤدي إلى زيادة  </w:t>
      </w: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>الواردات</w:t>
      </w:r>
      <w:r w:rsidR="00B93AB3">
        <w:rPr>
          <w:rFonts w:ascii="TraditionalArabic" w:cs="Arabic Transparent" w:hint="cs"/>
          <w:sz w:val="32"/>
          <w:szCs w:val="32"/>
          <w:rtl/>
          <w:lang w:val="fr-FR" w:eastAsia="fr-FR"/>
        </w:rPr>
        <w:t>.</w:t>
      </w:r>
      <w:r>
        <w:rPr>
          <w:rStyle w:val="Appelnotedebasdep"/>
          <w:rFonts w:ascii="TraditionalArabic" w:cs="Arabic Transparent"/>
          <w:sz w:val="32"/>
          <w:szCs w:val="32"/>
          <w:rtl/>
          <w:lang w:val="fr-FR" w:eastAsia="fr-FR"/>
        </w:rPr>
        <w:footnoteReference w:id="15"/>
      </w:r>
    </w:p>
    <w:p w:rsidR="006E75FF" w:rsidRDefault="006474AD" w:rsidP="006E75FF">
      <w:pPr>
        <w:spacing w:line="360" w:lineRule="auto"/>
        <w:ind w:left="-1" w:firstLine="567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line id="_x0000_s1081" style="position:absolute;left:0;text-align:left;flip:y;z-index:251704320" from="98.4pt,8.75pt" to="98.4pt,152.75pt">
            <v:stroke endarrow="block"/>
          </v:line>
        </w:pict>
      </w:r>
      <w:r w:rsidR="006E75FF">
        <w:rPr>
          <w:rFonts w:cs="Arabic Transparent" w:hint="cs"/>
          <w:sz w:val="32"/>
          <w:szCs w:val="32"/>
          <w:rtl/>
          <w:lang w:bidi="ar-DZ"/>
        </w:rPr>
        <w:t xml:space="preserve">   </w:t>
      </w:r>
    </w:p>
    <w:p w:rsidR="006E75FF" w:rsidRDefault="006474AD" w:rsidP="006E75FF">
      <w:pPr>
        <w:spacing w:line="360" w:lineRule="auto"/>
        <w:ind w:left="-1" w:firstLine="567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092" type="#_x0000_t202" style="position:absolute;left:0;text-align:left;margin-left:53.95pt;margin-top:18.25pt;width:37.7pt;height:18pt;z-index:251715584" stroked="f">
            <v:textbox style="mso-next-textbox:#_x0000_s1092">
              <w:txbxContent>
                <w:p w:rsidR="00E02647" w:rsidRPr="00942183" w:rsidRDefault="00E02647" w:rsidP="006E75FF">
                  <w:pPr>
                    <w:rPr>
                      <w:lang w:val="fr-FR" w:bidi="ar-DZ"/>
                    </w:rPr>
                  </w:pPr>
                  <w:r>
                    <w:rPr>
                      <w:lang w:val="fr-FR" w:bidi="ar-DZ"/>
                    </w:rPr>
                    <w:t>P1</w:t>
                  </w:r>
                </w:p>
              </w:txbxContent>
            </v:textbox>
          </v:shape>
        </w:pict>
      </w:r>
    </w:p>
    <w:p w:rsidR="006E75FF" w:rsidRDefault="006474AD" w:rsidP="006E75FF">
      <w:pPr>
        <w:spacing w:line="360" w:lineRule="auto"/>
        <w:ind w:left="-1" w:firstLine="567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096" type="#_x0000_t202" style="position:absolute;left:0;text-align:left;margin-left:274.25pt;margin-top:13.4pt;width:120.7pt;height:32.8pt;z-index:251719680" stroked="f">
            <v:textbox style="mso-next-textbox:#_x0000_s1096">
              <w:txbxContent>
                <w:p w:rsidR="00E02647" w:rsidRPr="00942183" w:rsidRDefault="00E02647" w:rsidP="006E75FF">
                  <w:pPr>
                    <w:rPr>
                      <w:lang w:val="fr-FR" w:bidi="ar-DZ"/>
                    </w:rPr>
                  </w:pPr>
                  <w:r>
                    <w:rPr>
                      <w:rFonts w:hint="cs"/>
                      <w:rtl/>
                      <w:lang w:val="fr-FR" w:bidi="ar-DZ"/>
                    </w:rPr>
                    <w:t xml:space="preserve">أسعار السلع المحلية البديلة  </w:t>
                  </w:r>
                </w:p>
              </w:txbxContent>
            </v:textbox>
          </v:shap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091" type="#_x0000_t202" style="position:absolute;left:0;text-align:left;margin-left:53.95pt;margin-top:19.95pt;width:37.7pt;height:18pt;z-index:251714560" stroked="f">
            <v:textbox style="mso-next-textbox:#_x0000_s1091">
              <w:txbxContent>
                <w:p w:rsidR="00E02647" w:rsidRPr="00942183" w:rsidRDefault="00E02647" w:rsidP="006E75FF">
                  <w:pPr>
                    <w:rPr>
                      <w:lang w:val="fr-FR" w:bidi="ar-DZ"/>
                    </w:rPr>
                  </w:pPr>
                  <w:r>
                    <w:rPr>
                      <w:lang w:val="fr-FR" w:bidi="ar-DZ"/>
                    </w:rPr>
                    <w:t>P*</w:t>
                  </w:r>
                </w:p>
              </w:txbxContent>
            </v:textbox>
          </v:shap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088" type="#_x0000_t32" style="position:absolute;left:0;text-align:left;margin-left:149.85pt;margin-top:.05pt;width:0;height:95.65pt;z-index:251711488" o:connectortype="straight">
            <v:stroke dashstyle="dash"/>
          </v:shap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087" type="#_x0000_t32" style="position:absolute;left:0;text-align:left;margin-left:98.4pt;margin-top:.05pt;width:51.45pt;height:0;z-index:251710464" o:connectortype="straight">
            <v:stroke dashstyle="dash"/>
          </v:shap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084" style="position:absolute;left:0;text-align:left;margin-left:113.5pt;margin-top:.05pt;width:160.75pt;height:46.15pt;rotation:2898633fd;z-index:251707392" coordsize="4460,1126" path="m,1126l4460,e" filled="f">
            <v:path arrowok="t"/>
          </v:shape>
        </w:pict>
      </w:r>
    </w:p>
    <w:p w:rsidR="006E75FF" w:rsidRDefault="006474AD" w:rsidP="006E75FF">
      <w:pPr>
        <w:spacing w:line="360" w:lineRule="auto"/>
        <w:ind w:left="-1" w:firstLine="567"/>
        <w:jc w:val="both"/>
        <w:rPr>
          <w:rFonts w:cs="Arabic Transparent"/>
          <w:sz w:val="32"/>
          <w:szCs w:val="32"/>
          <w:rtl/>
          <w:lang w:bidi="ar-DZ"/>
        </w:rPr>
      </w:pPr>
      <w:r w:rsidRPr="006474AD">
        <w:rPr>
          <w:rFonts w:ascii="TraditionalArabic" w:cs="Arabic Transparent"/>
          <w:noProof/>
          <w:sz w:val="32"/>
          <w:szCs w:val="32"/>
          <w:rtl/>
          <w:lang w:val="fr-FR" w:eastAsia="fr-FR"/>
        </w:rPr>
        <w:pict>
          <v:shape id="_x0000_s1098" type="#_x0000_t32" style="position:absolute;left:0;text-align:left;margin-left:205pt;margin-top:1.15pt;width:.05pt;height:66.95pt;z-index:251721728" o:connectortype="straight">
            <v:stroke dashstyle="dash"/>
          </v:shap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097" type="#_x0000_t202" style="position:absolute;left:0;text-align:left;margin-left:58.65pt;margin-top:9.7pt;width:33pt;height:24.65pt;z-index:251720704" stroked="f">
            <v:textbox style="mso-next-textbox:#_x0000_s1097">
              <w:txbxContent>
                <w:p w:rsidR="00E02647" w:rsidRPr="00942183" w:rsidRDefault="00E02647" w:rsidP="006E75FF">
                  <w:pPr>
                    <w:rPr>
                      <w:lang w:val="fr-FR" w:bidi="ar-DZ"/>
                    </w:rPr>
                  </w:pPr>
                  <w:r>
                    <w:rPr>
                      <w:lang w:val="fr-FR" w:bidi="ar-DZ"/>
                    </w:rPr>
                    <w:t>P2</w:t>
                  </w:r>
                </w:p>
              </w:txbxContent>
            </v:textbox>
          </v:shap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089" type="#_x0000_t32" style="position:absolute;left:0;text-align:left;margin-left:98.4pt;margin-top:17.95pt;width:140.25pt;height:0;z-index:251712512" o:connectortype="straight">
            <v:stroke dashstyle="dash"/>
          </v:shap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095" type="#_x0000_t32" style="position:absolute;left:0;text-align:left;margin-left:98.4pt;margin-top:1.15pt;width:175.85pt;height:0;z-index:251718656" o:connectortype="straight"/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090" type="#_x0000_t32" style="position:absolute;left:0;text-align:left;margin-left:238.65pt;margin-top:17.95pt;width:0;height:50.15pt;flip:y;z-index:251713536" o:connectortype="straight">
            <v:stroke dashstyle="dash"/>
          </v:shap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086" type="#_x0000_t202" style="position:absolute;left:0;text-align:left;margin-left:274.25pt;margin-top:26.6pt;width:96.5pt;height:24.55pt;z-index:251709440" stroked="f">
            <v:textbox style="mso-next-textbox:#_x0000_s1086">
              <w:txbxContent>
                <w:p w:rsidR="00E02647" w:rsidRPr="00942183" w:rsidRDefault="00E02647" w:rsidP="006E75FF">
                  <w:pPr>
                    <w:rPr>
                      <w:lang w:val="fr-FR" w:bidi="ar-DZ"/>
                    </w:rPr>
                  </w:pPr>
                  <w:r>
                    <w:rPr>
                      <w:rFonts w:hint="cs"/>
                      <w:rtl/>
                      <w:lang w:val="fr-FR" w:bidi="ar-DZ"/>
                    </w:rPr>
                    <w:t>الطلب على ا لواردات</w:t>
                  </w:r>
                </w:p>
              </w:txbxContent>
            </v:textbox>
          </v:shape>
        </w:pict>
      </w:r>
    </w:p>
    <w:p w:rsidR="006E75FF" w:rsidRPr="00BE5A69" w:rsidRDefault="006E75FF" w:rsidP="006E75FF">
      <w:pPr>
        <w:spacing w:line="360" w:lineRule="auto"/>
        <w:ind w:left="-1" w:firstLine="567"/>
        <w:jc w:val="both"/>
        <w:rPr>
          <w:rFonts w:cs="Arabic Transparent"/>
          <w:sz w:val="32"/>
          <w:szCs w:val="32"/>
          <w:lang w:val="fr-FR" w:bidi="ar-DZ"/>
        </w:rPr>
      </w:pPr>
    </w:p>
    <w:p w:rsidR="006E75FF" w:rsidRDefault="006474AD" w:rsidP="006E75FF">
      <w:pPr>
        <w:spacing w:line="360" w:lineRule="auto"/>
        <w:ind w:left="-1" w:firstLine="567"/>
        <w:jc w:val="both"/>
        <w:rPr>
          <w:rFonts w:cs="Arabic Transparent"/>
          <w:sz w:val="32"/>
          <w:szCs w:val="32"/>
          <w:rtl/>
          <w:lang w:bidi="ar-DZ"/>
        </w:rPr>
      </w:pPr>
      <w:r w:rsidRPr="006474AD">
        <w:rPr>
          <w:rFonts w:ascii="TraditionalArabic" w:cs="Arabic Transparent"/>
          <w:noProof/>
          <w:rtl/>
          <w:lang w:val="fr-FR" w:eastAsia="fr-FR"/>
        </w:rPr>
        <w:pict>
          <v:shape id="_x0000_s1102" type="#_x0000_t32" style="position:absolute;left:0;text-align:left;margin-left:205.05pt;margin-top:19.5pt;width:28pt;height:.05pt;z-index:251724800" o:connectortype="straight">
            <v:stroke startarrow="block" endarrow="block"/>
          </v:shape>
        </w:pict>
      </w:r>
      <w:r w:rsidRPr="006474AD">
        <w:rPr>
          <w:rFonts w:ascii="TraditionalArabic" w:cs="Arabic Transparent"/>
          <w:noProof/>
          <w:rtl/>
          <w:lang w:val="fr-FR" w:eastAsia="fr-FR"/>
        </w:rPr>
        <w:pict>
          <v:shape id="_x0000_s1101" type="#_x0000_t32" style="position:absolute;left:0;text-align:left;margin-left:155.45pt;margin-top:19.5pt;width:39.25pt;height:0;z-index:251723776" o:connectortype="straight">
            <v:stroke startarrow="block" endarrow="block"/>
          </v:shape>
        </w:pict>
      </w:r>
      <w:r w:rsidRPr="006474AD">
        <w:rPr>
          <w:rFonts w:ascii="TraditionalArabic" w:cs="Arabic Transparent"/>
          <w:noProof/>
          <w:rtl/>
          <w:lang w:val="fr-FR" w:eastAsia="fr-FR"/>
        </w:rPr>
        <w:pict>
          <v:shape id="_x0000_s1100" type="#_x0000_t202" style="position:absolute;left:0;text-align:left;margin-left:220.9pt;margin-top:19.5pt;width:33pt;height:24.65pt;z-index:251722752" stroked="f">
            <v:textbox style="mso-next-textbox:#_x0000_s1100">
              <w:txbxContent>
                <w:p w:rsidR="00E02647" w:rsidRPr="00942183" w:rsidRDefault="00E02647" w:rsidP="006E75FF">
                  <w:pPr>
                    <w:rPr>
                      <w:lang w:val="fr-FR" w:bidi="ar-DZ"/>
                    </w:rPr>
                  </w:pPr>
                  <w:r>
                    <w:rPr>
                      <w:lang w:val="fr-FR" w:bidi="ar-DZ"/>
                    </w:rPr>
                    <w:t>Q2</w:t>
                  </w:r>
                </w:p>
              </w:txbxContent>
            </v:textbox>
          </v:shape>
        </w:pict>
      </w:r>
      <w:r w:rsidRPr="006474AD">
        <w:rPr>
          <w:rFonts w:ascii="TraditionalArabic" w:cs="Arabic Transparent"/>
          <w:noProof/>
          <w:rtl/>
          <w:lang w:val="fr-FR" w:eastAsia="fr-FR"/>
        </w:rPr>
        <w:pict>
          <v:shape id="_x0000_s1094" type="#_x0000_t202" style="position:absolute;left:0;text-align:left;margin-left:187.9pt;margin-top:19.5pt;width:33pt;height:24.65pt;z-index:251717632" stroked="f">
            <v:textbox style="mso-next-textbox:#_x0000_s1094">
              <w:txbxContent>
                <w:p w:rsidR="00E02647" w:rsidRPr="00942183" w:rsidRDefault="00E02647" w:rsidP="006E75FF">
                  <w:pPr>
                    <w:rPr>
                      <w:lang w:val="fr-FR" w:bidi="ar-DZ"/>
                    </w:rPr>
                  </w:pPr>
                  <w:r>
                    <w:rPr>
                      <w:lang w:val="fr-FR" w:bidi="ar-DZ"/>
                    </w:rPr>
                    <w:t>Q*</w:t>
                  </w:r>
                </w:p>
              </w:txbxContent>
            </v:textbox>
          </v:shape>
        </w:pict>
      </w:r>
      <w:r w:rsidRPr="006474AD">
        <w:rPr>
          <w:rFonts w:ascii="TraditionalArabic" w:cs="Arabic Transparent"/>
          <w:noProof/>
          <w:rtl/>
          <w:lang w:val="fr-FR" w:eastAsia="fr-FR"/>
        </w:rPr>
        <w:pict>
          <v:shape id="_x0000_s1093" type="#_x0000_t202" style="position:absolute;left:0;text-align:left;margin-left:132.15pt;margin-top:19.5pt;width:33pt;height:24.65pt;z-index:251716608" stroked="f">
            <v:textbox style="mso-next-textbox:#_x0000_s1093">
              <w:txbxContent>
                <w:p w:rsidR="00E02647" w:rsidRPr="00942183" w:rsidRDefault="00E02647" w:rsidP="006E75FF">
                  <w:pPr>
                    <w:rPr>
                      <w:lang w:val="fr-FR" w:bidi="ar-DZ"/>
                    </w:rPr>
                  </w:pPr>
                  <w:r>
                    <w:rPr>
                      <w:lang w:val="fr-FR" w:bidi="ar-DZ"/>
                    </w:rPr>
                    <w:t>Q1</w:t>
                  </w:r>
                </w:p>
              </w:txbxContent>
            </v:textbox>
          </v:shap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085" type="#_x0000_t202" style="position:absolute;left:0;text-align:left;margin-left:283.75pt;margin-top:19.5pt;width:54pt;height:24.65pt;z-index:251708416" stroked="f">
            <v:textbox style="mso-next-textbox:#_x0000_s1085">
              <w:txbxContent>
                <w:p w:rsidR="00E02647" w:rsidRDefault="00E02647" w:rsidP="006E75FF">
                  <w:pPr>
                    <w:rPr>
                      <w:rtl/>
                      <w:lang w:bidi="ar-DZ"/>
                    </w:rPr>
                  </w:pPr>
                  <w:proofErr w:type="gramStart"/>
                  <w:r>
                    <w:rPr>
                      <w:rFonts w:hint="cs"/>
                      <w:rtl/>
                      <w:lang w:bidi="ar-DZ"/>
                    </w:rPr>
                    <w:t>الكميات</w:t>
                  </w:r>
                  <w:proofErr w:type="gramEnd"/>
                </w:p>
              </w:txbxContent>
            </v:textbox>
          </v:shap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083" type="#_x0000_t202" style="position:absolute;left:0;text-align:left;margin-left:339.2pt;margin-top:11.65pt;width:23.65pt;height:19.35pt;z-index:251706368" stroked="f">
            <v:textbox style="mso-next-textbox:#_x0000_s1083">
              <w:txbxContent>
                <w:p w:rsidR="00E02647" w:rsidRPr="00942183" w:rsidRDefault="00E02647" w:rsidP="006E75FF">
                  <w:pPr>
                    <w:rPr>
                      <w:lang w:val="fr-FR" w:bidi="ar-DZ"/>
                    </w:rPr>
                  </w:pPr>
                  <w:r>
                    <w:rPr>
                      <w:lang w:val="fr-FR" w:bidi="ar-DZ"/>
                    </w:rPr>
                    <w:t xml:space="preserve">Q </w:t>
                  </w:r>
                </w:p>
              </w:txbxContent>
            </v:textbox>
          </v:shap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line id="_x0000_s1082" style="position:absolute;left:0;text-align:left;z-index:251705344" from="98.4pt,11.65pt" to="332.4pt,11.65pt">
            <v:stroke endarrow="block"/>
          </v:line>
        </w:pict>
      </w:r>
    </w:p>
    <w:p w:rsidR="006E75FF" w:rsidRDefault="006E75FF" w:rsidP="006E75FF">
      <w:pPr>
        <w:spacing w:line="360" w:lineRule="auto"/>
        <w:ind w:left="-1" w:firstLine="567"/>
        <w:jc w:val="both"/>
        <w:rPr>
          <w:rFonts w:ascii="TraditionalArabic" w:cs="Arabic Transparent"/>
          <w:lang w:val="fr-FR" w:eastAsia="fr-FR"/>
        </w:rPr>
      </w:pPr>
    </w:p>
    <w:p w:rsidR="006E75FF" w:rsidRDefault="006E75FF" w:rsidP="006E75FF">
      <w:pPr>
        <w:spacing w:line="360" w:lineRule="auto"/>
        <w:ind w:left="-1" w:firstLine="567"/>
        <w:jc w:val="both"/>
        <w:rPr>
          <w:rFonts w:ascii="TraditionalArabic" w:cs="Arabic Transparent"/>
          <w:lang w:val="fr-FR" w:eastAsia="fr-FR"/>
        </w:rPr>
      </w:pPr>
    </w:p>
    <w:p w:rsidR="006E75FF" w:rsidRPr="001878A0" w:rsidRDefault="006E75FF" w:rsidP="008D4D77">
      <w:pPr>
        <w:spacing w:line="360" w:lineRule="auto"/>
        <w:ind w:left="-1" w:firstLine="567"/>
        <w:jc w:val="center"/>
        <w:rPr>
          <w:rFonts w:cs="Arabic Transparent"/>
          <w:rtl/>
          <w:lang w:val="fr-FR" w:bidi="ar-DZ"/>
        </w:rPr>
      </w:pPr>
      <w:r w:rsidRPr="0046122B">
        <w:rPr>
          <w:rFonts w:ascii="TraditionalArabic" w:cs="Arabic Transparent" w:hint="cs"/>
          <w:rtl/>
          <w:lang w:val="fr-FR" w:eastAsia="fr-FR"/>
        </w:rPr>
        <w:t xml:space="preserve">الشكل رقم </w:t>
      </w:r>
      <w:r>
        <w:rPr>
          <w:rFonts w:ascii="TraditionalArabic" w:cs="Arabic Transparent" w:hint="cs"/>
          <w:rtl/>
          <w:lang w:val="fr-FR" w:eastAsia="fr-FR"/>
        </w:rPr>
        <w:t xml:space="preserve">(03) </w:t>
      </w:r>
      <w:r>
        <w:rPr>
          <w:rtl/>
          <w:lang w:val="fr-FR" w:eastAsia="fr-FR"/>
        </w:rPr>
        <w:t>:</w:t>
      </w:r>
      <w:r>
        <w:rPr>
          <w:rFonts w:hint="cs"/>
          <w:rtl/>
          <w:lang w:val="fr-FR" w:eastAsia="fr-FR"/>
        </w:rPr>
        <w:t xml:space="preserve"> </w:t>
      </w:r>
      <w:r w:rsidRPr="00B93AB3">
        <w:rPr>
          <w:rFonts w:cs="Arabic Transparent" w:hint="cs"/>
          <w:rtl/>
          <w:lang w:val="fr-FR" w:eastAsia="fr-FR"/>
        </w:rPr>
        <w:t xml:space="preserve">الطلب على الواردات بالنسبة للأسعار </w:t>
      </w:r>
      <w:r w:rsidR="00B93AB3" w:rsidRPr="00B93AB3">
        <w:rPr>
          <w:rFonts w:cs="Arabic Transparent" w:hint="cs"/>
          <w:rtl/>
          <w:lang w:val="fr-FR" w:eastAsia="fr-FR"/>
        </w:rPr>
        <w:t>النسبية</w:t>
      </w:r>
      <w:r w:rsidR="00B93AB3">
        <w:rPr>
          <w:rFonts w:cs="Arabic Transparent" w:hint="cs"/>
          <w:rtl/>
          <w:lang w:val="fr-FR" w:eastAsia="fr-FR"/>
        </w:rPr>
        <w:t>.</w:t>
      </w:r>
    </w:p>
    <w:p w:rsidR="006E75FF" w:rsidRDefault="006E75FF" w:rsidP="00C14942">
      <w:pPr>
        <w:tabs>
          <w:tab w:val="right" w:pos="9496"/>
        </w:tabs>
        <w:spacing w:line="360" w:lineRule="auto"/>
        <w:ind w:firstLine="566"/>
        <w:jc w:val="both"/>
        <w:rPr>
          <w:rFonts w:ascii="TraditionalArabic" w:cs="Arabic Transparent"/>
          <w:sz w:val="4"/>
          <w:szCs w:val="4"/>
          <w:rtl/>
          <w:lang w:val="fr-FR" w:eastAsia="fr-FR"/>
        </w:rPr>
      </w:pPr>
    </w:p>
    <w:p w:rsidR="00D31C5B" w:rsidRDefault="00D31C5B" w:rsidP="00C14942">
      <w:pPr>
        <w:tabs>
          <w:tab w:val="right" w:pos="9496"/>
        </w:tabs>
        <w:spacing w:line="360" w:lineRule="auto"/>
        <w:ind w:firstLine="566"/>
        <w:jc w:val="both"/>
        <w:rPr>
          <w:rFonts w:ascii="TraditionalArabic" w:cs="Arabic Transparent"/>
          <w:sz w:val="4"/>
          <w:szCs w:val="4"/>
          <w:rtl/>
          <w:lang w:val="fr-FR" w:eastAsia="fr-FR"/>
        </w:rPr>
      </w:pPr>
    </w:p>
    <w:p w:rsidR="006E75FF" w:rsidRDefault="006E75FF" w:rsidP="00C14942">
      <w:pPr>
        <w:tabs>
          <w:tab w:val="right" w:pos="9496"/>
        </w:tabs>
        <w:spacing w:line="360" w:lineRule="auto"/>
        <w:ind w:firstLine="566"/>
        <w:jc w:val="both"/>
        <w:rPr>
          <w:rFonts w:ascii="TraditionalArabic" w:cs="Arabic Transparent"/>
          <w:sz w:val="4"/>
          <w:szCs w:val="4"/>
          <w:rtl/>
          <w:lang w:val="fr-FR" w:eastAsia="fr-FR"/>
        </w:rPr>
      </w:pPr>
    </w:p>
    <w:p w:rsidR="006E75FF" w:rsidRPr="009810D8" w:rsidRDefault="006E75FF" w:rsidP="00C14942">
      <w:pPr>
        <w:tabs>
          <w:tab w:val="right" w:pos="9496"/>
        </w:tabs>
        <w:spacing w:line="360" w:lineRule="auto"/>
        <w:ind w:firstLine="566"/>
        <w:jc w:val="both"/>
        <w:rPr>
          <w:rFonts w:ascii="TraditionalArabic" w:cs="Arabic Transparent"/>
          <w:sz w:val="4"/>
          <w:szCs w:val="4"/>
          <w:rtl/>
          <w:lang w:val="fr-FR" w:eastAsia="fr-FR"/>
        </w:rPr>
      </w:pPr>
    </w:p>
    <w:p w:rsidR="00C14942" w:rsidRDefault="000900DE" w:rsidP="00C14942">
      <w:pPr>
        <w:spacing w:line="360" w:lineRule="auto"/>
        <w:ind w:left="720"/>
        <w:jc w:val="both"/>
        <w:rPr>
          <w:rFonts w:cs="Arabic Transparent"/>
          <w:sz w:val="28"/>
          <w:szCs w:val="28"/>
          <w:u w:val="single"/>
          <w:rtl/>
          <w:lang w:bidi="ar-DZ"/>
        </w:rPr>
      </w:pPr>
      <w:r w:rsidRPr="0038782B">
        <w:rPr>
          <w:rFonts w:cs="Arabic Transparent" w:hint="cs"/>
          <w:sz w:val="28"/>
          <w:szCs w:val="28"/>
          <w:u w:val="single"/>
          <w:rtl/>
          <w:lang w:bidi="ar-DZ"/>
        </w:rPr>
        <w:t>3</w:t>
      </w:r>
      <w:r w:rsidR="00C14942" w:rsidRPr="0038782B">
        <w:rPr>
          <w:rFonts w:cs="Arabic Transparent" w:hint="cs"/>
          <w:sz w:val="28"/>
          <w:szCs w:val="28"/>
          <w:u w:val="single"/>
          <w:rtl/>
          <w:lang w:bidi="ar-DZ"/>
        </w:rPr>
        <w:t xml:space="preserve">-1-3 </w:t>
      </w:r>
      <w:proofErr w:type="gramStart"/>
      <w:r w:rsidR="00C14942" w:rsidRPr="0038782B">
        <w:rPr>
          <w:rFonts w:cs="Arabic Transparent" w:hint="cs"/>
          <w:sz w:val="28"/>
          <w:szCs w:val="28"/>
          <w:u w:val="single"/>
          <w:rtl/>
          <w:lang w:bidi="ar-DZ"/>
        </w:rPr>
        <w:t>الصادرات</w:t>
      </w:r>
      <w:proofErr w:type="gramEnd"/>
      <w:r w:rsidR="00C14942" w:rsidRPr="0038782B">
        <w:rPr>
          <w:rFonts w:cs="Arabic Transparent" w:hint="cs"/>
          <w:sz w:val="28"/>
          <w:szCs w:val="28"/>
          <w:u w:val="single"/>
          <w:rtl/>
          <w:lang w:bidi="ar-DZ"/>
        </w:rPr>
        <w:t>:</w:t>
      </w:r>
    </w:p>
    <w:p w:rsidR="00C14942" w:rsidRDefault="00C14942" w:rsidP="00C14942">
      <w:pPr>
        <w:spacing w:line="360" w:lineRule="auto"/>
        <w:ind w:left="720"/>
        <w:jc w:val="both"/>
        <w:rPr>
          <w:rFonts w:cs="Arabic Transparent"/>
          <w:sz w:val="4"/>
          <w:szCs w:val="4"/>
          <w:u w:val="single"/>
          <w:rtl/>
          <w:lang w:bidi="ar-DZ"/>
        </w:rPr>
      </w:pPr>
    </w:p>
    <w:p w:rsidR="00D31C5B" w:rsidRPr="009810D8" w:rsidRDefault="00D31C5B" w:rsidP="00C14942">
      <w:pPr>
        <w:spacing w:line="360" w:lineRule="auto"/>
        <w:ind w:left="720"/>
        <w:jc w:val="both"/>
        <w:rPr>
          <w:rFonts w:cs="Arabic Transparent"/>
          <w:sz w:val="4"/>
          <w:szCs w:val="4"/>
          <w:u w:val="single"/>
          <w:lang w:bidi="ar-DZ"/>
        </w:rPr>
      </w:pPr>
    </w:p>
    <w:p w:rsidR="00C14942" w:rsidRPr="004B3533" w:rsidRDefault="00C14942" w:rsidP="000D0BB0">
      <w:pPr>
        <w:spacing w:line="360" w:lineRule="auto"/>
        <w:ind w:firstLine="567"/>
        <w:jc w:val="both"/>
        <w:rPr>
          <w:rFonts w:cs="Arabic Transparent"/>
          <w:sz w:val="32"/>
          <w:szCs w:val="32"/>
          <w:rtl/>
          <w:lang w:bidi="ar-DZ"/>
        </w:rPr>
      </w:pPr>
      <w:r w:rsidRPr="00EE054E">
        <w:rPr>
          <w:rFonts w:cs="Arabic Transparent" w:hint="cs"/>
          <w:sz w:val="32"/>
          <w:szCs w:val="32"/>
          <w:rtl/>
          <w:lang w:val="fr-FR" w:bidi="ar-DZ"/>
        </w:rPr>
        <w:t>ت</w:t>
      </w:r>
      <w:r>
        <w:rPr>
          <w:rFonts w:cs="Arabic Transparent" w:hint="cs"/>
          <w:sz w:val="32"/>
          <w:szCs w:val="32"/>
          <w:rtl/>
          <w:lang w:val="fr-FR" w:bidi="ar-DZ"/>
        </w:rPr>
        <w:t>ؤ</w:t>
      </w:r>
      <w:r w:rsidRPr="00EE054E">
        <w:rPr>
          <w:rFonts w:cs="Arabic Transparent" w:hint="cs"/>
          <w:sz w:val="32"/>
          <w:szCs w:val="32"/>
          <w:rtl/>
          <w:lang w:val="fr-FR" w:bidi="ar-DZ"/>
        </w:rPr>
        <w:t xml:space="preserve">ثر </w:t>
      </w:r>
      <w:r>
        <w:rPr>
          <w:rFonts w:cs="Arabic Transparent" w:hint="cs"/>
          <w:sz w:val="32"/>
          <w:szCs w:val="32"/>
          <w:rtl/>
          <w:lang w:val="fr-FR" w:bidi="ar-DZ"/>
        </w:rPr>
        <w:t xml:space="preserve"> حصيلة </w:t>
      </w:r>
      <w:r w:rsidRPr="001F6BE6">
        <w:rPr>
          <w:rFonts w:cs="Arabic Transparent" w:hint="cs"/>
          <w:sz w:val="32"/>
          <w:szCs w:val="32"/>
          <w:rtl/>
          <w:lang w:bidi="ar-DZ"/>
        </w:rPr>
        <w:t>الصادرات</w:t>
      </w:r>
      <w:r>
        <w:rPr>
          <w:rFonts w:cs="Arabic Transparent" w:hint="cs"/>
          <w:sz w:val="32"/>
          <w:szCs w:val="32"/>
          <w:rtl/>
          <w:lang w:bidi="ar-DZ"/>
        </w:rPr>
        <w:t xml:space="preserve"> على </w:t>
      </w:r>
      <w:r w:rsidRPr="00F26C41">
        <w:rPr>
          <w:rFonts w:cs="Arabic Transparent" w:hint="cs"/>
          <w:sz w:val="32"/>
          <w:szCs w:val="32"/>
          <w:rtl/>
          <w:lang w:bidi="ar-DZ"/>
        </w:rPr>
        <w:t>زيادة الطاقة الاستيرادية</w:t>
      </w:r>
      <w:r>
        <w:rPr>
          <w:rFonts w:cs="Arabic Transparent" w:hint="cs"/>
          <w:sz w:val="32"/>
          <w:szCs w:val="32"/>
          <w:rtl/>
          <w:lang w:bidi="ar-DZ"/>
        </w:rPr>
        <w:t xml:space="preserve"> خاصة في </w:t>
      </w:r>
      <w:r w:rsidRPr="00F26C41">
        <w:rPr>
          <w:rFonts w:cs="Arabic Transparent" w:hint="cs"/>
          <w:sz w:val="32"/>
          <w:szCs w:val="32"/>
          <w:rtl/>
          <w:lang w:bidi="ar-DZ"/>
        </w:rPr>
        <w:t>الدول النامية</w:t>
      </w:r>
      <w:r>
        <w:rPr>
          <w:rFonts w:cs="Arabic Transparent" w:hint="cs"/>
          <w:sz w:val="32"/>
          <w:szCs w:val="32"/>
          <w:rtl/>
          <w:lang w:bidi="ar-DZ"/>
        </w:rPr>
        <w:t xml:space="preserve"> التي تشكل فيها نسبة </w:t>
      </w:r>
      <w:r w:rsidRPr="00F26C41">
        <w:rPr>
          <w:rFonts w:cs="Arabic Transparent" w:hint="cs"/>
          <w:sz w:val="32"/>
          <w:szCs w:val="32"/>
          <w:rtl/>
          <w:lang w:bidi="ar-DZ"/>
        </w:rPr>
        <w:t>عوائد الصادرات من العملة الأجنبية</w:t>
      </w:r>
      <w:r>
        <w:rPr>
          <w:rFonts w:cs="Arabic Transparent" w:hint="cs"/>
          <w:sz w:val="32"/>
          <w:szCs w:val="32"/>
          <w:rtl/>
          <w:lang w:bidi="ar-DZ"/>
        </w:rPr>
        <w:t xml:space="preserve"> أهمية كبيرة في ا</w:t>
      </w:r>
      <w:r w:rsidRPr="00F26C41">
        <w:rPr>
          <w:rFonts w:cs="Arabic Transparent" w:hint="cs"/>
          <w:sz w:val="32"/>
          <w:szCs w:val="32"/>
          <w:rtl/>
          <w:lang w:bidi="ar-DZ"/>
        </w:rPr>
        <w:t>لإنفاق على الواردات</w:t>
      </w:r>
      <w:r>
        <w:rPr>
          <w:rFonts w:cs="Arabic Transparent" w:hint="cs"/>
          <w:sz w:val="32"/>
          <w:szCs w:val="32"/>
          <w:rtl/>
          <w:lang w:bidi="ar-DZ"/>
        </w:rPr>
        <w:t xml:space="preserve"> ،</w:t>
      </w:r>
      <w:r w:rsidR="00363C56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CB27F3">
        <w:rPr>
          <w:rFonts w:cs="Arabic Transparent" w:hint="cs"/>
          <w:sz w:val="32"/>
          <w:szCs w:val="32"/>
          <w:rtl/>
          <w:lang w:bidi="ar-DZ"/>
        </w:rPr>
        <w:t>حيث نلاحظ من</w:t>
      </w:r>
      <w:r w:rsidR="00363C56">
        <w:rPr>
          <w:rFonts w:cs="Arabic Transparent" w:hint="cs"/>
          <w:sz w:val="32"/>
          <w:szCs w:val="32"/>
          <w:rtl/>
          <w:lang w:bidi="ar-DZ"/>
        </w:rPr>
        <w:t xml:space="preserve"> الشكل </w:t>
      </w:r>
      <w:r w:rsidR="000D0BB0">
        <w:rPr>
          <w:rFonts w:cs="Arabic Transparent" w:hint="cs"/>
          <w:sz w:val="32"/>
          <w:szCs w:val="32"/>
          <w:rtl/>
          <w:lang w:bidi="ar-DZ"/>
        </w:rPr>
        <w:t>الموالي،</w:t>
      </w:r>
      <w:r w:rsidR="00363C56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CB27F3">
        <w:rPr>
          <w:rFonts w:cs="Arabic Transparent" w:hint="cs"/>
          <w:sz w:val="32"/>
          <w:szCs w:val="32"/>
          <w:rtl/>
          <w:lang w:bidi="ar-DZ"/>
        </w:rPr>
        <w:t xml:space="preserve"> أنه في </w:t>
      </w:r>
      <w:r w:rsidR="00363C56">
        <w:rPr>
          <w:rFonts w:cs="Arabic Transparent" w:hint="cs"/>
          <w:sz w:val="32"/>
          <w:szCs w:val="32"/>
          <w:rtl/>
          <w:lang w:bidi="ar-DZ"/>
        </w:rPr>
        <w:t>المجال (</w:t>
      </w:r>
      <w:r w:rsidR="00CB27F3">
        <w:rPr>
          <w:lang w:val="fr-FR" w:bidi="ar-DZ"/>
        </w:rPr>
        <w:t>A</w:t>
      </w:r>
      <w:r w:rsidR="00363C56">
        <w:rPr>
          <w:rFonts w:cs="Arabic Transparent" w:hint="cs"/>
          <w:sz w:val="32"/>
          <w:szCs w:val="32"/>
          <w:rtl/>
          <w:lang w:bidi="ar-DZ"/>
        </w:rPr>
        <w:t>)</w:t>
      </w:r>
      <w:r w:rsidR="00CB27F3" w:rsidRPr="00CB27F3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CB27F3">
        <w:rPr>
          <w:rFonts w:cs="Arabic Transparent" w:hint="cs"/>
          <w:sz w:val="32"/>
          <w:szCs w:val="32"/>
          <w:rtl/>
          <w:lang w:bidi="ar-DZ"/>
        </w:rPr>
        <w:t>تمت</w:t>
      </w:r>
      <w:r w:rsidR="00363C56">
        <w:rPr>
          <w:rFonts w:cs="Arabic Transparent" w:hint="cs"/>
          <w:sz w:val="32"/>
          <w:szCs w:val="32"/>
          <w:rtl/>
          <w:lang w:bidi="ar-DZ"/>
        </w:rPr>
        <w:t xml:space="preserve"> تغطية حصيلة </w:t>
      </w:r>
      <w:r w:rsidR="00363C56">
        <w:rPr>
          <w:rFonts w:cs="Arabic Transparent" w:hint="cs"/>
          <w:sz w:val="32"/>
          <w:szCs w:val="32"/>
          <w:rtl/>
          <w:lang w:bidi="ar-DZ"/>
        </w:rPr>
        <w:lastRenderedPageBreak/>
        <w:t>الصادرات على الإنفاق على  الواردات</w:t>
      </w:r>
      <w:r w:rsidR="00CB27F3">
        <w:rPr>
          <w:rFonts w:cs="Arabic Transparent" w:hint="cs"/>
          <w:sz w:val="32"/>
          <w:szCs w:val="32"/>
          <w:rtl/>
          <w:lang w:bidi="ar-DZ"/>
        </w:rPr>
        <w:t xml:space="preserve"> ، بينما  في المجال (</w:t>
      </w:r>
      <w:r w:rsidR="00CB27F3">
        <w:rPr>
          <w:lang w:val="fr-FR" w:bidi="ar-DZ"/>
        </w:rPr>
        <w:t>B</w:t>
      </w:r>
      <w:r w:rsidR="00CB27F3">
        <w:rPr>
          <w:rFonts w:cs="Arabic Transparent" w:hint="cs"/>
          <w:sz w:val="32"/>
          <w:szCs w:val="32"/>
          <w:rtl/>
          <w:lang w:bidi="ar-DZ"/>
        </w:rPr>
        <w:t>)</w:t>
      </w:r>
      <w:r w:rsidR="00363C56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CB27F3">
        <w:rPr>
          <w:rFonts w:cs="Arabic Transparent" w:hint="cs"/>
          <w:sz w:val="32"/>
          <w:szCs w:val="32"/>
          <w:rtl/>
          <w:lang w:bidi="ar-DZ"/>
        </w:rPr>
        <w:t>نلاحظ أن قيمة الواردا</w:t>
      </w:r>
      <w:r w:rsidR="00CB27F3">
        <w:rPr>
          <w:rFonts w:cs="Arabic Transparent" w:hint="eastAsia"/>
          <w:sz w:val="32"/>
          <w:szCs w:val="32"/>
          <w:rtl/>
          <w:lang w:bidi="ar-DZ"/>
        </w:rPr>
        <w:t>ت</w:t>
      </w:r>
      <w:r w:rsidR="00CB27F3">
        <w:rPr>
          <w:rFonts w:cs="Arabic Transparent" w:hint="cs"/>
          <w:sz w:val="32"/>
          <w:szCs w:val="32"/>
          <w:rtl/>
          <w:lang w:bidi="ar-DZ"/>
        </w:rPr>
        <w:t xml:space="preserve"> هي مرتفعة مقارنة مع </w:t>
      </w:r>
      <w:r w:rsidR="00CB27F3">
        <w:rPr>
          <w:rFonts w:cs="Arabic Transparent" w:hint="cs"/>
          <w:sz w:val="32"/>
          <w:szCs w:val="32"/>
          <w:rtl/>
          <w:lang w:val="fr-FR" w:bidi="ar-DZ"/>
        </w:rPr>
        <w:t xml:space="preserve">حصيلة </w:t>
      </w:r>
      <w:r w:rsidR="00CB27F3" w:rsidRPr="001F6BE6">
        <w:rPr>
          <w:rFonts w:cs="Arabic Transparent" w:hint="cs"/>
          <w:sz w:val="32"/>
          <w:szCs w:val="32"/>
          <w:rtl/>
          <w:lang w:bidi="ar-DZ"/>
        </w:rPr>
        <w:t>الصادرات</w:t>
      </w:r>
      <w:r w:rsidR="00CB27F3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4B3533">
        <w:rPr>
          <w:rFonts w:cs="Arabic Transparent" w:hint="cs"/>
          <w:sz w:val="32"/>
          <w:szCs w:val="32"/>
          <w:rtl/>
          <w:lang w:bidi="ar-DZ"/>
        </w:rPr>
        <w:t xml:space="preserve">، </w:t>
      </w:r>
      <w:r w:rsidR="00CB27F3">
        <w:rPr>
          <w:rFonts w:cs="Arabic Transparent" w:hint="cs"/>
          <w:sz w:val="32"/>
          <w:szCs w:val="32"/>
          <w:rtl/>
          <w:lang w:bidi="ar-DZ"/>
        </w:rPr>
        <w:t>ففي هذه الحالة لم تكن هناك  تغطية</w:t>
      </w:r>
      <w:r w:rsidR="004B3533">
        <w:rPr>
          <w:rFonts w:cs="Arabic Transparent" w:hint="cs"/>
          <w:sz w:val="32"/>
          <w:szCs w:val="32"/>
          <w:rtl/>
          <w:lang w:bidi="ar-DZ"/>
        </w:rPr>
        <w:t xml:space="preserve"> بالنسبة للصادرات</w:t>
      </w:r>
      <w:r w:rsidR="00747E18">
        <w:rPr>
          <w:rFonts w:cs="Arabic Transparent" w:hint="cs"/>
          <w:sz w:val="32"/>
          <w:szCs w:val="32"/>
          <w:rtl/>
          <w:lang w:bidi="ar-DZ"/>
        </w:rPr>
        <w:t>،</w:t>
      </w:r>
      <w:r w:rsidR="004B3533">
        <w:rPr>
          <w:rFonts w:cs="Arabic Transparent" w:hint="cs"/>
          <w:sz w:val="32"/>
          <w:szCs w:val="32"/>
          <w:rtl/>
          <w:lang w:bidi="ar-DZ"/>
        </w:rPr>
        <w:t xml:space="preserve"> و بالتالي قد تكون هناك </w:t>
      </w:r>
      <w:r w:rsidR="004B3533" w:rsidRPr="00F26C41">
        <w:rPr>
          <w:rFonts w:cs="Arabic Transparent" w:hint="cs"/>
          <w:sz w:val="32"/>
          <w:szCs w:val="32"/>
          <w:rtl/>
          <w:lang w:bidi="ar-DZ"/>
        </w:rPr>
        <w:t>مص</w:t>
      </w:r>
      <w:r w:rsidR="004B3533">
        <w:rPr>
          <w:rFonts w:cs="Arabic Transparent" w:hint="cs"/>
          <w:sz w:val="32"/>
          <w:szCs w:val="32"/>
          <w:rtl/>
          <w:lang w:bidi="ar-DZ"/>
        </w:rPr>
        <w:t>ا</w:t>
      </w:r>
      <w:r w:rsidR="004B3533" w:rsidRPr="00F26C41">
        <w:rPr>
          <w:rFonts w:cs="Arabic Transparent" w:hint="cs"/>
          <w:sz w:val="32"/>
          <w:szCs w:val="32"/>
          <w:rtl/>
          <w:lang w:bidi="ar-DZ"/>
        </w:rPr>
        <w:t>در</w:t>
      </w:r>
      <w:r w:rsidR="004B3533">
        <w:rPr>
          <w:rFonts w:cs="Arabic Transparent" w:hint="cs"/>
          <w:sz w:val="32"/>
          <w:szCs w:val="32"/>
          <w:rtl/>
          <w:lang w:bidi="ar-DZ"/>
        </w:rPr>
        <w:t xml:space="preserve"> أخرى</w:t>
      </w:r>
      <w:r w:rsidR="004B3533" w:rsidRPr="00F26C41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4B3533">
        <w:rPr>
          <w:rFonts w:cs="Arabic Transparent" w:hint="cs"/>
          <w:sz w:val="32"/>
          <w:szCs w:val="32"/>
          <w:rtl/>
          <w:lang w:bidi="ar-DZ"/>
        </w:rPr>
        <w:t xml:space="preserve">للتمويل كالقروض أو </w:t>
      </w:r>
      <w:r w:rsidR="004B3533" w:rsidRPr="0075626B">
        <w:rPr>
          <w:rFonts w:asciiTheme="minorHAnsi" w:hAnsiTheme="minorHAnsi" w:cs="Arabic Transparent" w:hint="cs"/>
          <w:sz w:val="32"/>
          <w:szCs w:val="32"/>
          <w:rtl/>
          <w:lang w:val="fr-FR" w:eastAsia="fr-FR" w:bidi="ar-DZ"/>
        </w:rPr>
        <w:t xml:space="preserve">معونات </w:t>
      </w:r>
      <w:r w:rsidR="004B3533" w:rsidRPr="00F458EC">
        <w:rPr>
          <w:rFonts w:asciiTheme="minorHAnsi" w:hAnsiTheme="minorHAnsi" w:cs="Arabic Transparent" w:hint="cs"/>
          <w:sz w:val="32"/>
          <w:szCs w:val="32"/>
          <w:rtl/>
          <w:lang w:val="fr-FR" w:eastAsia="fr-FR" w:bidi="ar-DZ"/>
        </w:rPr>
        <w:t>خارجية</w:t>
      </w:r>
      <w:r w:rsidR="004B3533">
        <w:rPr>
          <w:rFonts w:asciiTheme="minorHAnsi" w:hAnsiTheme="minorHAnsi" w:cs="Arabic Transparent" w:hint="cs"/>
          <w:sz w:val="32"/>
          <w:szCs w:val="32"/>
          <w:rtl/>
          <w:lang w:val="fr-FR" w:eastAsia="fr-FR" w:bidi="ar-DZ"/>
        </w:rPr>
        <w:t xml:space="preserve">، </w:t>
      </w:r>
      <w:r w:rsidR="00CB27F3">
        <w:rPr>
          <w:rFonts w:cs="Arabic Transparent" w:hint="cs"/>
          <w:sz w:val="32"/>
          <w:szCs w:val="32"/>
          <w:rtl/>
          <w:lang w:bidi="ar-DZ"/>
        </w:rPr>
        <w:t>إضاف</w:t>
      </w:r>
      <w:r w:rsidR="00CB27F3">
        <w:rPr>
          <w:rFonts w:cs="Arabic Transparent" w:hint="eastAsia"/>
          <w:sz w:val="32"/>
          <w:szCs w:val="32"/>
          <w:rtl/>
          <w:lang w:bidi="ar-DZ"/>
        </w:rPr>
        <w:t>ة</w:t>
      </w:r>
      <w:r>
        <w:rPr>
          <w:rFonts w:cs="Arabic Transparent" w:hint="cs"/>
          <w:sz w:val="32"/>
          <w:szCs w:val="32"/>
          <w:rtl/>
          <w:lang w:bidi="ar-DZ"/>
        </w:rPr>
        <w:t xml:space="preserve"> إلى ذلك </w:t>
      </w:r>
      <w:r w:rsidRPr="00F26C41">
        <w:rPr>
          <w:rFonts w:cs="Arabic Transparent" w:hint="cs"/>
          <w:sz w:val="32"/>
          <w:szCs w:val="32"/>
          <w:rtl/>
          <w:lang w:bidi="ar-DZ"/>
        </w:rPr>
        <w:t>هو</w:t>
      </w:r>
      <w:r w:rsidR="0070214E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70214E">
        <w:rPr>
          <w:rFonts w:cs="Arabic Transparent" w:hint="cs"/>
          <w:sz w:val="32"/>
          <w:szCs w:val="32"/>
          <w:rtl/>
        </w:rPr>
        <w:t xml:space="preserve">انتهاج  هذه </w:t>
      </w:r>
      <w:r w:rsidR="0070214E" w:rsidRPr="00F26C41">
        <w:rPr>
          <w:rFonts w:cs="Arabic Transparent" w:hint="cs"/>
          <w:sz w:val="32"/>
          <w:szCs w:val="32"/>
          <w:rtl/>
          <w:lang w:bidi="ar-DZ"/>
        </w:rPr>
        <w:t xml:space="preserve">الدول </w:t>
      </w:r>
      <w:r w:rsidR="0070214E">
        <w:rPr>
          <w:rFonts w:cs="Arabic Transparent" w:hint="cs"/>
          <w:sz w:val="32"/>
          <w:szCs w:val="32"/>
          <w:rtl/>
        </w:rPr>
        <w:t xml:space="preserve">سياسات التصنيع، والتي تعتمد  أساسا على  مكونات الإنتاج المستوردة، </w:t>
      </w:r>
      <w:r w:rsidR="0070214E">
        <w:rPr>
          <w:rFonts w:cs="Arabic Transparent" w:hint="cs"/>
          <w:sz w:val="32"/>
          <w:szCs w:val="32"/>
          <w:rtl/>
          <w:lang w:bidi="ar-DZ"/>
        </w:rPr>
        <w:t xml:space="preserve">فهي </w:t>
      </w:r>
      <w:r w:rsidRPr="00F26C41">
        <w:rPr>
          <w:rFonts w:cs="Arabic Transparent" w:hint="cs"/>
          <w:sz w:val="32"/>
          <w:szCs w:val="32"/>
          <w:rtl/>
          <w:lang w:bidi="ar-DZ"/>
        </w:rPr>
        <w:t xml:space="preserve"> تحتاج </w:t>
      </w:r>
      <w:r w:rsidR="0070214E">
        <w:rPr>
          <w:rFonts w:cs="Arabic Transparent" w:hint="cs"/>
          <w:sz w:val="32"/>
          <w:szCs w:val="32"/>
          <w:rtl/>
          <w:lang w:bidi="ar-DZ"/>
        </w:rPr>
        <w:t>ل</w:t>
      </w:r>
      <w:r w:rsidRPr="00F26C41">
        <w:rPr>
          <w:rFonts w:cs="Arabic Transparent" w:hint="cs"/>
          <w:sz w:val="32"/>
          <w:szCs w:val="32"/>
          <w:rtl/>
          <w:lang w:bidi="ar-DZ"/>
        </w:rPr>
        <w:t>لسلع الوسيطة و المواد الأولية</w:t>
      </w:r>
      <w:r w:rsidR="0070214E" w:rsidRPr="0070214E">
        <w:rPr>
          <w:rFonts w:cs="Arabic Transparent" w:hint="cs"/>
          <w:sz w:val="32"/>
          <w:szCs w:val="32"/>
          <w:rtl/>
        </w:rPr>
        <w:t xml:space="preserve"> </w:t>
      </w:r>
      <w:r w:rsidR="0070214E">
        <w:rPr>
          <w:rFonts w:cs="Arabic Transparent" w:hint="cs"/>
          <w:sz w:val="32"/>
          <w:szCs w:val="32"/>
          <w:rtl/>
        </w:rPr>
        <w:t>اللازمة للإنتاج</w:t>
      </w:r>
      <w:r w:rsidRPr="006D7926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 xml:space="preserve"> التي </w:t>
      </w:r>
      <w:r w:rsidRPr="00F26C41">
        <w:rPr>
          <w:rFonts w:cs="Arabic Transparent" w:hint="cs"/>
          <w:sz w:val="32"/>
          <w:szCs w:val="32"/>
          <w:rtl/>
          <w:lang w:bidi="ar-DZ"/>
        </w:rPr>
        <w:t xml:space="preserve">لا تكون متوفرة محليا </w:t>
      </w:r>
      <w:r w:rsidR="00D31C5B">
        <w:rPr>
          <w:rFonts w:cs="Arabic Transparent" w:hint="cs"/>
          <w:sz w:val="32"/>
          <w:szCs w:val="32"/>
          <w:rtl/>
          <w:lang w:bidi="ar-DZ"/>
        </w:rPr>
        <w:t xml:space="preserve">، </w:t>
      </w:r>
      <w:r>
        <w:rPr>
          <w:rFonts w:cs="Arabic Transparent" w:hint="cs"/>
          <w:sz w:val="32"/>
          <w:szCs w:val="32"/>
          <w:rtl/>
          <w:lang w:bidi="ar-DZ"/>
        </w:rPr>
        <w:t xml:space="preserve">مما </w:t>
      </w:r>
      <w:r w:rsidRPr="006D7926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F26C41">
        <w:rPr>
          <w:rFonts w:cs="Arabic Transparent" w:hint="cs"/>
          <w:sz w:val="32"/>
          <w:szCs w:val="32"/>
          <w:rtl/>
          <w:lang w:bidi="ar-DZ"/>
        </w:rPr>
        <w:t>يستدعي استيرادها</w:t>
      </w:r>
      <w:r>
        <w:rPr>
          <w:rFonts w:cs="Arabic Transparent" w:hint="cs"/>
          <w:sz w:val="32"/>
          <w:szCs w:val="32"/>
          <w:rtl/>
          <w:lang w:bidi="ar-DZ"/>
        </w:rPr>
        <w:t xml:space="preserve"> و هذا ما يؤدي إلى زيادة  </w:t>
      </w: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>الواردات.</w:t>
      </w:r>
    </w:p>
    <w:p w:rsidR="001878A0" w:rsidRDefault="001878A0" w:rsidP="005F4778">
      <w:pPr>
        <w:tabs>
          <w:tab w:val="right" w:pos="7795"/>
        </w:tabs>
        <w:spacing w:line="360" w:lineRule="auto"/>
        <w:jc w:val="both"/>
        <w:rPr>
          <w:rFonts w:cs="Arabic Transparent"/>
          <w:sz w:val="4"/>
          <w:szCs w:val="4"/>
          <w:rtl/>
          <w:lang w:bidi="ar-DZ"/>
        </w:rPr>
      </w:pPr>
    </w:p>
    <w:p w:rsidR="001878A0" w:rsidRDefault="001878A0" w:rsidP="00C14942">
      <w:pPr>
        <w:tabs>
          <w:tab w:val="right" w:pos="7795"/>
        </w:tabs>
        <w:spacing w:line="360" w:lineRule="auto"/>
        <w:ind w:left="-1" w:firstLine="567"/>
        <w:jc w:val="both"/>
        <w:rPr>
          <w:rFonts w:cs="Arabic Transparent"/>
          <w:sz w:val="4"/>
          <w:szCs w:val="4"/>
          <w:lang w:bidi="ar-DZ"/>
        </w:rPr>
      </w:pPr>
    </w:p>
    <w:p w:rsidR="00732D9A" w:rsidRDefault="00732D9A" w:rsidP="00C14942">
      <w:pPr>
        <w:tabs>
          <w:tab w:val="right" w:pos="7795"/>
        </w:tabs>
        <w:spacing w:line="360" w:lineRule="auto"/>
        <w:ind w:left="-1" w:firstLine="567"/>
        <w:jc w:val="both"/>
        <w:rPr>
          <w:rFonts w:cs="Arabic Transparent"/>
          <w:sz w:val="4"/>
          <w:szCs w:val="4"/>
          <w:lang w:bidi="ar-DZ"/>
        </w:rPr>
      </w:pPr>
    </w:p>
    <w:p w:rsidR="00732D9A" w:rsidRDefault="00732D9A" w:rsidP="00C14942">
      <w:pPr>
        <w:tabs>
          <w:tab w:val="right" w:pos="7795"/>
        </w:tabs>
        <w:spacing w:line="360" w:lineRule="auto"/>
        <w:ind w:left="-1" w:firstLine="567"/>
        <w:jc w:val="both"/>
        <w:rPr>
          <w:rFonts w:cs="Arabic Transparent"/>
          <w:sz w:val="4"/>
          <w:szCs w:val="4"/>
          <w:lang w:bidi="ar-DZ"/>
        </w:rPr>
      </w:pPr>
    </w:p>
    <w:p w:rsidR="00732D9A" w:rsidRDefault="00732D9A" w:rsidP="00C14942">
      <w:pPr>
        <w:tabs>
          <w:tab w:val="right" w:pos="7795"/>
        </w:tabs>
        <w:spacing w:line="360" w:lineRule="auto"/>
        <w:ind w:left="-1" w:firstLine="567"/>
        <w:jc w:val="both"/>
        <w:rPr>
          <w:rFonts w:cs="Arabic Transparent"/>
          <w:sz w:val="4"/>
          <w:szCs w:val="4"/>
          <w:lang w:bidi="ar-DZ"/>
        </w:rPr>
      </w:pPr>
    </w:p>
    <w:p w:rsidR="00732D9A" w:rsidRDefault="00732D9A" w:rsidP="00C14942">
      <w:pPr>
        <w:tabs>
          <w:tab w:val="right" w:pos="7795"/>
        </w:tabs>
        <w:spacing w:line="360" w:lineRule="auto"/>
        <w:ind w:left="-1" w:firstLine="567"/>
        <w:jc w:val="both"/>
        <w:rPr>
          <w:rFonts w:cs="Arabic Transparent"/>
          <w:sz w:val="4"/>
          <w:szCs w:val="4"/>
          <w:lang w:bidi="ar-DZ"/>
        </w:rPr>
      </w:pPr>
    </w:p>
    <w:p w:rsidR="00732D9A" w:rsidRDefault="00732D9A" w:rsidP="00C14942">
      <w:pPr>
        <w:tabs>
          <w:tab w:val="right" w:pos="7795"/>
        </w:tabs>
        <w:spacing w:line="360" w:lineRule="auto"/>
        <w:ind w:left="-1" w:firstLine="567"/>
        <w:jc w:val="both"/>
        <w:rPr>
          <w:rFonts w:cs="Arabic Transparent"/>
          <w:sz w:val="4"/>
          <w:szCs w:val="4"/>
          <w:lang w:bidi="ar-DZ"/>
        </w:rPr>
      </w:pPr>
    </w:p>
    <w:p w:rsidR="00732D9A" w:rsidRDefault="00732D9A" w:rsidP="00C14942">
      <w:pPr>
        <w:tabs>
          <w:tab w:val="right" w:pos="7795"/>
        </w:tabs>
        <w:spacing w:line="360" w:lineRule="auto"/>
        <w:ind w:left="-1" w:firstLine="567"/>
        <w:jc w:val="both"/>
        <w:rPr>
          <w:rFonts w:cs="Arabic Transparent"/>
          <w:sz w:val="4"/>
          <w:szCs w:val="4"/>
          <w:lang w:bidi="ar-DZ"/>
        </w:rPr>
      </w:pPr>
    </w:p>
    <w:p w:rsidR="00732D9A" w:rsidRDefault="00732D9A" w:rsidP="00C14942">
      <w:pPr>
        <w:tabs>
          <w:tab w:val="right" w:pos="7795"/>
        </w:tabs>
        <w:spacing w:line="360" w:lineRule="auto"/>
        <w:ind w:left="-1" w:firstLine="567"/>
        <w:jc w:val="both"/>
        <w:rPr>
          <w:rFonts w:cs="Arabic Transparent"/>
          <w:sz w:val="4"/>
          <w:szCs w:val="4"/>
          <w:lang w:bidi="ar-DZ"/>
        </w:rPr>
      </w:pPr>
    </w:p>
    <w:p w:rsidR="00732D9A" w:rsidRDefault="00732D9A" w:rsidP="00C14942">
      <w:pPr>
        <w:tabs>
          <w:tab w:val="right" w:pos="7795"/>
        </w:tabs>
        <w:spacing w:line="360" w:lineRule="auto"/>
        <w:ind w:left="-1" w:firstLine="567"/>
        <w:jc w:val="both"/>
        <w:rPr>
          <w:rFonts w:cs="Arabic Transparent"/>
          <w:sz w:val="4"/>
          <w:szCs w:val="4"/>
          <w:lang w:bidi="ar-DZ"/>
        </w:rPr>
      </w:pPr>
    </w:p>
    <w:p w:rsidR="00732D9A" w:rsidRDefault="00732D9A" w:rsidP="00C14942">
      <w:pPr>
        <w:tabs>
          <w:tab w:val="right" w:pos="7795"/>
        </w:tabs>
        <w:spacing w:line="360" w:lineRule="auto"/>
        <w:ind w:left="-1" w:firstLine="567"/>
        <w:jc w:val="both"/>
        <w:rPr>
          <w:rFonts w:cs="Arabic Transparent"/>
          <w:sz w:val="4"/>
          <w:szCs w:val="4"/>
          <w:lang w:bidi="ar-DZ"/>
        </w:rPr>
      </w:pPr>
    </w:p>
    <w:p w:rsidR="00732D9A" w:rsidRDefault="006474AD" w:rsidP="00C14942">
      <w:pPr>
        <w:tabs>
          <w:tab w:val="right" w:pos="7795"/>
        </w:tabs>
        <w:spacing w:line="360" w:lineRule="auto"/>
        <w:ind w:left="-1" w:firstLine="567"/>
        <w:jc w:val="both"/>
        <w:rPr>
          <w:rFonts w:cs="Arabic Transparent"/>
          <w:sz w:val="4"/>
          <w:szCs w:val="4"/>
          <w:lang w:bidi="ar-DZ"/>
        </w:rPr>
      </w:pPr>
      <w:r w:rsidRPr="006474AD">
        <w:rPr>
          <w:rFonts w:cs="Arabic Transparent"/>
          <w:noProof/>
          <w:sz w:val="32"/>
          <w:szCs w:val="32"/>
          <w:lang w:val="fr-FR" w:eastAsia="fr-FR"/>
        </w:rPr>
        <w:pict>
          <v:shape id="_x0000_s1184" type="#_x0000_t202" style="position:absolute;left:0;text-align:left;margin-left:312pt;margin-top:-14.1pt;width:58.75pt;height:32.8pt;z-index:251796480" stroked="f">
            <v:textbox style="mso-next-textbox:#_x0000_s1184">
              <w:txbxContent>
                <w:p w:rsidR="00E02647" w:rsidRPr="00A117F0" w:rsidRDefault="00E02647" w:rsidP="00A117F0">
                  <w:pPr>
                    <w:rPr>
                      <w:rtl/>
                      <w:lang w:bidi="ar-DZ"/>
                    </w:rPr>
                  </w:pPr>
                  <w:proofErr w:type="gramStart"/>
                  <w:r>
                    <w:rPr>
                      <w:rFonts w:hint="cs"/>
                      <w:rtl/>
                      <w:lang w:bidi="ar-DZ"/>
                    </w:rPr>
                    <w:t>الواردات</w:t>
                  </w:r>
                  <w:proofErr w:type="gramEnd"/>
                  <w:r>
                    <w:rPr>
                      <w:rFonts w:hint="cs"/>
                      <w:rtl/>
                      <w:lang w:bidi="ar-DZ"/>
                    </w:rPr>
                    <w:t xml:space="preserve"> </w:t>
                  </w:r>
                </w:p>
              </w:txbxContent>
            </v:textbox>
          </v:shape>
        </w:pict>
      </w:r>
    </w:p>
    <w:p w:rsidR="00732D9A" w:rsidRDefault="006474AD" w:rsidP="00C14942">
      <w:pPr>
        <w:tabs>
          <w:tab w:val="right" w:pos="7795"/>
        </w:tabs>
        <w:spacing w:line="360" w:lineRule="auto"/>
        <w:ind w:left="-1" w:firstLine="567"/>
        <w:jc w:val="both"/>
        <w:rPr>
          <w:rFonts w:cs="Arabic Transparent"/>
          <w:sz w:val="4"/>
          <w:szCs w:val="4"/>
          <w:lang w:bidi="ar-DZ"/>
        </w:rPr>
      </w:pPr>
      <w:r w:rsidRPr="006474AD">
        <w:rPr>
          <w:rFonts w:cs="Arabic Transparent"/>
          <w:noProof/>
          <w:sz w:val="32"/>
          <w:szCs w:val="32"/>
          <w:lang w:val="fr-FR" w:eastAsia="fr-FR"/>
        </w:rPr>
        <w:pict>
          <v:shape id="_x0000_s1177" type="#_x0000_t202" style="position:absolute;left:0;text-align:left;margin-left:20.15pt;margin-top:2.45pt;width:65.5pt;height:49.2pt;z-index:251790336" stroked="f">
            <v:textbox style="mso-next-textbox:#_x0000_s1177">
              <w:txbxContent>
                <w:p w:rsidR="00E02647" w:rsidRDefault="00E02647" w:rsidP="00732D9A">
                  <w:pPr>
                    <w:rPr>
                      <w:rtl/>
                      <w:lang w:val="fr-FR" w:bidi="ar-DZ"/>
                    </w:rPr>
                  </w:pPr>
                  <w:proofErr w:type="gramStart"/>
                  <w:r>
                    <w:rPr>
                      <w:rFonts w:hint="cs"/>
                      <w:rtl/>
                      <w:lang w:val="fr-FR" w:bidi="ar-DZ"/>
                    </w:rPr>
                    <w:t>الصادرات ،</w:t>
                  </w:r>
                  <w:proofErr w:type="gramEnd"/>
                </w:p>
                <w:p w:rsidR="00E02647" w:rsidRPr="00942183" w:rsidRDefault="00E02647" w:rsidP="00732D9A">
                  <w:pPr>
                    <w:rPr>
                      <w:lang w:val="fr-FR" w:bidi="ar-DZ"/>
                    </w:rPr>
                  </w:pPr>
                  <w:proofErr w:type="gramStart"/>
                  <w:r>
                    <w:rPr>
                      <w:rFonts w:hint="cs"/>
                      <w:rtl/>
                      <w:lang w:val="fr-FR" w:bidi="ar-DZ"/>
                    </w:rPr>
                    <w:t>الواردات</w:t>
                  </w:r>
                  <w:proofErr w:type="gramEnd"/>
                  <w:r>
                    <w:rPr>
                      <w:rFonts w:hint="cs"/>
                      <w:rtl/>
                      <w:lang w:val="fr-FR" w:bidi="ar-DZ"/>
                    </w:rPr>
                    <w:t xml:space="preserve"> </w:t>
                  </w:r>
                </w:p>
              </w:txbxContent>
            </v:textbox>
          </v:shape>
        </w:pict>
      </w:r>
      <w:r w:rsidRPr="006474AD">
        <w:rPr>
          <w:rFonts w:cs="Arabic Transparent"/>
          <w:noProof/>
          <w:sz w:val="32"/>
          <w:szCs w:val="32"/>
          <w:lang w:val="fr-FR" w:eastAsia="fr-FR"/>
        </w:rPr>
        <w:pict>
          <v:line id="_x0000_s1171" style="position:absolute;left:0;text-align:left;flip:y;z-index:251784192" from="98.4pt,2.45pt" to="98.4pt,179.7pt">
            <v:stroke endarrow="block"/>
          </v:line>
        </w:pict>
      </w:r>
    </w:p>
    <w:p w:rsidR="00732D9A" w:rsidRDefault="00732D9A" w:rsidP="00C14942">
      <w:pPr>
        <w:tabs>
          <w:tab w:val="right" w:pos="7795"/>
        </w:tabs>
        <w:spacing w:line="360" w:lineRule="auto"/>
        <w:ind w:left="-1" w:firstLine="567"/>
        <w:jc w:val="both"/>
        <w:rPr>
          <w:rFonts w:cs="Arabic Transparent"/>
          <w:sz w:val="4"/>
          <w:szCs w:val="4"/>
          <w:lang w:bidi="ar-DZ"/>
        </w:rPr>
      </w:pPr>
    </w:p>
    <w:p w:rsidR="00732D9A" w:rsidRPr="00F21C15" w:rsidRDefault="006474AD" w:rsidP="00732D9A">
      <w:pPr>
        <w:spacing w:line="360" w:lineRule="auto"/>
        <w:jc w:val="both"/>
        <w:rPr>
          <w:rtl/>
          <w:lang w:val="fr-FR" w:bidi="ar-DZ"/>
        </w:rPr>
      </w:pPr>
      <w:r w:rsidRPr="006474AD"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182" type="#_x0000_t32" style="position:absolute;left:0;text-align:left;margin-left:98.4pt;margin-top:12.25pt;width:239.35pt;height:119.55pt;flip:y;z-index:251795456" o:connectortype="straight"/>
        </w:pict>
      </w:r>
    </w:p>
    <w:p w:rsidR="00732D9A" w:rsidRDefault="006474AD" w:rsidP="00732D9A">
      <w:pPr>
        <w:spacing w:line="360" w:lineRule="auto"/>
        <w:ind w:left="-1" w:firstLine="567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204" type="#_x0000_t202" style="position:absolute;left:0;text-align:left;margin-left:294.85pt;margin-top:25.55pt;width:26.3pt;height:16.7pt;z-index:251808768" stroked="f">
            <v:textbox style="mso-next-textbox:#_x0000_s1204">
              <w:txbxContent>
                <w:p w:rsidR="00E02647" w:rsidRPr="00942183" w:rsidRDefault="00E02647" w:rsidP="00363C56">
                  <w:pPr>
                    <w:rPr>
                      <w:lang w:val="fr-FR" w:bidi="ar-DZ"/>
                    </w:rPr>
                  </w:pPr>
                  <w:r>
                    <w:rPr>
                      <w:lang w:val="fr-FR" w:bidi="ar-DZ"/>
                    </w:rPr>
                    <w:t>B</w:t>
                  </w:r>
                </w:p>
              </w:txbxContent>
            </v:textbox>
          </v:shap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203" type="#_x0000_t32" style="position:absolute;left:0;text-align:left;margin-left:302.45pt;margin-top:10.55pt;width:56.7pt;height:44.55pt;z-index:251807744" o:connectortype="straight">
            <v:stroke dashstyle="longDashDotDot"/>
          </v:shap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201" type="#_x0000_t32" style="position:absolute;left:0;text-align:left;margin-left:271.5pt;margin-top:24.05pt;width:49.65pt;height:30.3pt;z-index:251805696" o:connectortype="straight">
            <v:stroke dashstyle="longDashDotDot"/>
          </v:shap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165" type="#_x0000_t202" style="position:absolute;left:0;text-align:left;margin-left:174.45pt;margin-top:26.75pt;width:79.45pt;height:18pt;z-index:251778048" stroked="f">
            <v:textbox style="mso-next-textbox:#_x0000_s1165">
              <w:txbxContent>
                <w:p w:rsidR="00E02647" w:rsidRPr="00732D9A" w:rsidRDefault="00E02647" w:rsidP="00732D9A"/>
              </w:txbxContent>
            </v:textbox>
          </v:shap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178" type="#_x0000_t202" style="position:absolute;left:0;text-align:left;margin-left:112.45pt;margin-top:1.15pt;width:113.7pt;height:24.4pt;z-index:251791360" stroked="f">
            <v:textbox style="mso-next-textbox:#_x0000_s1178">
              <w:txbxContent>
                <w:p w:rsidR="00E02647" w:rsidRPr="00732D9A" w:rsidRDefault="00E02647" w:rsidP="00732D9A"/>
              </w:txbxContent>
            </v:textbox>
          </v:shape>
        </w:pict>
      </w:r>
    </w:p>
    <w:p w:rsidR="00732D9A" w:rsidRDefault="006474AD" w:rsidP="00732D9A">
      <w:pPr>
        <w:spacing w:line="360" w:lineRule="auto"/>
        <w:ind w:left="-1" w:firstLine="567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202" type="#_x0000_t32" style="position:absolute;left:0;text-align:left;margin-left:248.35pt;margin-top:10.4pt;width:35.4pt;height:15.75pt;z-index:251806720" o:connectortype="straight">
            <v:stroke dashstyle="longDashDotDot"/>
          </v:shap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168" type="#_x0000_t202" style="position:absolute;left:0;text-align:left;margin-left:379.5pt;margin-top:26.9pt;width:62.75pt;height:32.8pt;z-index:251781120" stroked="f">
            <v:textbox style="mso-next-textbox:#_x0000_s1168">
              <w:txbxContent>
                <w:p w:rsidR="00E02647" w:rsidRPr="00942183" w:rsidRDefault="00E02647" w:rsidP="00732D9A">
                  <w:pPr>
                    <w:rPr>
                      <w:lang w:val="fr-FR" w:bidi="ar-DZ"/>
                    </w:rPr>
                  </w:pPr>
                  <w:proofErr w:type="gramStart"/>
                  <w:r>
                    <w:rPr>
                      <w:rFonts w:hint="cs"/>
                      <w:rtl/>
                      <w:lang w:val="fr-FR" w:bidi="ar-DZ"/>
                    </w:rPr>
                    <w:t>الصادرات</w:t>
                  </w:r>
                  <w:proofErr w:type="gramEnd"/>
                  <w:r>
                    <w:rPr>
                      <w:rFonts w:hint="cs"/>
                      <w:rtl/>
                      <w:lang w:val="fr-FR" w:bidi="ar-DZ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181" type="#_x0000_t32" style="position:absolute;left:0;text-align:left;margin-left:98.4pt;margin-top:26.15pt;width:270.9pt;height:0;z-index:251794432" o:connectortype="straight"/>
        </w:pict>
      </w:r>
    </w:p>
    <w:p w:rsidR="00732D9A" w:rsidRDefault="006474AD" w:rsidP="00732D9A">
      <w:pPr>
        <w:spacing w:line="360" w:lineRule="auto"/>
        <w:ind w:left="-1" w:firstLine="567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192" type="#_x0000_t32" style="position:absolute;left:0;text-align:left;margin-left:165.2pt;margin-top:1.1pt;width:9.25pt;height:19.65pt;flip:x;z-index:251803648" o:connectortype="straight">
            <v:stroke dashstyle="dash"/>
          </v:shape>
        </w:pict>
      </w:r>
      <w:r w:rsidRPr="006474AD">
        <w:rPr>
          <w:rFonts w:ascii="TraditionalArabic" w:cs="Arabic Transparent"/>
          <w:noProof/>
          <w:rtl/>
          <w:lang w:val="fr-FR" w:eastAsia="fr-FR"/>
        </w:rPr>
        <w:pict>
          <v:shape id="_x0000_s1167" type="#_x0000_t202" style="position:absolute;left:0;text-align:left;margin-left:146.3pt;margin-top:1.1pt;width:26.3pt;height:24.65pt;z-index:251780096" stroked="f">
            <v:textbox style="mso-next-textbox:#_x0000_s1167">
              <w:txbxContent>
                <w:p w:rsidR="00E02647" w:rsidRPr="00942183" w:rsidRDefault="00E02647" w:rsidP="00732D9A">
                  <w:pPr>
                    <w:rPr>
                      <w:lang w:val="fr-FR" w:bidi="ar-DZ"/>
                    </w:rPr>
                  </w:pPr>
                  <w:r>
                    <w:rPr>
                      <w:lang w:val="fr-FR" w:bidi="ar-DZ"/>
                    </w:rPr>
                    <w:t>A</w:t>
                  </w:r>
                </w:p>
              </w:txbxContent>
            </v:textbox>
          </v:shap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191" type="#_x0000_t32" style="position:absolute;left:0;text-align:left;margin-left:146.3pt;margin-top:1.1pt;width:5.85pt;height:28.65pt;flip:x;z-index:251802624" o:connectortype="straight">
            <v:stroke dashstyle="dash"/>
          </v:shap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186" type="#_x0000_t32" style="position:absolute;left:0;text-align:left;margin-left:130.85pt;margin-top:1.1pt;width:8pt;height:38pt;flip:x;z-index:251798528" o:connectortype="straight">
            <v:stroke dashstyle="dash"/>
          </v:shap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187" type="#_x0000_t32" style="position:absolute;left:0;text-align:left;margin-left:112.45pt;margin-top:1.1pt;width:10pt;height:43.75pt;flip:x;z-index:251799552" o:connectortype="straight">
            <v:stroke dashstyle="dash"/>
          </v:shape>
        </w:pict>
      </w:r>
    </w:p>
    <w:p w:rsidR="00732D9A" w:rsidRDefault="006474AD" w:rsidP="00732D9A">
      <w:pPr>
        <w:spacing w:line="360" w:lineRule="auto"/>
        <w:ind w:left="-1" w:firstLine="567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169" type="#_x0000_t202" style="position:absolute;left:0;text-align:left;margin-left:58.65pt;margin-top:9.7pt;width:33pt;height:24.65pt;z-index:251782144" stroked="f">
            <v:textbox style="mso-next-textbox:#_x0000_s1169">
              <w:txbxContent>
                <w:p w:rsidR="00E02647" w:rsidRPr="00942183" w:rsidRDefault="00E02647" w:rsidP="00732D9A">
                  <w:pPr>
                    <w:rPr>
                      <w:lang w:val="fr-FR" w:bidi="ar-DZ"/>
                    </w:rPr>
                  </w:pPr>
                </w:p>
              </w:txbxContent>
            </v:textbox>
          </v:shape>
        </w:pict>
      </w:r>
    </w:p>
    <w:p w:rsidR="00732D9A" w:rsidRPr="00BE5A69" w:rsidRDefault="00732D9A" w:rsidP="00732D9A">
      <w:pPr>
        <w:spacing w:line="360" w:lineRule="auto"/>
        <w:ind w:left="-1" w:firstLine="567"/>
        <w:jc w:val="both"/>
        <w:rPr>
          <w:rFonts w:cs="Arabic Transparent"/>
          <w:sz w:val="32"/>
          <w:szCs w:val="32"/>
          <w:lang w:val="fr-FR" w:bidi="ar-DZ"/>
        </w:rPr>
      </w:pPr>
    </w:p>
    <w:p w:rsidR="00732D9A" w:rsidRDefault="006474AD" w:rsidP="00732D9A">
      <w:pPr>
        <w:spacing w:line="360" w:lineRule="auto"/>
        <w:ind w:left="-1" w:firstLine="567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162" type="#_x0000_t202" style="position:absolute;left:0;text-align:left;margin-left:351.15pt;margin-top:19.5pt;width:37pt;height:19.35pt;z-index:251774976" stroked="f">
            <v:textbox style="mso-next-textbox:#_x0000_s1162">
              <w:txbxContent>
                <w:p w:rsidR="00E02647" w:rsidRPr="00942183" w:rsidRDefault="00E02647" w:rsidP="00732D9A">
                  <w:pPr>
                    <w:rPr>
                      <w:lang w:val="fr-FR" w:bidi="ar-DZ"/>
                    </w:rPr>
                  </w:pPr>
                  <w:proofErr w:type="gramStart"/>
                  <w:r>
                    <w:rPr>
                      <w:rFonts w:hint="cs"/>
                      <w:rtl/>
                      <w:lang w:val="fr-FR" w:bidi="ar-DZ"/>
                    </w:rPr>
                    <w:t xml:space="preserve">الدخل </w:t>
                  </w:r>
                  <w:r>
                    <w:rPr>
                      <w:lang w:val="fr-FR" w:bidi="ar-DZ"/>
                    </w:rPr>
                    <w:t xml:space="preserve"> </w:t>
                  </w:r>
                  <w:proofErr w:type="gramEnd"/>
                </w:p>
              </w:txbxContent>
            </v:textbox>
          </v:shap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line id="_x0000_s1161" style="position:absolute;left:0;text-align:left;z-index:251773952" from="98.4pt,11.65pt" to="384.9pt,11.65pt">
            <v:stroke endarrow="block"/>
          </v:line>
        </w:pict>
      </w:r>
      <w:r w:rsidRPr="006474AD">
        <w:rPr>
          <w:rFonts w:ascii="TraditionalArabic" w:cs="Arabic Transparent"/>
          <w:noProof/>
          <w:rtl/>
          <w:lang w:val="fr-FR" w:eastAsia="fr-FR"/>
        </w:rPr>
        <w:pict>
          <v:shape id="_x0000_s1170" type="#_x0000_t202" style="position:absolute;left:0;text-align:left;margin-left:220.9pt;margin-top:19.5pt;width:33pt;height:24.65pt;z-index:251783168" stroked="f">
            <v:textbox style="mso-next-textbox:#_x0000_s1170">
              <w:txbxContent>
                <w:p w:rsidR="00E02647" w:rsidRPr="004B2ED6" w:rsidRDefault="00E02647" w:rsidP="00732D9A"/>
              </w:txbxContent>
            </v:textbox>
          </v:shape>
        </w:pict>
      </w:r>
      <w:r w:rsidRPr="006474AD">
        <w:rPr>
          <w:rFonts w:ascii="TraditionalArabic" w:cs="Arabic Transparent"/>
          <w:noProof/>
          <w:rtl/>
          <w:lang w:val="fr-FR" w:eastAsia="fr-FR"/>
        </w:rPr>
        <w:pict>
          <v:shape id="_x0000_s1166" type="#_x0000_t202" style="position:absolute;left:0;text-align:left;margin-left:132.15pt;margin-top:19.5pt;width:33pt;height:24.65pt;z-index:251779072" stroked="f">
            <v:textbox style="mso-next-textbox:#_x0000_s1166">
              <w:txbxContent>
                <w:p w:rsidR="00E02647" w:rsidRPr="00363C56" w:rsidRDefault="00E02647" w:rsidP="00363C56"/>
              </w:txbxContent>
            </v:textbox>
          </v:shap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163" type="#_x0000_t202" style="position:absolute;left:0;text-align:left;margin-left:283.75pt;margin-top:19.5pt;width:54pt;height:24.65pt;z-index:251776000" stroked="f">
            <v:textbox style="mso-next-textbox:#_x0000_s1163">
              <w:txbxContent>
                <w:p w:rsidR="00E02647" w:rsidRDefault="00E02647" w:rsidP="00732D9A">
                  <w:pPr>
                    <w:rPr>
                      <w:rtl/>
                      <w:lang w:bidi="ar-DZ"/>
                    </w:rPr>
                  </w:pPr>
                </w:p>
              </w:txbxContent>
            </v:textbox>
          </v:shape>
        </w:pict>
      </w:r>
    </w:p>
    <w:p w:rsidR="00732D9A" w:rsidRDefault="00732D9A" w:rsidP="00732D9A">
      <w:pPr>
        <w:spacing w:line="360" w:lineRule="auto"/>
        <w:jc w:val="both"/>
        <w:rPr>
          <w:rFonts w:ascii="TraditionalArabic" w:cs="Arabic Transparent"/>
          <w:lang w:val="fr-FR" w:eastAsia="fr-FR"/>
        </w:rPr>
      </w:pPr>
    </w:p>
    <w:p w:rsidR="00A428A6" w:rsidRDefault="00A428A6" w:rsidP="00A428A6">
      <w:pPr>
        <w:tabs>
          <w:tab w:val="right" w:pos="7795"/>
        </w:tabs>
        <w:spacing w:line="360" w:lineRule="auto"/>
        <w:jc w:val="both"/>
        <w:rPr>
          <w:rFonts w:cs="Arabic Transparent"/>
          <w:sz w:val="4"/>
          <w:szCs w:val="4"/>
          <w:rtl/>
          <w:lang w:bidi="ar-DZ"/>
        </w:rPr>
      </w:pPr>
    </w:p>
    <w:p w:rsidR="001878A0" w:rsidRDefault="001878A0" w:rsidP="00C14942">
      <w:pPr>
        <w:tabs>
          <w:tab w:val="right" w:pos="7795"/>
        </w:tabs>
        <w:spacing w:line="360" w:lineRule="auto"/>
        <w:ind w:left="-1" w:firstLine="567"/>
        <w:jc w:val="both"/>
        <w:rPr>
          <w:rFonts w:cs="Arabic Transparent"/>
          <w:sz w:val="4"/>
          <w:szCs w:val="4"/>
          <w:rtl/>
          <w:lang w:bidi="ar-DZ"/>
        </w:rPr>
      </w:pPr>
    </w:p>
    <w:p w:rsidR="001878A0" w:rsidRDefault="001878A0" w:rsidP="00C14942">
      <w:pPr>
        <w:tabs>
          <w:tab w:val="right" w:pos="7795"/>
        </w:tabs>
        <w:spacing w:line="360" w:lineRule="auto"/>
        <w:ind w:left="-1" w:firstLine="567"/>
        <w:jc w:val="both"/>
        <w:rPr>
          <w:rFonts w:cs="Arabic Transparent"/>
          <w:sz w:val="4"/>
          <w:szCs w:val="4"/>
          <w:rtl/>
          <w:lang w:bidi="ar-DZ"/>
        </w:rPr>
      </w:pPr>
    </w:p>
    <w:p w:rsidR="001878A0" w:rsidRDefault="001878A0" w:rsidP="00C14942">
      <w:pPr>
        <w:tabs>
          <w:tab w:val="right" w:pos="7795"/>
        </w:tabs>
        <w:spacing w:line="360" w:lineRule="auto"/>
        <w:ind w:left="-1" w:firstLine="567"/>
        <w:jc w:val="both"/>
        <w:rPr>
          <w:rFonts w:cs="Arabic Transparent"/>
          <w:sz w:val="4"/>
          <w:szCs w:val="4"/>
          <w:rtl/>
          <w:lang w:bidi="ar-DZ"/>
        </w:rPr>
      </w:pPr>
    </w:p>
    <w:p w:rsidR="001878A0" w:rsidRPr="005F4778" w:rsidRDefault="000D7555" w:rsidP="005F4778">
      <w:pPr>
        <w:spacing w:line="360" w:lineRule="auto"/>
        <w:ind w:left="-1" w:firstLine="567"/>
        <w:jc w:val="center"/>
        <w:rPr>
          <w:rFonts w:cs="Arabic Transparent"/>
          <w:rtl/>
          <w:lang w:val="fr-FR" w:bidi="ar-DZ"/>
        </w:rPr>
      </w:pPr>
      <w:r w:rsidRPr="000D0BB0">
        <w:rPr>
          <w:rFonts w:ascii="TraditionalArabic" w:cs="Arabic Transparent" w:hint="cs"/>
          <w:rtl/>
          <w:lang w:val="fr-FR" w:eastAsia="fr-FR"/>
        </w:rPr>
        <w:t>الشكل رقم (04):</w:t>
      </w:r>
      <w:r w:rsidRPr="000D0BB0">
        <w:rPr>
          <w:rFonts w:cs="Arabic Transparent" w:hint="cs"/>
          <w:rtl/>
          <w:lang w:val="fr-FR" w:eastAsia="fr-FR"/>
        </w:rPr>
        <w:t xml:space="preserve"> </w:t>
      </w:r>
      <w:r w:rsidR="00030450" w:rsidRPr="000D0BB0">
        <w:rPr>
          <w:rFonts w:cs="Arabic Transparent" w:hint="cs"/>
          <w:rtl/>
          <w:lang w:val="fr-FR" w:eastAsia="fr-FR"/>
        </w:rPr>
        <w:t xml:space="preserve"> تغطية </w:t>
      </w:r>
      <w:r w:rsidRPr="000D0BB0">
        <w:rPr>
          <w:rFonts w:cs="Arabic Transparent" w:hint="cs"/>
          <w:rtl/>
          <w:lang w:val="fr-FR" w:eastAsia="fr-FR"/>
        </w:rPr>
        <w:t xml:space="preserve">الصادرات </w:t>
      </w:r>
      <w:r w:rsidR="00030450" w:rsidRPr="000D0BB0">
        <w:rPr>
          <w:rFonts w:cs="Arabic Transparent" w:hint="cs"/>
          <w:rtl/>
          <w:lang w:val="fr-FR" w:eastAsia="fr-FR"/>
        </w:rPr>
        <w:t>ل</w:t>
      </w:r>
      <w:r w:rsidRPr="000D0BB0">
        <w:rPr>
          <w:rFonts w:cs="Arabic Transparent" w:hint="cs"/>
          <w:rtl/>
          <w:lang w:val="fr-FR" w:eastAsia="fr-FR"/>
        </w:rPr>
        <w:t>لواردات.</w:t>
      </w:r>
    </w:p>
    <w:p w:rsidR="00D31C5B" w:rsidRDefault="00D31C5B" w:rsidP="00C14942">
      <w:pPr>
        <w:tabs>
          <w:tab w:val="right" w:pos="7795"/>
        </w:tabs>
        <w:spacing w:line="360" w:lineRule="auto"/>
        <w:ind w:left="-1" w:firstLine="567"/>
        <w:jc w:val="both"/>
        <w:rPr>
          <w:rFonts w:cs="Arabic Transparent"/>
          <w:sz w:val="4"/>
          <w:szCs w:val="4"/>
          <w:rtl/>
          <w:lang w:bidi="ar-DZ"/>
        </w:rPr>
      </w:pPr>
    </w:p>
    <w:p w:rsidR="001878A0" w:rsidRPr="009810D8" w:rsidRDefault="001878A0" w:rsidP="00C14942">
      <w:pPr>
        <w:tabs>
          <w:tab w:val="right" w:pos="7795"/>
        </w:tabs>
        <w:spacing w:line="360" w:lineRule="auto"/>
        <w:ind w:left="-1" w:firstLine="567"/>
        <w:jc w:val="both"/>
        <w:rPr>
          <w:rFonts w:cs="Arabic Transparent"/>
          <w:sz w:val="4"/>
          <w:szCs w:val="4"/>
          <w:rtl/>
          <w:lang w:bidi="ar-DZ"/>
        </w:rPr>
      </w:pPr>
    </w:p>
    <w:p w:rsidR="00C14942" w:rsidRDefault="000900DE" w:rsidP="00B00B88">
      <w:pPr>
        <w:spacing w:line="360" w:lineRule="auto"/>
        <w:ind w:left="720"/>
        <w:jc w:val="both"/>
        <w:rPr>
          <w:rFonts w:cs="Arabic Transparent"/>
          <w:sz w:val="28"/>
          <w:szCs w:val="28"/>
          <w:u w:val="single"/>
          <w:rtl/>
          <w:lang w:bidi="ar-DZ"/>
        </w:rPr>
      </w:pPr>
      <w:r w:rsidRPr="009D0CED">
        <w:rPr>
          <w:rFonts w:cs="Arabic Transparent" w:hint="cs"/>
          <w:sz w:val="28"/>
          <w:szCs w:val="28"/>
          <w:u w:val="single"/>
          <w:rtl/>
          <w:lang w:bidi="ar-DZ"/>
        </w:rPr>
        <w:t>3</w:t>
      </w:r>
      <w:r w:rsidR="00C14942" w:rsidRPr="009D0CED">
        <w:rPr>
          <w:rFonts w:cs="Arabic Transparent" w:hint="cs"/>
          <w:sz w:val="28"/>
          <w:szCs w:val="28"/>
          <w:u w:val="single"/>
          <w:rtl/>
          <w:lang w:bidi="ar-DZ"/>
        </w:rPr>
        <w:t>-1-</w:t>
      </w:r>
      <w:r w:rsidR="00B00B88" w:rsidRPr="009D0CED">
        <w:rPr>
          <w:rFonts w:cs="Arabic Transparent" w:hint="cs"/>
          <w:sz w:val="28"/>
          <w:szCs w:val="28"/>
          <w:u w:val="single"/>
          <w:rtl/>
          <w:lang w:bidi="ar-DZ"/>
        </w:rPr>
        <w:t>4</w:t>
      </w:r>
      <w:r w:rsidR="00C14942" w:rsidRPr="009D0CED">
        <w:rPr>
          <w:rFonts w:cs="Arabic Transparent" w:hint="cs"/>
          <w:sz w:val="28"/>
          <w:szCs w:val="28"/>
          <w:u w:val="single"/>
          <w:rtl/>
          <w:lang w:bidi="ar-DZ"/>
        </w:rPr>
        <w:t xml:space="preserve"> سعر الصرف:</w:t>
      </w:r>
    </w:p>
    <w:p w:rsidR="00C14942" w:rsidRDefault="00C14942" w:rsidP="00C14942">
      <w:pPr>
        <w:spacing w:line="360" w:lineRule="auto"/>
        <w:ind w:left="720"/>
        <w:jc w:val="both"/>
        <w:rPr>
          <w:rFonts w:cs="Arabic Transparent"/>
          <w:sz w:val="4"/>
          <w:szCs w:val="4"/>
          <w:u w:val="single"/>
          <w:rtl/>
          <w:lang w:bidi="ar-DZ"/>
        </w:rPr>
      </w:pPr>
    </w:p>
    <w:p w:rsidR="00D31C5B" w:rsidRDefault="00D31C5B" w:rsidP="00C14942">
      <w:pPr>
        <w:spacing w:line="360" w:lineRule="auto"/>
        <w:ind w:left="720"/>
        <w:jc w:val="both"/>
        <w:rPr>
          <w:rFonts w:cs="Arabic Transparent"/>
          <w:sz w:val="4"/>
          <w:szCs w:val="4"/>
          <w:u w:val="single"/>
          <w:lang w:bidi="ar-DZ"/>
        </w:rPr>
      </w:pPr>
    </w:p>
    <w:p w:rsidR="00A428A6" w:rsidRDefault="006474AD" w:rsidP="00756BE0">
      <w:pPr>
        <w:spacing w:line="360" w:lineRule="auto"/>
        <w:jc w:val="both"/>
        <w:rPr>
          <w:rFonts w:cs="Arabic Transparent"/>
          <w:sz w:val="32"/>
          <w:szCs w:val="32"/>
          <w:lang w:bidi="ar-DZ"/>
        </w:rPr>
      </w:pPr>
      <w:r>
        <w:rPr>
          <w:rFonts w:cs="Arabic Transparent"/>
          <w:noProof/>
          <w:sz w:val="32"/>
          <w:szCs w:val="32"/>
          <w:lang w:val="fr-FR" w:eastAsia="fr-FR"/>
        </w:rPr>
        <w:pict>
          <v:shape id="_x0000_s1158" type="#_x0000_t32" style="position:absolute;left:0;text-align:left;margin-left:379.5pt;margin-top:55.05pt;width:8.65pt;height:.05pt;z-index:251771904" o:connectortype="straight"/>
        </w:pict>
      </w:r>
      <w:r w:rsidR="00C14942" w:rsidRPr="00F923A8">
        <w:rPr>
          <w:rFonts w:cs="Arabic Transparent" w:hint="cs"/>
          <w:sz w:val="32"/>
          <w:szCs w:val="32"/>
          <w:rtl/>
          <w:lang w:bidi="ar-DZ"/>
        </w:rPr>
        <w:t>نلاحظ</w:t>
      </w:r>
      <w:r w:rsidR="00C14942">
        <w:rPr>
          <w:rFonts w:cs="Arabic Transparent" w:hint="cs"/>
          <w:sz w:val="32"/>
          <w:szCs w:val="32"/>
          <w:rtl/>
          <w:lang w:bidi="ar-DZ"/>
        </w:rPr>
        <w:t xml:space="preserve">  من </w:t>
      </w:r>
      <w:r w:rsidR="00E87C98">
        <w:rPr>
          <w:rFonts w:cs="Arabic Transparent" w:hint="cs"/>
          <w:sz w:val="32"/>
          <w:szCs w:val="32"/>
          <w:rtl/>
          <w:lang w:bidi="ar-DZ"/>
        </w:rPr>
        <w:t>المعادلة</w:t>
      </w:r>
      <w:r w:rsidR="00C14942">
        <w:rPr>
          <w:rFonts w:cs="Arabic Transparent" w:hint="cs"/>
          <w:sz w:val="32"/>
          <w:szCs w:val="32"/>
          <w:rtl/>
          <w:lang w:bidi="ar-DZ"/>
        </w:rPr>
        <w:t xml:space="preserve"> التالية أن</w:t>
      </w:r>
      <w:r w:rsidR="00DE10A7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DE10A7" w:rsidRPr="004E0C08">
        <w:rPr>
          <w:rFonts w:cs="Arabic Transparent" w:hint="cs"/>
          <w:sz w:val="32"/>
          <w:szCs w:val="32"/>
          <w:rtl/>
          <w:lang w:bidi="ar-DZ"/>
        </w:rPr>
        <w:t>سعر الصرف</w:t>
      </w:r>
      <w:r w:rsidR="00DE10A7">
        <w:rPr>
          <w:rFonts w:cs="Arabic Transparent" w:hint="cs"/>
          <w:sz w:val="32"/>
          <w:szCs w:val="32"/>
          <w:rtl/>
          <w:lang w:bidi="ar-DZ"/>
        </w:rPr>
        <w:t xml:space="preserve"> الحقيقي</w:t>
      </w:r>
      <w:r w:rsidR="005174A8" w:rsidRPr="005174A8">
        <w:rPr>
          <w:rFonts w:ascii="Roman 5cpi" w:hAnsi="Roman 5cpi" w:cs="Arabic Transparent" w:hint="cs"/>
          <w:sz w:val="32"/>
          <w:szCs w:val="32"/>
          <w:rtl/>
        </w:rPr>
        <w:t xml:space="preserve"> </w:t>
      </w:r>
      <w:r w:rsidR="005174A8" w:rsidRPr="00717DCC">
        <w:rPr>
          <w:rStyle w:val="Appelnotedebasdep"/>
          <w:rFonts w:cs="Arabic Transparent"/>
          <w:sz w:val="32"/>
          <w:szCs w:val="32"/>
          <w:rtl/>
          <w:lang w:bidi="ar-DZ"/>
        </w:rPr>
        <w:footnoteReference w:customMarkFollows="1" w:id="16"/>
        <w:sym w:font="Symbol" w:char="F02A"/>
      </w:r>
      <w:r w:rsidR="00DE10A7">
        <w:rPr>
          <w:rFonts w:cs="Arabic Transparent" w:hint="cs"/>
          <w:sz w:val="32"/>
          <w:szCs w:val="32"/>
          <w:rtl/>
          <w:lang w:bidi="ar-DZ"/>
        </w:rPr>
        <w:t xml:space="preserve"> يؤثر عكسيا على الطلب على الواردات</w:t>
      </w:r>
      <m:oMath>
        <m:r>
          <w:rPr>
            <w:rFonts w:ascii="Cambria Math" w:hAnsi="Cambria Math" w:cs="Arabic Transparent"/>
            <w:sz w:val="32"/>
            <w:szCs w:val="32"/>
            <w:lang w:bidi="ar-DZ"/>
          </w:rPr>
          <m:t>M=Q(e)</m:t>
        </m:r>
      </m:oMath>
      <w:r w:rsidR="007A103A">
        <w:rPr>
          <w:rFonts w:cs="Arabic Transparent"/>
          <w:sz w:val="32"/>
          <w:szCs w:val="32"/>
          <w:lang w:bidi="ar-DZ"/>
        </w:rPr>
        <w:t xml:space="preserve">  </w:t>
      </w:r>
      <w:r w:rsidR="007A103A">
        <w:rPr>
          <w:rFonts w:cs="Arabic Transparent" w:hint="cs"/>
          <w:sz w:val="32"/>
          <w:szCs w:val="32"/>
          <w:rtl/>
          <w:lang w:bidi="ar-DZ"/>
        </w:rPr>
        <w:t>،</w:t>
      </w:r>
      <w:r w:rsidR="00F57AC1">
        <w:rPr>
          <w:rStyle w:val="Appelnotedebasdep"/>
          <w:rFonts w:cs="Arabic Transparent"/>
          <w:sz w:val="32"/>
          <w:szCs w:val="32"/>
          <w:rtl/>
          <w:lang w:bidi="ar-DZ"/>
        </w:rPr>
        <w:footnoteReference w:id="17"/>
      </w:r>
      <w:r w:rsidR="007A103A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DE10A7">
        <w:rPr>
          <w:rFonts w:cs="Arabic Transparent" w:hint="cs"/>
          <w:sz w:val="32"/>
          <w:szCs w:val="32"/>
          <w:rtl/>
          <w:lang w:bidi="ar-DZ"/>
        </w:rPr>
        <w:t>حيث كلما ارتفعت أسعار</w:t>
      </w:r>
      <w:r w:rsidR="007A103A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DE10A7">
        <w:rPr>
          <w:rFonts w:cs="Arabic Transparent" w:hint="cs"/>
          <w:sz w:val="32"/>
          <w:szCs w:val="32"/>
          <w:rtl/>
          <w:lang w:bidi="ar-DZ"/>
        </w:rPr>
        <w:t>الواردات</w:t>
      </w:r>
      <w:r w:rsidR="00C14942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7A103A">
        <w:rPr>
          <w:rFonts w:cs="Arabic Transparent" w:hint="cs"/>
          <w:sz w:val="32"/>
          <w:szCs w:val="32"/>
          <w:rtl/>
          <w:lang w:bidi="ar-DZ"/>
        </w:rPr>
        <w:t>مقارنة ب</w:t>
      </w:r>
      <w:r w:rsidR="00F21C15">
        <w:rPr>
          <w:rFonts w:cs="Arabic Transparent" w:hint="cs"/>
          <w:sz w:val="32"/>
          <w:szCs w:val="32"/>
          <w:rtl/>
          <w:lang w:bidi="ar-DZ"/>
        </w:rPr>
        <w:t>ال</w:t>
      </w:r>
      <w:r w:rsidR="007A103A">
        <w:rPr>
          <w:rFonts w:cs="Arabic Transparent" w:hint="cs"/>
          <w:sz w:val="32"/>
          <w:szCs w:val="32"/>
          <w:rtl/>
          <w:lang w:bidi="ar-DZ"/>
        </w:rPr>
        <w:t>أسعار</w:t>
      </w:r>
      <w:r w:rsidR="007A103A" w:rsidRPr="007A103A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7A103A">
        <w:rPr>
          <w:rFonts w:cs="Arabic Transparent" w:hint="cs"/>
          <w:sz w:val="32"/>
          <w:szCs w:val="32"/>
          <w:rtl/>
          <w:lang w:bidi="ar-DZ"/>
        </w:rPr>
        <w:t>المحلية ل</w:t>
      </w:r>
      <w:r w:rsidR="007A103A" w:rsidRPr="00F26C41">
        <w:rPr>
          <w:rFonts w:cs="Arabic Transparent" w:hint="cs"/>
          <w:sz w:val="32"/>
          <w:szCs w:val="32"/>
          <w:rtl/>
          <w:lang w:bidi="ar-DZ"/>
        </w:rPr>
        <w:t>بد</w:t>
      </w:r>
      <w:r w:rsidR="007A103A">
        <w:rPr>
          <w:rFonts w:cs="Arabic Transparent" w:hint="cs"/>
          <w:sz w:val="32"/>
          <w:szCs w:val="32"/>
          <w:rtl/>
          <w:lang w:bidi="ar-DZ"/>
        </w:rPr>
        <w:t xml:space="preserve">ائل </w:t>
      </w:r>
      <w:r w:rsidR="007A103A" w:rsidRPr="006E1CD9">
        <w:rPr>
          <w:rFonts w:ascii="TraditionalArabic" w:cs="Arabic Transparent" w:hint="cs"/>
          <w:sz w:val="32"/>
          <w:szCs w:val="32"/>
          <w:rtl/>
          <w:lang w:val="fr-FR" w:eastAsia="fr-FR"/>
        </w:rPr>
        <w:t>الواردات</w:t>
      </w:r>
      <w:r w:rsidR="007A103A">
        <w:rPr>
          <w:rFonts w:cs="Arabic Transparent" w:hint="cs"/>
          <w:sz w:val="32"/>
          <w:szCs w:val="32"/>
          <w:rtl/>
          <w:lang w:bidi="ar-DZ"/>
        </w:rPr>
        <w:t xml:space="preserve"> ، ينخفض الطلب</w:t>
      </w:r>
      <w:r w:rsidR="007A103A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على </w:t>
      </w:r>
      <w:r w:rsidR="007A103A" w:rsidRPr="006E1CD9">
        <w:rPr>
          <w:rFonts w:ascii="TraditionalArabic" w:cs="Arabic Transparent" w:hint="cs"/>
          <w:sz w:val="32"/>
          <w:szCs w:val="32"/>
          <w:rtl/>
          <w:lang w:val="fr-FR" w:eastAsia="fr-FR"/>
        </w:rPr>
        <w:t>الواردات</w:t>
      </w:r>
      <w:r w:rsidR="007A103A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مقومة بالعملة الأجنبية</w:t>
      </w:r>
      <w:r w:rsidR="007A103A">
        <w:rPr>
          <w:rFonts w:cs="Arabic Transparent" w:hint="cs"/>
          <w:sz w:val="32"/>
          <w:szCs w:val="32"/>
          <w:rtl/>
          <w:lang w:bidi="ar-DZ"/>
        </w:rPr>
        <w:t xml:space="preserve"> ، وبالتالي </w:t>
      </w:r>
      <w:r w:rsidR="007A103A">
        <w:rPr>
          <w:rFonts w:cs="Arabic Transparent" w:hint="cs"/>
          <w:sz w:val="32"/>
          <w:szCs w:val="32"/>
          <w:rtl/>
          <w:lang w:bidi="ar-DZ"/>
        </w:rPr>
        <w:lastRenderedPageBreak/>
        <w:t>تنخفض القيمة الكلية للواردات .</w:t>
      </w:r>
      <w:r w:rsidR="007A103A" w:rsidRPr="007A103A">
        <w:rPr>
          <w:rStyle w:val="Appelnotedebasdep"/>
          <w:rFonts w:cs="Arabic Transparent"/>
          <w:sz w:val="32"/>
          <w:szCs w:val="32"/>
          <w:rtl/>
          <w:lang w:bidi="ar-DZ"/>
        </w:rPr>
        <w:t xml:space="preserve"> </w:t>
      </w:r>
      <w:r w:rsidR="007A103A">
        <w:rPr>
          <w:rStyle w:val="Appelnotedebasdep"/>
          <w:rFonts w:cs="Arabic Transparent"/>
          <w:sz w:val="32"/>
          <w:szCs w:val="32"/>
          <w:rtl/>
          <w:lang w:bidi="ar-DZ"/>
        </w:rPr>
        <w:footnoteReference w:id="18"/>
      </w:r>
      <w:r w:rsidR="00BB0E83">
        <w:rPr>
          <w:rFonts w:cs="Arabic Transparent"/>
          <w:sz w:val="32"/>
          <w:szCs w:val="32"/>
          <w:lang w:val="fr-FR" w:bidi="ar-DZ"/>
        </w:rPr>
        <w:t> </w:t>
      </w:r>
      <w:r w:rsidR="00BB0E83">
        <w:rPr>
          <w:rFonts w:cs="Arabic Transparent" w:hint="cs"/>
          <w:sz w:val="32"/>
          <w:szCs w:val="32"/>
          <w:rtl/>
          <w:lang w:val="fr-FR" w:bidi="ar-DZ"/>
        </w:rPr>
        <w:t xml:space="preserve"> و </w:t>
      </w:r>
      <w:r w:rsidR="007A103A">
        <w:rPr>
          <w:rFonts w:cs="Arabic Transparent" w:hint="cs"/>
          <w:sz w:val="32"/>
          <w:szCs w:val="32"/>
          <w:rtl/>
          <w:lang w:bidi="ar-DZ"/>
        </w:rPr>
        <w:t>عليه</w:t>
      </w:r>
      <w:r w:rsidR="00BB0E83">
        <w:rPr>
          <w:rFonts w:cs="Arabic Transparent" w:hint="cs"/>
          <w:sz w:val="32"/>
          <w:szCs w:val="32"/>
          <w:rtl/>
          <w:lang w:bidi="ar-DZ"/>
        </w:rPr>
        <w:t xml:space="preserve"> فان</w:t>
      </w:r>
      <w:r w:rsidR="007A103A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C14942">
        <w:rPr>
          <w:rFonts w:cs="Arabic Transparent" w:hint="cs"/>
          <w:sz w:val="32"/>
          <w:szCs w:val="32"/>
          <w:rtl/>
          <w:lang w:bidi="ar-DZ"/>
        </w:rPr>
        <w:t xml:space="preserve">القيمة الخارجية للعملة المحلية تؤثر تأثيرا عكسيا على السعر النسبي للواردات ، بحيث إذا انخفضت القيمة الخارجية للعملة المحلية ينخفض </w:t>
      </w:r>
      <w:r w:rsidR="00C14942" w:rsidRPr="00F26C41">
        <w:rPr>
          <w:rFonts w:cs="Arabic Transparent" w:hint="cs"/>
          <w:sz w:val="32"/>
          <w:szCs w:val="32"/>
          <w:rtl/>
          <w:lang w:bidi="ar-DZ"/>
        </w:rPr>
        <w:t>سعر</w:t>
      </w:r>
      <w:r w:rsidR="00C14942" w:rsidRPr="00137ACC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C14942" w:rsidRPr="00F26C41">
        <w:rPr>
          <w:rFonts w:cs="Arabic Transparent" w:hint="cs"/>
          <w:sz w:val="32"/>
          <w:szCs w:val="32"/>
          <w:rtl/>
          <w:lang w:bidi="ar-DZ"/>
        </w:rPr>
        <w:t>بد</w:t>
      </w:r>
      <w:r w:rsidR="00C14942">
        <w:rPr>
          <w:rFonts w:cs="Arabic Transparent" w:hint="cs"/>
          <w:sz w:val="32"/>
          <w:szCs w:val="32"/>
          <w:rtl/>
          <w:lang w:bidi="ar-DZ"/>
        </w:rPr>
        <w:t xml:space="preserve">ائل </w:t>
      </w:r>
      <w:r w:rsidR="00C14942" w:rsidRPr="006E1CD9">
        <w:rPr>
          <w:rFonts w:ascii="TraditionalArabic" w:cs="Arabic Transparent" w:hint="cs"/>
          <w:sz w:val="32"/>
          <w:szCs w:val="32"/>
          <w:rtl/>
          <w:lang w:val="fr-FR" w:eastAsia="fr-FR"/>
        </w:rPr>
        <w:t>الواردات</w:t>
      </w:r>
      <w:r w:rsidR="00C14942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مقومة بالعملة الأجنبية و يرتفع بذلك السعر النسبي </w:t>
      </w:r>
      <w:r w:rsidR="00C14942">
        <w:rPr>
          <w:rFonts w:cs="Arabic Transparent" w:hint="cs"/>
          <w:sz w:val="32"/>
          <w:szCs w:val="32"/>
          <w:rtl/>
          <w:lang w:bidi="ar-DZ"/>
        </w:rPr>
        <w:t xml:space="preserve">للواردات مما يقلل الطلب عليها </w:t>
      </w:r>
      <w:r w:rsidR="00B60D3E">
        <w:rPr>
          <w:rFonts w:cs="Arabic Transparent" w:hint="cs"/>
          <w:sz w:val="32"/>
          <w:szCs w:val="32"/>
          <w:rtl/>
          <w:lang w:bidi="ar-DZ"/>
        </w:rPr>
        <w:t>(</w:t>
      </w:r>
      <m:oMath>
        <m:f>
          <m:fPr>
            <m:ctrlPr>
              <w:rPr>
                <w:rFonts w:ascii="Cambria Math" w:hAnsi="Cambria Math" w:cs="Arabic Transparent"/>
                <w:sz w:val="32"/>
                <w:szCs w:val="32"/>
                <w:lang w:bidi="ar-DZ"/>
              </w:rPr>
            </m:ctrlPr>
          </m:fPr>
          <m:num>
            <m:sSub>
              <m:sSubPr>
                <m:ctrlPr>
                  <w:rPr>
                    <w:rFonts w:ascii="Cambria Math" w:hAnsi="Cambria Math" w:cs="Arabic Transparent"/>
                    <w:sz w:val="32"/>
                    <w:szCs w:val="32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Arabic Transparent"/>
                    <w:sz w:val="32"/>
                    <w:szCs w:val="32"/>
                    <w:lang w:val="fr-FR" w:bidi="ar-DZ"/>
                  </w:rPr>
                  <m:t xml:space="preserve">  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abic Transparent"/>
                    <w:sz w:val="32"/>
                    <w:szCs w:val="32"/>
                    <w:lang w:bidi="ar-DZ"/>
                  </w:rPr>
                  <m:t>m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abic Transparent"/>
                    <w:sz w:val="32"/>
                    <w:szCs w:val="32"/>
                    <w:lang w:bidi="ar-DZ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abic Transparent"/>
                    <w:sz w:val="32"/>
                    <w:szCs w:val="32"/>
                    <w:lang w:bidi="ar-DZ"/>
                  </w:rPr>
                  <m:t>p'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abic Transparent"/>
                    <w:sz w:val="32"/>
                    <w:szCs w:val="32"/>
                    <w:lang w:bidi="ar-DZ"/>
                  </w:rPr>
                  <m:t>m</m:t>
                </m:r>
              </m:sub>
            </m:sSub>
            <m:r>
              <m:rPr>
                <m:sty m:val="p"/>
              </m:rPr>
              <w:rPr>
                <w:rFonts w:ascii="Cambria Math" w:hAnsi="Cambria Math" w:cs="Arabic Transparent"/>
                <w:sz w:val="32"/>
                <w:szCs w:val="32"/>
                <w:lang w:bidi="ar-DZ"/>
              </w:rPr>
              <m:t>×</m:t>
            </m:r>
            <m:sSub>
              <m:sSubPr>
                <m:ctrlPr>
                  <w:rPr>
                    <w:rFonts w:ascii="Cambria Math" w:hAnsi="Cambria Math" w:cs="Arabic Transparent"/>
                    <w:sz w:val="32"/>
                    <w:szCs w:val="32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Arabic Transparent"/>
                    <w:sz w:val="32"/>
                    <w:szCs w:val="32"/>
                    <w:lang w:bidi="ar-DZ"/>
                  </w:rPr>
                  <m:t>e</m:t>
                </m:r>
              </m:e>
              <m:sub/>
            </m:sSub>
          </m:den>
        </m:f>
      </m:oMath>
      <w:r w:rsidR="00B60D3E">
        <w:rPr>
          <w:rFonts w:cs="Arabic Transparent"/>
          <w:sz w:val="32"/>
          <w:szCs w:val="32"/>
          <w:lang w:bidi="ar-DZ"/>
        </w:rPr>
        <w:t xml:space="preserve"> </w:t>
      </w:r>
      <w:r w:rsidR="00B60D3E">
        <w:rPr>
          <w:rFonts w:cs="Arabic Transparent" w:hint="cs"/>
          <w:sz w:val="32"/>
          <w:szCs w:val="32"/>
          <w:rtl/>
          <w:lang w:bidi="ar-DZ"/>
        </w:rPr>
        <w:t xml:space="preserve"> )، حيث </w:t>
      </w:r>
      <w:r w:rsidR="00F21C15">
        <w:rPr>
          <w:rFonts w:cs="Arabic Transparent" w:hint="cs"/>
          <w:sz w:val="32"/>
          <w:szCs w:val="32"/>
          <w:rtl/>
          <w:lang w:bidi="ar-DZ"/>
        </w:rPr>
        <w:t>يمثل</w:t>
      </w:r>
      <w:r w:rsidR="00B60D3E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B60D3E">
        <w:rPr>
          <w:rFonts w:cs="Arabic Transparent"/>
          <w:sz w:val="32"/>
          <w:szCs w:val="32"/>
          <w:lang w:bidi="ar-DZ"/>
        </w:rPr>
        <w:t>Pm</w:t>
      </w:r>
      <w:r w:rsidR="00B60D3E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B60D3E" w:rsidRPr="00F26C41">
        <w:rPr>
          <w:rFonts w:cs="Arabic Transparent" w:hint="cs"/>
          <w:sz w:val="32"/>
          <w:szCs w:val="32"/>
          <w:rtl/>
          <w:lang w:bidi="ar-DZ"/>
        </w:rPr>
        <w:t>سعر</w:t>
      </w:r>
      <w:r w:rsidR="00B60D3E" w:rsidRPr="004E0C08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B60D3E">
        <w:rPr>
          <w:rFonts w:cs="Arabic Transparent" w:hint="cs"/>
          <w:sz w:val="32"/>
          <w:szCs w:val="32"/>
          <w:rtl/>
          <w:lang w:bidi="ar-DZ"/>
        </w:rPr>
        <w:t>الواردات</w:t>
      </w:r>
      <w:r w:rsidR="00B60D3E" w:rsidRPr="004E0C08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</w:t>
      </w:r>
      <w:r w:rsidR="00B60D3E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مقومة بالعملة الأجنبية ، </w:t>
      </w:r>
      <w:r w:rsidR="00B60D3E">
        <w:rPr>
          <w:rFonts w:cs="Arabic Transparent"/>
          <w:sz w:val="32"/>
          <w:szCs w:val="32"/>
          <w:lang w:bidi="ar-DZ"/>
        </w:rPr>
        <w:t>P’m</w:t>
      </w:r>
      <w:r w:rsidR="00B60D3E">
        <w:rPr>
          <w:rFonts w:cs="Arabic Transparent" w:hint="cs"/>
          <w:sz w:val="32"/>
          <w:szCs w:val="32"/>
          <w:rtl/>
          <w:lang w:bidi="ar-DZ"/>
        </w:rPr>
        <w:t xml:space="preserve"> هو </w:t>
      </w:r>
      <w:r w:rsidR="0031661F">
        <w:rPr>
          <w:rFonts w:cs="Arabic Transparent" w:hint="cs"/>
          <w:sz w:val="32"/>
          <w:szCs w:val="32"/>
          <w:rtl/>
          <w:lang w:bidi="ar-DZ"/>
        </w:rPr>
        <w:t>ال</w:t>
      </w:r>
      <w:r w:rsidR="00B60D3E" w:rsidRPr="00F26C41">
        <w:rPr>
          <w:rFonts w:cs="Arabic Transparent" w:hint="cs"/>
          <w:sz w:val="32"/>
          <w:szCs w:val="32"/>
          <w:rtl/>
          <w:lang w:bidi="ar-DZ"/>
        </w:rPr>
        <w:t>سعر</w:t>
      </w:r>
      <w:r w:rsidR="00B60D3E" w:rsidRPr="004E0C08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B60D3E">
        <w:rPr>
          <w:rFonts w:cs="Arabic Transparent" w:hint="cs"/>
          <w:sz w:val="32"/>
          <w:szCs w:val="32"/>
          <w:rtl/>
          <w:lang w:bidi="ar-DZ"/>
        </w:rPr>
        <w:t>المحلي</w:t>
      </w:r>
      <w:r w:rsidR="00B60D3E" w:rsidRPr="004E0C08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B60D3E">
        <w:rPr>
          <w:rFonts w:cs="Arabic Transparent" w:hint="cs"/>
          <w:sz w:val="32"/>
          <w:szCs w:val="32"/>
          <w:rtl/>
          <w:lang w:bidi="ar-DZ"/>
        </w:rPr>
        <w:t>لبدائل</w:t>
      </w:r>
      <w:r w:rsidR="00B60D3E" w:rsidRPr="004E0C08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B60D3E">
        <w:rPr>
          <w:rFonts w:cs="Arabic Transparent" w:hint="cs"/>
          <w:sz w:val="32"/>
          <w:szCs w:val="32"/>
          <w:rtl/>
          <w:lang w:bidi="ar-DZ"/>
        </w:rPr>
        <w:t xml:space="preserve">الواردات بالعملة المحلية ، </w:t>
      </w:r>
      <w:r w:rsidR="00B60D3E" w:rsidRPr="0026583E">
        <w:rPr>
          <w:rFonts w:cs="Arabic Transparent"/>
          <w:i/>
          <w:iCs/>
          <w:sz w:val="32"/>
          <w:szCs w:val="32"/>
          <w:lang w:bidi="ar-DZ"/>
        </w:rPr>
        <w:t>e</w:t>
      </w:r>
      <w:r w:rsidR="00B60D3E">
        <w:rPr>
          <w:rFonts w:cs="Arabic Transparent" w:hint="cs"/>
          <w:sz w:val="32"/>
          <w:szCs w:val="32"/>
          <w:rtl/>
          <w:lang w:bidi="ar-DZ"/>
        </w:rPr>
        <w:t xml:space="preserve"> هو </w:t>
      </w:r>
      <w:r w:rsidR="00B60D3E" w:rsidRPr="004E0C08">
        <w:rPr>
          <w:rFonts w:cs="Arabic Transparent" w:hint="cs"/>
          <w:sz w:val="32"/>
          <w:szCs w:val="32"/>
          <w:rtl/>
          <w:lang w:bidi="ar-DZ"/>
        </w:rPr>
        <w:t>سعر الصرف</w:t>
      </w:r>
      <w:r w:rsidR="00B60D3E">
        <w:rPr>
          <w:rFonts w:cs="Arabic Transparent" w:hint="cs"/>
          <w:sz w:val="32"/>
          <w:szCs w:val="32"/>
          <w:rtl/>
          <w:lang w:bidi="ar-DZ"/>
        </w:rPr>
        <w:t xml:space="preserve"> ، و منه فان تخفيض قيمة العملة المحلية يجعل الواردات أغلى  نسبيا بالنسبة  للمستهلك المحلي </w:t>
      </w:r>
      <w:r w:rsidR="00132ACB">
        <w:rPr>
          <w:rFonts w:cs="Arabic Transparent" w:hint="cs"/>
          <w:sz w:val="32"/>
          <w:szCs w:val="32"/>
          <w:rtl/>
          <w:lang w:bidi="ar-DZ"/>
        </w:rPr>
        <w:t xml:space="preserve">مما يؤدي إلى </w:t>
      </w:r>
      <w:r w:rsidR="00B60D3E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132ACB">
        <w:rPr>
          <w:rFonts w:cs="Arabic Transparent" w:hint="cs"/>
          <w:sz w:val="32"/>
          <w:szCs w:val="32"/>
          <w:rtl/>
          <w:lang w:bidi="ar-DZ"/>
        </w:rPr>
        <w:t>تخفيض</w:t>
      </w:r>
      <w:r w:rsidR="00B60D3E">
        <w:rPr>
          <w:rFonts w:cs="Arabic Transparent" w:hint="cs"/>
          <w:sz w:val="32"/>
          <w:szCs w:val="32"/>
          <w:rtl/>
          <w:lang w:bidi="ar-DZ"/>
        </w:rPr>
        <w:t xml:space="preserve"> كمية الواردات</w:t>
      </w:r>
      <w:r w:rsidR="00132ACB">
        <w:rPr>
          <w:rFonts w:cs="Arabic Transparent" w:hint="cs"/>
          <w:sz w:val="32"/>
          <w:szCs w:val="32"/>
          <w:rtl/>
          <w:lang w:bidi="ar-DZ"/>
        </w:rPr>
        <w:t xml:space="preserve"> كما موضح في الشكل </w:t>
      </w:r>
      <w:r w:rsidR="00B60D3E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132ACB">
        <w:rPr>
          <w:rFonts w:cs="Arabic Transparent" w:hint="cs"/>
          <w:sz w:val="32"/>
          <w:szCs w:val="32"/>
          <w:rtl/>
          <w:lang w:bidi="ar-DZ"/>
        </w:rPr>
        <w:t xml:space="preserve">التالي بانتقال منحنى الطلب على الواردات إلى اليسار </w:t>
      </w:r>
      <w:r w:rsidR="00F21C15">
        <w:rPr>
          <w:rFonts w:cs="Arabic Transparent" w:hint="cs"/>
          <w:sz w:val="32"/>
          <w:szCs w:val="32"/>
          <w:rtl/>
          <w:lang w:bidi="ar-DZ"/>
        </w:rPr>
        <w:t xml:space="preserve">،  و انخفاض قيمة الواردات من </w:t>
      </w:r>
      <w:r w:rsidR="00F21C15">
        <w:rPr>
          <w:lang w:val="fr-FR" w:bidi="ar-DZ"/>
        </w:rPr>
        <w:t>Q1</w:t>
      </w:r>
      <w:r w:rsidR="00F21C15">
        <w:rPr>
          <w:rFonts w:cs="Arabic Transparent" w:hint="cs"/>
          <w:sz w:val="32"/>
          <w:szCs w:val="32"/>
          <w:rtl/>
          <w:lang w:bidi="ar-DZ"/>
        </w:rPr>
        <w:t xml:space="preserve"> إلى </w:t>
      </w:r>
      <w:r w:rsidR="00F21C15">
        <w:rPr>
          <w:lang w:val="fr-FR" w:bidi="ar-DZ"/>
        </w:rPr>
        <w:t>Q2</w:t>
      </w:r>
      <w:r w:rsidR="00F21C15">
        <w:rPr>
          <w:rFonts w:hint="cs"/>
          <w:rtl/>
          <w:lang w:val="fr-FR" w:bidi="ar-DZ"/>
        </w:rPr>
        <w:t xml:space="preserve">  </w:t>
      </w:r>
      <w:r w:rsidR="00132ACB">
        <w:rPr>
          <w:rFonts w:cs="Arabic Transparent" w:hint="cs"/>
          <w:sz w:val="32"/>
          <w:szCs w:val="32"/>
          <w:rtl/>
          <w:lang w:bidi="ar-DZ"/>
        </w:rPr>
        <w:t>بعد عملية التخفيض</w:t>
      </w:r>
      <w:r w:rsidR="00F21C15">
        <w:rPr>
          <w:rFonts w:cs="Arabic Transparent" w:hint="cs"/>
          <w:sz w:val="32"/>
          <w:szCs w:val="32"/>
          <w:rtl/>
          <w:lang w:bidi="ar-DZ"/>
        </w:rPr>
        <w:t>.</w:t>
      </w:r>
      <w:r w:rsidR="00132ACB">
        <w:rPr>
          <w:rFonts w:cs="Arabic Transparent" w:hint="cs"/>
          <w:sz w:val="32"/>
          <w:szCs w:val="32"/>
          <w:rtl/>
          <w:lang w:bidi="ar-DZ"/>
        </w:rPr>
        <w:t xml:space="preserve">  </w:t>
      </w:r>
    </w:p>
    <w:p w:rsidR="005F4778" w:rsidRPr="005F4778" w:rsidRDefault="005F4778" w:rsidP="00756BE0">
      <w:pPr>
        <w:spacing w:line="360" w:lineRule="auto"/>
        <w:jc w:val="both"/>
        <w:rPr>
          <w:sz w:val="8"/>
          <w:szCs w:val="8"/>
          <w:lang w:val="fr-FR" w:bidi="ar-DZ"/>
        </w:rPr>
      </w:pPr>
    </w:p>
    <w:p w:rsidR="00F12F5C" w:rsidRPr="00803072" w:rsidRDefault="00F12F5C" w:rsidP="00206108">
      <w:pPr>
        <w:spacing w:line="360" w:lineRule="auto"/>
        <w:ind w:firstLine="567"/>
        <w:jc w:val="both"/>
        <w:rPr>
          <w:rFonts w:cs="Arabic Transparent"/>
          <w:sz w:val="32"/>
          <w:szCs w:val="32"/>
          <w:rtl/>
          <w:lang w:bidi="ar-DZ"/>
        </w:rPr>
      </w:pPr>
      <w:r w:rsidRPr="00803072">
        <w:rPr>
          <w:rFonts w:cs="Arabic Transparent" w:hint="cs"/>
          <w:sz w:val="32"/>
          <w:szCs w:val="32"/>
          <w:rtl/>
          <w:lang w:bidi="ar-DZ"/>
        </w:rPr>
        <w:t xml:space="preserve">و </w:t>
      </w:r>
      <w:r w:rsidR="00756BE0" w:rsidRPr="00803072">
        <w:rPr>
          <w:rFonts w:cs="Arabic Transparent" w:hint="cs"/>
          <w:sz w:val="32"/>
          <w:szCs w:val="32"/>
          <w:rtl/>
          <w:lang w:bidi="ar-DZ"/>
        </w:rPr>
        <w:t>ت</w:t>
      </w:r>
      <w:r w:rsidRPr="00803072">
        <w:rPr>
          <w:rFonts w:cs="Arabic Transparent" w:hint="cs"/>
          <w:sz w:val="32"/>
          <w:szCs w:val="32"/>
          <w:rtl/>
          <w:lang w:bidi="ar-DZ"/>
        </w:rPr>
        <w:t>تحقق عملية</w:t>
      </w:r>
      <w:r w:rsidR="00803072" w:rsidRPr="00803072">
        <w:rPr>
          <w:rFonts w:cs="Arabic Transparent" w:hint="cs"/>
          <w:sz w:val="32"/>
          <w:szCs w:val="32"/>
          <w:rtl/>
          <w:lang w:bidi="ar-DZ"/>
        </w:rPr>
        <w:t xml:space="preserve"> التخفيض القيمة الخارجية للعملة المحلية </w:t>
      </w:r>
      <w:r w:rsidRPr="00803072">
        <w:rPr>
          <w:rFonts w:cs="Arabic Transparent" w:hint="cs"/>
          <w:sz w:val="32"/>
          <w:szCs w:val="32"/>
          <w:rtl/>
          <w:lang w:bidi="ar-DZ"/>
        </w:rPr>
        <w:t xml:space="preserve"> بعد</w:t>
      </w:r>
      <w:r w:rsidR="00756BE0" w:rsidRPr="00803072">
        <w:rPr>
          <w:rFonts w:cs="Arabic Transparent" w:hint="cs"/>
          <w:sz w:val="32"/>
          <w:szCs w:val="32"/>
          <w:rtl/>
          <w:lang w:bidi="ar-DZ"/>
        </w:rPr>
        <w:t xml:space="preserve"> توفر شرط مارشال- لينر المتمثل في أن تكون مجموع </w:t>
      </w:r>
      <w:proofErr w:type="spellStart"/>
      <w:r w:rsidR="00756BE0" w:rsidRPr="00803072">
        <w:rPr>
          <w:rFonts w:cs="Arabic Transparent" w:hint="cs"/>
          <w:sz w:val="32"/>
          <w:szCs w:val="32"/>
          <w:rtl/>
          <w:lang w:bidi="ar-DZ"/>
        </w:rPr>
        <w:t>مرونات</w:t>
      </w:r>
      <w:proofErr w:type="spellEnd"/>
      <w:r w:rsidR="00756BE0" w:rsidRPr="00803072">
        <w:rPr>
          <w:rFonts w:cs="Arabic Transparent" w:hint="cs"/>
          <w:sz w:val="32"/>
          <w:szCs w:val="32"/>
          <w:rtl/>
          <w:lang w:bidi="ar-DZ"/>
        </w:rPr>
        <w:t xml:space="preserve"> الطلب على الصادرات و الطلب على الواردات أكبر من الواحد </w:t>
      </w:r>
      <w:r w:rsidR="00206108" w:rsidRPr="00850411">
        <w:rPr>
          <w:position w:val="-10"/>
        </w:rPr>
        <w:object w:dxaOrig="1380" w:dyaOrig="320">
          <v:shape id="_x0000_i1047" type="#_x0000_t75" style="width:69.5pt;height:16.15pt" o:ole="">
            <v:imagedata r:id="rId52" o:title=""/>
          </v:shape>
          <o:OLEObject Type="Embed" ProgID="Equation.DSMT4" ShapeID="_x0000_i1047" DrawAspect="Content" ObjectID="_1309011996" r:id="rId53"/>
        </w:object>
      </w:r>
      <w:r w:rsidR="00206108" w:rsidRPr="00803072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803072" w:rsidRPr="00803072">
        <w:rPr>
          <w:rFonts w:cs="Arabic Transparent" w:hint="cs"/>
          <w:sz w:val="32"/>
          <w:szCs w:val="32"/>
          <w:rtl/>
          <w:lang w:bidi="ar-DZ"/>
        </w:rPr>
        <w:t>،</w:t>
      </w:r>
      <w:r w:rsidR="00206108">
        <w:rPr>
          <w:rFonts w:cs="Arabic Transparent" w:hint="cs"/>
          <w:sz w:val="32"/>
          <w:szCs w:val="32"/>
          <w:rtl/>
          <w:lang w:bidi="ar-DZ"/>
        </w:rPr>
        <w:t xml:space="preserve">مما يؤدي إلى </w:t>
      </w:r>
      <w:r w:rsidR="00206108" w:rsidRPr="00D77D77">
        <w:rPr>
          <w:rFonts w:cs="Arabic Transparent" w:hint="cs"/>
          <w:sz w:val="30"/>
          <w:szCs w:val="30"/>
          <w:rtl/>
        </w:rPr>
        <w:t>تحسن في الميـزان التجـاري</w:t>
      </w:r>
      <w:r w:rsidR="00206108">
        <w:rPr>
          <w:rFonts w:cs="Arabic Transparent" w:hint="cs"/>
          <w:sz w:val="30"/>
          <w:szCs w:val="30"/>
          <w:rtl/>
        </w:rPr>
        <w:t xml:space="preserve">،   </w:t>
      </w:r>
      <w:r w:rsidR="00206108" w:rsidRPr="00803072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803072" w:rsidRPr="00803072">
        <w:rPr>
          <w:rFonts w:cs="Arabic Transparent" w:hint="cs"/>
          <w:sz w:val="32"/>
          <w:szCs w:val="32"/>
          <w:rtl/>
          <w:lang w:bidi="ar-DZ"/>
        </w:rPr>
        <w:t xml:space="preserve">و ذلك مع بقاء </w:t>
      </w:r>
      <w:r w:rsidR="00803072" w:rsidRPr="00803072">
        <w:rPr>
          <w:rFonts w:cs="Arabic Transparent" w:hint="cs"/>
          <w:sz w:val="32"/>
          <w:szCs w:val="32"/>
          <w:rtl/>
        </w:rPr>
        <w:t xml:space="preserve">أسعار الصادرات ثابتة مقدرة بالعملة </w:t>
      </w:r>
      <w:r w:rsidR="00803072" w:rsidRPr="00803072">
        <w:rPr>
          <w:rFonts w:cs="Arabic Transparent" w:hint="cs"/>
          <w:sz w:val="32"/>
          <w:szCs w:val="32"/>
          <w:rtl/>
          <w:lang w:bidi="ar-DZ"/>
        </w:rPr>
        <w:t xml:space="preserve">المحلية </w:t>
      </w:r>
      <w:r w:rsidR="00803072">
        <w:rPr>
          <w:rFonts w:cs="Arabic Transparent" w:hint="cs"/>
          <w:sz w:val="32"/>
          <w:szCs w:val="32"/>
          <w:rtl/>
          <w:lang w:bidi="ar-DZ"/>
        </w:rPr>
        <w:t>، و أن</w:t>
      </w:r>
      <w:r w:rsidR="00206108">
        <w:rPr>
          <w:rFonts w:cs="Arabic Transparent" w:hint="cs"/>
          <w:sz w:val="32"/>
          <w:szCs w:val="32"/>
          <w:rtl/>
          <w:lang w:bidi="ar-DZ"/>
        </w:rPr>
        <w:t xml:space="preserve"> تكون</w:t>
      </w:r>
      <w:r w:rsidR="00803072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803072" w:rsidRPr="00803072">
        <w:rPr>
          <w:rFonts w:cs="Arabic Transparent" w:hint="cs"/>
          <w:sz w:val="30"/>
          <w:szCs w:val="30"/>
          <w:rtl/>
        </w:rPr>
        <w:t xml:space="preserve"> </w:t>
      </w:r>
      <w:r w:rsidR="00803072" w:rsidRPr="00D77D77">
        <w:rPr>
          <w:rFonts w:cs="Arabic Transparent" w:hint="cs"/>
          <w:sz w:val="30"/>
          <w:szCs w:val="30"/>
          <w:rtl/>
        </w:rPr>
        <w:t>مرونة عرض الصادرات و الواردات لا نهائية</w:t>
      </w:r>
      <w:r w:rsidR="00803072" w:rsidRPr="00803072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803072">
        <w:rPr>
          <w:rFonts w:cs="Arabic Transparent" w:hint="cs"/>
          <w:sz w:val="32"/>
          <w:szCs w:val="32"/>
          <w:rtl/>
          <w:lang w:bidi="ar-DZ"/>
        </w:rPr>
        <w:t>.</w:t>
      </w:r>
      <w:r w:rsidR="00206108">
        <w:rPr>
          <w:rStyle w:val="Appelnotedebasdep"/>
          <w:rFonts w:cs="Arabic Transparent"/>
          <w:sz w:val="32"/>
          <w:szCs w:val="32"/>
          <w:rtl/>
          <w:lang w:bidi="ar-DZ"/>
        </w:rPr>
        <w:footnoteReference w:id="19"/>
      </w:r>
    </w:p>
    <w:p w:rsidR="005F4778" w:rsidRDefault="005F4778" w:rsidP="00F21C15">
      <w:pPr>
        <w:spacing w:line="360" w:lineRule="auto"/>
        <w:jc w:val="both"/>
        <w:rPr>
          <w:lang w:val="fr-FR" w:bidi="ar-DZ"/>
        </w:rPr>
      </w:pPr>
    </w:p>
    <w:p w:rsidR="005F4778" w:rsidRDefault="005F4778" w:rsidP="00F21C15">
      <w:pPr>
        <w:spacing w:line="360" w:lineRule="auto"/>
        <w:jc w:val="both"/>
        <w:rPr>
          <w:lang w:val="fr-FR" w:bidi="ar-DZ"/>
        </w:rPr>
      </w:pPr>
    </w:p>
    <w:p w:rsidR="005F4778" w:rsidRDefault="005F4778" w:rsidP="00F21C15">
      <w:pPr>
        <w:spacing w:line="360" w:lineRule="auto"/>
        <w:jc w:val="both"/>
        <w:rPr>
          <w:lang w:val="fr-FR" w:bidi="ar-DZ"/>
        </w:rPr>
      </w:pPr>
    </w:p>
    <w:p w:rsidR="005F4778" w:rsidRDefault="005F4778" w:rsidP="00F21C15">
      <w:pPr>
        <w:spacing w:line="360" w:lineRule="auto"/>
        <w:jc w:val="both"/>
        <w:rPr>
          <w:lang w:val="fr-FR" w:bidi="ar-DZ"/>
        </w:rPr>
      </w:pPr>
    </w:p>
    <w:p w:rsidR="005F4778" w:rsidRDefault="005F4778" w:rsidP="00F21C15">
      <w:pPr>
        <w:spacing w:line="360" w:lineRule="auto"/>
        <w:jc w:val="both"/>
        <w:rPr>
          <w:lang w:val="fr-FR" w:bidi="ar-DZ"/>
        </w:rPr>
      </w:pPr>
    </w:p>
    <w:p w:rsidR="005F4778" w:rsidRDefault="005F4778" w:rsidP="00F21C15">
      <w:pPr>
        <w:spacing w:line="360" w:lineRule="auto"/>
        <w:jc w:val="both"/>
        <w:rPr>
          <w:lang w:val="fr-FR" w:bidi="ar-DZ"/>
        </w:rPr>
      </w:pPr>
    </w:p>
    <w:p w:rsidR="005F4778" w:rsidRDefault="005F4778" w:rsidP="00F21C15">
      <w:pPr>
        <w:spacing w:line="360" w:lineRule="auto"/>
        <w:jc w:val="both"/>
        <w:rPr>
          <w:lang w:val="fr-FR" w:bidi="ar-DZ"/>
        </w:rPr>
      </w:pPr>
    </w:p>
    <w:p w:rsidR="005F4778" w:rsidRDefault="005F4778" w:rsidP="00F21C15">
      <w:pPr>
        <w:spacing w:line="360" w:lineRule="auto"/>
        <w:jc w:val="both"/>
        <w:rPr>
          <w:lang w:val="fr-FR" w:bidi="ar-DZ"/>
        </w:rPr>
      </w:pPr>
    </w:p>
    <w:p w:rsidR="005F4778" w:rsidRDefault="005F4778" w:rsidP="00F21C15">
      <w:pPr>
        <w:spacing w:line="360" w:lineRule="auto"/>
        <w:jc w:val="both"/>
        <w:rPr>
          <w:lang w:val="fr-FR" w:bidi="ar-DZ"/>
        </w:rPr>
      </w:pPr>
    </w:p>
    <w:p w:rsidR="005F4778" w:rsidRDefault="005F4778" w:rsidP="00F21C15">
      <w:pPr>
        <w:spacing w:line="360" w:lineRule="auto"/>
        <w:jc w:val="both"/>
        <w:rPr>
          <w:lang w:val="fr-FR" w:bidi="ar-DZ"/>
        </w:rPr>
      </w:pPr>
    </w:p>
    <w:p w:rsidR="005F4778" w:rsidRDefault="005F4778" w:rsidP="00F21C15">
      <w:pPr>
        <w:spacing w:line="360" w:lineRule="auto"/>
        <w:jc w:val="both"/>
        <w:rPr>
          <w:lang w:val="fr-FR" w:bidi="ar-DZ"/>
        </w:rPr>
      </w:pPr>
    </w:p>
    <w:p w:rsidR="00A24E95" w:rsidRPr="00F21C15" w:rsidRDefault="006474AD" w:rsidP="00F21C15">
      <w:pPr>
        <w:spacing w:line="360" w:lineRule="auto"/>
        <w:jc w:val="both"/>
        <w:rPr>
          <w:rtl/>
          <w:lang w:val="fr-FR" w:bidi="ar-DZ"/>
        </w:rPr>
      </w:pPr>
      <w:r w:rsidRPr="006474AD">
        <w:rPr>
          <w:rFonts w:cs="Arabic Transparent"/>
          <w:noProof/>
          <w:sz w:val="32"/>
          <w:szCs w:val="32"/>
          <w:rtl/>
          <w:lang w:val="fr-FR" w:eastAsia="fr-FR"/>
        </w:rPr>
        <w:lastRenderedPageBreak/>
        <w:pict>
          <v:shape id="_x0000_s1138" type="#_x0000_t202" style="position:absolute;left:0;text-align:left;margin-left:10.15pt;margin-top:18.95pt;width:81.5pt;height:47.3pt;z-index:251751424" stroked="f">
            <v:textbox style="mso-next-textbox:#_x0000_s1138">
              <w:txbxContent>
                <w:p w:rsidR="00E02647" w:rsidRPr="004B2ED6" w:rsidRDefault="00E02647" w:rsidP="004B2ED6">
                  <w:pPr>
                    <w:rPr>
                      <w:rFonts w:asciiTheme="majorBidi" w:hAnsiTheme="majorBidi" w:cstheme="majorBidi"/>
                      <w:sz w:val="20"/>
                      <w:szCs w:val="20"/>
                      <w:lang w:val="fr-FR" w:eastAsia="fr-FR"/>
                    </w:rPr>
                  </w:pPr>
                  <w:r w:rsidRPr="004B2ED6"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DZ"/>
                    </w:rPr>
                    <w:t>سعر الواردات</w:t>
                  </w:r>
                  <w:r w:rsidRPr="004B2ED6"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val="fr-FR" w:eastAsia="fr-FR"/>
                    </w:rPr>
                    <w:t xml:space="preserve"> </w:t>
                  </w:r>
                </w:p>
                <w:p w:rsidR="00E02647" w:rsidRPr="004B2ED6" w:rsidRDefault="00E02647" w:rsidP="004B2ED6">
                  <w:pPr>
                    <w:rPr>
                      <w:sz w:val="20"/>
                      <w:szCs w:val="20"/>
                    </w:rPr>
                  </w:pPr>
                  <w:r w:rsidRPr="004B2ED6"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  <w:lang w:val="fr-FR" w:eastAsia="fr-FR"/>
                    </w:rPr>
                    <w:t>مقومة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  <w:lang w:val="fr-FR" w:eastAsia="fr-FR"/>
                    </w:rPr>
                    <w:t xml:space="preserve"> </w:t>
                  </w:r>
                  <w:r w:rsidRPr="004B2ED6"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  <w:lang w:val="fr-FR" w:eastAsia="fr-FR"/>
                    </w:rPr>
                    <w:t>بالعملة</w:t>
                  </w:r>
                  <w:r w:rsidRPr="004B2ED6"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val="fr-FR" w:eastAsia="fr-FR"/>
                    </w:rPr>
                    <w:t xml:space="preserve"> </w:t>
                  </w:r>
                  <w:proofErr w:type="gramStart"/>
                  <w:r w:rsidRPr="004B2ED6"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val="fr-FR" w:eastAsia="fr-FR"/>
                    </w:rPr>
                    <w:t>الأجنبية</w:t>
                  </w:r>
                  <w:r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  <w:lang w:val="fr-FR" w:eastAsia="fr-FR"/>
                    </w:rPr>
                    <w:t xml:space="preserve"> 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  <w:lang w:val="fr-FR" w:eastAsia="fr-FR"/>
                    </w:rPr>
                    <w:t xml:space="preserve"> Pm</w:t>
                  </w:r>
                  <w:proofErr w:type="gramEnd"/>
                  <w:r>
                    <w:rPr>
                      <w:rFonts w:asciiTheme="majorBidi" w:hAnsiTheme="majorBidi" w:cstheme="majorBidi"/>
                      <w:sz w:val="20"/>
                      <w:szCs w:val="20"/>
                      <w:lang w:val="fr-FR" w:eastAsia="fr-FR"/>
                    </w:rPr>
                    <w:t xml:space="preserve"> </w:t>
                  </w:r>
                </w:p>
              </w:txbxContent>
            </v:textbox>
          </v:shape>
        </w:pict>
      </w:r>
    </w:p>
    <w:p w:rsidR="00A24E95" w:rsidRDefault="006474AD" w:rsidP="00A24E95">
      <w:pPr>
        <w:spacing w:line="360" w:lineRule="auto"/>
        <w:ind w:left="-1" w:firstLine="567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155" type="#_x0000_t202" style="position:absolute;left:0;text-align:left;margin-left:112.45pt;margin-top:1.15pt;width:113.7pt;height:24.4pt;z-index:251768832" stroked="f">
            <v:textbox style="mso-next-textbox:#_x0000_s1155">
              <w:txbxContent>
                <w:p w:rsidR="00E02647" w:rsidRPr="004B2ED6" w:rsidRDefault="00E02647" w:rsidP="004B2ED6">
                  <w:pPr>
                    <w:bidi w:val="0"/>
                    <w:rPr>
                      <w:lang w:val="fr-FR" w:bidi="ar-DZ"/>
                    </w:rPr>
                  </w:pPr>
                  <w:r>
                    <w:rPr>
                      <w:lang w:val="fr-FR" w:bidi="ar-DZ"/>
                    </w:rPr>
                    <w:t>M</w:t>
                  </w:r>
                  <w:r w:rsidRPr="004B2ED6">
                    <w:rPr>
                      <w:sz w:val="16"/>
                      <w:szCs w:val="16"/>
                      <w:lang w:val="fr-FR" w:bidi="ar-DZ"/>
                    </w:rPr>
                    <w:t>D</w:t>
                  </w:r>
                  <w:r>
                    <w:rPr>
                      <w:sz w:val="16"/>
                      <w:szCs w:val="16"/>
                      <w:lang w:val="fr-FR" w:bidi="ar-DZ"/>
                    </w:rPr>
                    <w:t xml:space="preserve"> </w:t>
                  </w:r>
                  <w:r>
                    <w:rPr>
                      <w:lang w:val="fr-FR" w:bidi="ar-DZ"/>
                    </w:rPr>
                    <w:t xml:space="preserve"> (</w:t>
                  </w:r>
                  <w:r w:rsidRPr="004B2ED6">
                    <w:rPr>
                      <w:i/>
                      <w:iCs/>
                      <w:lang w:val="fr-FR" w:bidi="ar-DZ"/>
                    </w:rPr>
                    <w:t>e</w:t>
                  </w:r>
                  <w:r>
                    <w:rPr>
                      <w:i/>
                      <w:iCs/>
                      <w:lang w:val="fr-FR" w:bidi="ar-DZ"/>
                    </w:rPr>
                    <w:t>’ Pm)</w:t>
                  </w:r>
                </w:p>
                <w:p w:rsidR="00E02647" w:rsidRPr="004B2ED6" w:rsidRDefault="00E02647" w:rsidP="004B2ED6"/>
              </w:txbxContent>
            </v:textbox>
          </v:shap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150" type="#_x0000_t19" style="position:absolute;left:0;text-align:left;margin-left:139.25pt;margin-top:25.55pt;width:108.7pt;height:110.25pt;rotation:11342213fd;z-index:251763712">
            <v:stroke dashstyle="longDash"/>
          </v:shap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149" type="#_x0000_t19" style="position:absolute;left:0;text-align:left;margin-left:165.3pt;margin-top:1.15pt;width:108.7pt;height:110.25pt;rotation:11342213fd;z-index:251762688"/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line id="_x0000_s1148" style="position:absolute;left:0;text-align:left;flip:y;z-index:251761664" from="98.4pt,8.75pt" to="98.4pt,152.75pt">
            <v:stroke endarrow="block"/>
          </v:line>
        </w:pict>
      </w:r>
    </w:p>
    <w:p w:rsidR="00A24E95" w:rsidRDefault="006474AD" w:rsidP="00A24E95">
      <w:pPr>
        <w:spacing w:line="360" w:lineRule="auto"/>
        <w:ind w:left="-1" w:firstLine="567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137" type="#_x0000_t202" style="position:absolute;left:0;text-align:left;margin-left:180pt;margin-top:.25pt;width:79.45pt;height:18pt;z-index:251750400" stroked="f">
            <v:textbox style="mso-next-textbox:#_x0000_s1137">
              <w:txbxContent>
                <w:p w:rsidR="00E02647" w:rsidRPr="004B2ED6" w:rsidRDefault="00E02647" w:rsidP="004B2ED6">
                  <w:pPr>
                    <w:bidi w:val="0"/>
                    <w:rPr>
                      <w:lang w:val="fr-FR" w:bidi="ar-DZ"/>
                    </w:rPr>
                  </w:pPr>
                  <w:r>
                    <w:rPr>
                      <w:lang w:val="fr-FR" w:bidi="ar-DZ"/>
                    </w:rPr>
                    <w:t>M</w:t>
                  </w:r>
                  <w:r w:rsidRPr="004B2ED6">
                    <w:rPr>
                      <w:sz w:val="16"/>
                      <w:szCs w:val="16"/>
                      <w:lang w:val="fr-FR" w:bidi="ar-DZ"/>
                    </w:rPr>
                    <w:t>D</w:t>
                  </w:r>
                  <w:r>
                    <w:rPr>
                      <w:sz w:val="16"/>
                      <w:szCs w:val="16"/>
                      <w:lang w:val="fr-FR" w:bidi="ar-DZ"/>
                    </w:rPr>
                    <w:t xml:space="preserve"> </w:t>
                  </w:r>
                  <w:r>
                    <w:rPr>
                      <w:lang w:val="fr-FR" w:bidi="ar-DZ"/>
                    </w:rPr>
                    <w:t xml:space="preserve"> (</w:t>
                  </w:r>
                  <w:r w:rsidRPr="004B2ED6">
                    <w:rPr>
                      <w:i/>
                      <w:iCs/>
                      <w:lang w:val="fr-FR" w:bidi="ar-DZ"/>
                    </w:rPr>
                    <w:t>e</w:t>
                  </w:r>
                  <w:r>
                    <w:rPr>
                      <w:i/>
                      <w:iCs/>
                      <w:lang w:val="fr-FR" w:bidi="ar-DZ"/>
                    </w:rPr>
                    <w:t xml:space="preserve"> Pm)</w:t>
                  </w:r>
                </w:p>
              </w:txbxContent>
            </v:textbox>
          </v:shape>
        </w:pict>
      </w:r>
    </w:p>
    <w:p w:rsidR="00A24E95" w:rsidRDefault="006474AD" w:rsidP="00A24E95">
      <w:pPr>
        <w:spacing w:line="360" w:lineRule="auto"/>
        <w:ind w:left="-1" w:firstLine="567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157" type="#_x0000_t32" style="position:absolute;left:0;text-align:left;margin-left:67.15pt;margin-top:13.4pt;width:16pt;height:.05pt;z-index:251770880" o:connectortype="straight"/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154" type="#_x0000_t202" style="position:absolute;left:0;text-align:left;margin-left:53.95pt;margin-top:13.4pt;width:37.7pt;height:24.5pt;z-index:251767808" stroked="f">
            <v:textbox style="mso-next-textbox:#_x0000_s1154">
              <w:txbxContent>
                <w:p w:rsidR="00E02647" w:rsidRPr="00942183" w:rsidRDefault="00E02647" w:rsidP="004B2ED6">
                  <w:pPr>
                    <w:rPr>
                      <w:lang w:val="fr-FR" w:bidi="ar-DZ"/>
                    </w:rPr>
                  </w:pPr>
                  <w:r>
                    <w:rPr>
                      <w:lang w:val="fr-FR" w:bidi="ar-DZ"/>
                    </w:rPr>
                    <w:t>Pm</w:t>
                  </w:r>
                </w:p>
              </w:txbxContent>
            </v:textbox>
          </v:shap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151" type="#_x0000_t32" style="position:absolute;left:0;text-align:left;margin-left:98.4pt;margin-top:26.6pt;width:155.5pt;height:0;z-index:251764736" o:connectortype="straight"/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153" type="#_x0000_t32" style="position:absolute;left:0;text-align:left;margin-left:150.15pt;margin-top:26.6pt;width:0;height:69.1pt;z-index:251766784" o:connectortype="straight">
            <v:stroke dashstyle="dash"/>
          </v:shap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152" type="#_x0000_t32" style="position:absolute;left:0;text-align:left;margin-left:205.05pt;margin-top:26.6pt;width:0;height:69.1pt;z-index:251765760" o:connectortype="straight">
            <v:stroke dashstyle="dash"/>
          </v:shap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142" type="#_x0000_t202" style="position:absolute;left:0;text-align:left;margin-left:274.25pt;margin-top:13.4pt;width:120.7pt;height:32.8pt;z-index:251755520" stroked="f">
            <v:textbox style="mso-next-textbox:#_x0000_s1142">
              <w:txbxContent>
                <w:p w:rsidR="00E02647" w:rsidRPr="00942183" w:rsidRDefault="00E02647" w:rsidP="00A24E95">
                  <w:pPr>
                    <w:rPr>
                      <w:lang w:val="fr-FR" w:bidi="ar-DZ"/>
                    </w:rPr>
                  </w:pPr>
                </w:p>
              </w:txbxContent>
            </v:textbox>
          </v:shape>
        </w:pict>
      </w:r>
    </w:p>
    <w:p w:rsidR="00A24E95" w:rsidRDefault="006474AD" w:rsidP="00A24E95">
      <w:pPr>
        <w:spacing w:line="360" w:lineRule="auto"/>
        <w:ind w:left="-1" w:firstLine="567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143" type="#_x0000_t202" style="position:absolute;left:0;text-align:left;margin-left:58.65pt;margin-top:9.7pt;width:33pt;height:24.65pt;z-index:251756544" stroked="f">
            <v:textbox style="mso-next-textbox:#_x0000_s1143">
              <w:txbxContent>
                <w:p w:rsidR="00E02647" w:rsidRPr="00942183" w:rsidRDefault="00E02647" w:rsidP="00A24E95">
                  <w:pPr>
                    <w:rPr>
                      <w:lang w:val="fr-FR" w:bidi="ar-DZ"/>
                    </w:rPr>
                  </w:pPr>
                </w:p>
              </w:txbxContent>
            </v:textbox>
          </v:shap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132" type="#_x0000_t202" style="position:absolute;left:0;text-align:left;margin-left:274.25pt;margin-top:26.6pt;width:96.5pt;height:24.55pt;z-index:251745280" stroked="f">
            <v:textbox style="mso-next-textbox:#_x0000_s1132">
              <w:txbxContent>
                <w:p w:rsidR="00E02647" w:rsidRPr="00942183" w:rsidRDefault="00E02647" w:rsidP="00A24E95">
                  <w:pPr>
                    <w:rPr>
                      <w:lang w:val="fr-FR" w:bidi="ar-DZ"/>
                    </w:rPr>
                  </w:pPr>
                  <w:r>
                    <w:rPr>
                      <w:rFonts w:hint="cs"/>
                      <w:rtl/>
                      <w:lang w:val="fr-FR" w:bidi="ar-DZ"/>
                    </w:rPr>
                    <w:t>الطلب على ا لواردات</w:t>
                  </w:r>
                </w:p>
              </w:txbxContent>
            </v:textbox>
          </v:shape>
        </w:pict>
      </w:r>
    </w:p>
    <w:p w:rsidR="00A24E95" w:rsidRPr="00BE5A69" w:rsidRDefault="00A24E95" w:rsidP="00A24E95">
      <w:pPr>
        <w:spacing w:line="360" w:lineRule="auto"/>
        <w:ind w:left="-1" w:firstLine="567"/>
        <w:jc w:val="both"/>
        <w:rPr>
          <w:rFonts w:cs="Arabic Transparent"/>
          <w:sz w:val="32"/>
          <w:szCs w:val="32"/>
          <w:lang w:val="fr-FR" w:bidi="ar-DZ"/>
        </w:rPr>
      </w:pPr>
    </w:p>
    <w:p w:rsidR="00A24E95" w:rsidRDefault="006474AD" w:rsidP="00A24E95">
      <w:pPr>
        <w:spacing w:line="360" w:lineRule="auto"/>
        <w:ind w:left="-1" w:firstLine="567"/>
        <w:jc w:val="both"/>
        <w:rPr>
          <w:rFonts w:cs="Arabic Transparent"/>
          <w:sz w:val="32"/>
          <w:szCs w:val="32"/>
          <w:rtl/>
          <w:lang w:bidi="ar-DZ"/>
        </w:rPr>
      </w:pPr>
      <w:r w:rsidRPr="006474AD">
        <w:rPr>
          <w:rFonts w:ascii="TraditionalArabic" w:cs="Arabic Transparent"/>
          <w:noProof/>
          <w:rtl/>
          <w:lang w:val="fr-FR" w:eastAsia="fr-FR"/>
        </w:rPr>
        <w:pict>
          <v:shape id="_x0000_s1156" type="#_x0000_t32" style="position:absolute;left:0;text-align:left;margin-left:157.15pt;margin-top:19.5pt;width:40pt;height:0;flip:x;z-index:251769856" o:connectortype="straight">
            <v:stroke dashstyle="1 1" endarrow="block"/>
          </v:shape>
        </w:pict>
      </w:r>
      <w:r w:rsidRPr="006474AD">
        <w:rPr>
          <w:rFonts w:ascii="TraditionalArabic" w:cs="Arabic Transparent"/>
          <w:noProof/>
          <w:rtl/>
          <w:lang w:val="fr-FR" w:eastAsia="fr-FR"/>
        </w:rPr>
        <w:pict>
          <v:shape id="_x0000_s1145" type="#_x0000_t202" style="position:absolute;left:0;text-align:left;margin-left:220.9pt;margin-top:19.5pt;width:33pt;height:24.65pt;z-index:251758592" stroked="f">
            <v:textbox style="mso-next-textbox:#_x0000_s1145">
              <w:txbxContent>
                <w:p w:rsidR="00E02647" w:rsidRPr="004B2ED6" w:rsidRDefault="00E02647" w:rsidP="004B2ED6"/>
              </w:txbxContent>
            </v:textbox>
          </v:shape>
        </w:pict>
      </w:r>
      <w:r w:rsidRPr="006474AD">
        <w:rPr>
          <w:rFonts w:ascii="TraditionalArabic" w:cs="Arabic Transparent"/>
          <w:noProof/>
          <w:rtl/>
          <w:lang w:val="fr-FR" w:eastAsia="fr-FR"/>
        </w:rPr>
        <w:pict>
          <v:shape id="_x0000_s1140" type="#_x0000_t202" style="position:absolute;left:0;text-align:left;margin-left:187.9pt;margin-top:19.5pt;width:33pt;height:24.65pt;z-index:251753472" stroked="f">
            <v:textbox style="mso-next-textbox:#_x0000_s1140">
              <w:txbxContent>
                <w:p w:rsidR="00E02647" w:rsidRPr="00942183" w:rsidRDefault="00E02647" w:rsidP="004B2ED6">
                  <w:pPr>
                    <w:rPr>
                      <w:lang w:val="fr-FR" w:bidi="ar-DZ"/>
                    </w:rPr>
                  </w:pPr>
                  <w:r>
                    <w:rPr>
                      <w:lang w:val="fr-FR" w:bidi="ar-DZ"/>
                    </w:rPr>
                    <w:t>Q1</w:t>
                  </w:r>
                </w:p>
              </w:txbxContent>
            </v:textbox>
          </v:shape>
        </w:pict>
      </w:r>
      <w:r w:rsidRPr="006474AD">
        <w:rPr>
          <w:rFonts w:ascii="TraditionalArabic" w:cs="Arabic Transparent"/>
          <w:noProof/>
          <w:rtl/>
          <w:lang w:val="fr-FR" w:eastAsia="fr-FR"/>
        </w:rPr>
        <w:pict>
          <v:shape id="_x0000_s1139" type="#_x0000_t202" style="position:absolute;left:0;text-align:left;margin-left:132.15pt;margin-top:19.5pt;width:33pt;height:24.65pt;z-index:251752448" stroked="f">
            <v:textbox style="mso-next-textbox:#_x0000_s1139">
              <w:txbxContent>
                <w:p w:rsidR="00E02647" w:rsidRPr="00942183" w:rsidRDefault="00E02647" w:rsidP="004B2ED6">
                  <w:pPr>
                    <w:rPr>
                      <w:lang w:val="fr-FR" w:bidi="ar-DZ"/>
                    </w:rPr>
                  </w:pPr>
                  <w:r>
                    <w:rPr>
                      <w:lang w:val="fr-FR" w:bidi="ar-DZ"/>
                    </w:rPr>
                    <w:t>Q2</w:t>
                  </w:r>
                </w:p>
              </w:txbxContent>
            </v:textbox>
          </v:shap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131" type="#_x0000_t202" style="position:absolute;left:0;text-align:left;margin-left:283.75pt;margin-top:19.5pt;width:54pt;height:24.65pt;z-index:251744256" stroked="f">
            <v:textbox style="mso-next-textbox:#_x0000_s1131">
              <w:txbxContent>
                <w:p w:rsidR="00E02647" w:rsidRDefault="00E02647" w:rsidP="00A24E95">
                  <w:pPr>
                    <w:rPr>
                      <w:rtl/>
                      <w:lang w:bidi="ar-DZ"/>
                    </w:rPr>
                  </w:pPr>
                  <w:proofErr w:type="gramStart"/>
                  <w:r>
                    <w:rPr>
                      <w:rFonts w:hint="cs"/>
                      <w:rtl/>
                      <w:lang w:bidi="ar-DZ"/>
                    </w:rPr>
                    <w:t>الكميات</w:t>
                  </w:r>
                  <w:proofErr w:type="gramEnd"/>
                </w:p>
              </w:txbxContent>
            </v:textbox>
          </v:shap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129" type="#_x0000_t202" style="position:absolute;left:0;text-align:left;margin-left:339.2pt;margin-top:11.65pt;width:23.65pt;height:19.35pt;z-index:251742208" stroked="f">
            <v:textbox style="mso-next-textbox:#_x0000_s1129">
              <w:txbxContent>
                <w:p w:rsidR="00E02647" w:rsidRPr="00942183" w:rsidRDefault="00E02647" w:rsidP="00A24E95">
                  <w:pPr>
                    <w:rPr>
                      <w:lang w:val="fr-FR" w:bidi="ar-DZ"/>
                    </w:rPr>
                  </w:pPr>
                  <w:r>
                    <w:rPr>
                      <w:lang w:val="fr-FR" w:bidi="ar-DZ"/>
                    </w:rPr>
                    <w:t xml:space="preserve">Q </w:t>
                  </w:r>
                </w:p>
              </w:txbxContent>
            </v:textbox>
          </v:shap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line id="_x0000_s1128" style="position:absolute;left:0;text-align:left;z-index:251741184" from="98.4pt,11.65pt" to="332.4pt,11.65pt">
            <v:stroke endarrow="block"/>
          </v:line>
        </w:pict>
      </w:r>
    </w:p>
    <w:p w:rsidR="00A24E95" w:rsidRDefault="00A24E95" w:rsidP="00F21C15">
      <w:pPr>
        <w:spacing w:line="360" w:lineRule="auto"/>
        <w:jc w:val="both"/>
        <w:rPr>
          <w:rFonts w:ascii="TraditionalArabic" w:cs="Arabic Transparent"/>
          <w:lang w:val="fr-FR" w:eastAsia="fr-FR"/>
        </w:rPr>
      </w:pPr>
    </w:p>
    <w:p w:rsidR="00A24E95" w:rsidRPr="00A1589B" w:rsidRDefault="00A24E95" w:rsidP="00A1589B">
      <w:pPr>
        <w:spacing w:line="360" w:lineRule="auto"/>
        <w:ind w:left="-1" w:firstLine="567"/>
        <w:jc w:val="center"/>
        <w:rPr>
          <w:rFonts w:cs="Arabic Transparent"/>
          <w:rtl/>
          <w:lang w:val="fr-FR" w:bidi="ar-DZ"/>
        </w:rPr>
      </w:pPr>
      <w:r w:rsidRPr="00A1589B">
        <w:rPr>
          <w:rFonts w:ascii="TraditionalArabic" w:cs="Arabic Transparent" w:hint="cs"/>
          <w:rtl/>
          <w:lang w:val="fr-FR" w:eastAsia="fr-FR"/>
        </w:rPr>
        <w:t xml:space="preserve">الشكل رقم </w:t>
      </w:r>
      <w:r w:rsidR="008D1A90" w:rsidRPr="00A1589B">
        <w:rPr>
          <w:rFonts w:ascii="TraditionalArabic" w:cs="Arabic Transparent" w:hint="cs"/>
          <w:rtl/>
          <w:lang w:val="fr-FR" w:eastAsia="fr-FR"/>
        </w:rPr>
        <w:t>(</w:t>
      </w:r>
      <w:r w:rsidR="00D31C5B" w:rsidRPr="00A1589B">
        <w:rPr>
          <w:rFonts w:ascii="TraditionalArabic" w:cs="Arabic Transparent" w:hint="cs"/>
          <w:rtl/>
          <w:lang w:val="fr-FR" w:eastAsia="fr-FR"/>
        </w:rPr>
        <w:t>05</w:t>
      </w:r>
      <w:r w:rsidR="008D1A90" w:rsidRPr="00A1589B">
        <w:rPr>
          <w:rFonts w:ascii="TraditionalArabic" w:cs="Arabic Transparent" w:hint="cs"/>
          <w:rtl/>
          <w:lang w:val="fr-FR" w:eastAsia="fr-FR"/>
        </w:rPr>
        <w:t>):</w:t>
      </w:r>
      <w:r w:rsidRPr="00A1589B">
        <w:rPr>
          <w:rFonts w:cs="Arabic Transparent" w:hint="cs"/>
          <w:rtl/>
          <w:lang w:val="fr-FR" w:eastAsia="fr-FR"/>
        </w:rPr>
        <w:t xml:space="preserve"> </w:t>
      </w:r>
      <w:r w:rsidR="008D1A90" w:rsidRPr="00A1589B">
        <w:rPr>
          <w:rFonts w:cs="Arabic Transparent" w:hint="cs"/>
          <w:rtl/>
          <w:lang w:eastAsia="fr-FR" w:bidi="ar-DZ"/>
        </w:rPr>
        <w:t xml:space="preserve">اثر </w:t>
      </w:r>
      <w:proofErr w:type="gramStart"/>
      <w:r w:rsidR="008D1A90" w:rsidRPr="00A1589B">
        <w:rPr>
          <w:rFonts w:cs="Arabic Transparent" w:hint="cs"/>
          <w:rtl/>
          <w:lang w:eastAsia="fr-FR" w:bidi="ar-DZ"/>
        </w:rPr>
        <w:t>انخفاض</w:t>
      </w:r>
      <w:proofErr w:type="gramEnd"/>
      <w:r w:rsidR="008D1A90" w:rsidRPr="00A1589B">
        <w:rPr>
          <w:rFonts w:cs="Arabic Transparent" w:hint="cs"/>
          <w:rtl/>
          <w:lang w:eastAsia="fr-FR" w:bidi="ar-DZ"/>
        </w:rPr>
        <w:t xml:space="preserve"> سعر الصرف على </w:t>
      </w:r>
      <w:r w:rsidRPr="00A1589B">
        <w:rPr>
          <w:rFonts w:cs="Arabic Transparent" w:hint="cs"/>
          <w:rtl/>
          <w:lang w:val="fr-FR" w:eastAsia="fr-FR"/>
        </w:rPr>
        <w:t>الطلب على الواردات.</w:t>
      </w:r>
    </w:p>
    <w:p w:rsidR="00A50307" w:rsidRDefault="00F21C15" w:rsidP="00FF4DC0">
      <w:pPr>
        <w:tabs>
          <w:tab w:val="right" w:pos="0"/>
        </w:tabs>
        <w:bidi w:val="0"/>
        <w:spacing w:line="360" w:lineRule="auto"/>
        <w:ind w:left="-1"/>
        <w:jc w:val="both"/>
        <w:rPr>
          <w:rFonts w:cs="Arabic Transparent"/>
          <w:lang w:val="fr-FR" w:bidi="ar-DZ"/>
        </w:rPr>
      </w:pPr>
      <w:r w:rsidRPr="000C6FA2">
        <w:rPr>
          <w:rFonts w:cs="Arabic Transparent"/>
          <w:lang w:val="fr-FR" w:bidi="ar-DZ"/>
        </w:rPr>
        <w:t>Source</w:t>
      </w:r>
      <w:r w:rsidRPr="000C6FA2">
        <w:rPr>
          <w:rFonts w:cs="Arabic Transparent"/>
          <w:sz w:val="32"/>
          <w:szCs w:val="32"/>
          <w:lang w:val="fr-FR" w:bidi="ar-DZ"/>
        </w:rPr>
        <w:t> </w:t>
      </w:r>
      <w:proofErr w:type="gramStart"/>
      <w:r w:rsidRPr="000C6FA2">
        <w:rPr>
          <w:rFonts w:cs="Arabic Transparent"/>
          <w:lang w:val="fr-FR" w:bidi="ar-DZ"/>
        </w:rPr>
        <w:t>:Richard</w:t>
      </w:r>
      <w:proofErr w:type="gramEnd"/>
      <w:r w:rsidRPr="000C6FA2">
        <w:rPr>
          <w:rFonts w:cs="Arabic Transparent"/>
          <w:lang w:val="fr-FR" w:bidi="ar-DZ"/>
        </w:rPr>
        <w:t xml:space="preserve"> E. Caves,</w:t>
      </w:r>
      <w:r w:rsidR="000C6FA2" w:rsidRPr="000C6FA2">
        <w:rPr>
          <w:rFonts w:cs="Arabic Transparent"/>
          <w:lang w:val="fr-FR" w:bidi="ar-DZ"/>
        </w:rPr>
        <w:t xml:space="preserve"> </w:t>
      </w:r>
      <w:r w:rsidRPr="000C6FA2">
        <w:rPr>
          <w:rFonts w:cs="Arabic Transparent"/>
          <w:lang w:val="fr-FR" w:bidi="ar-DZ"/>
        </w:rPr>
        <w:t xml:space="preserve">Jeffrey A. </w:t>
      </w:r>
      <w:proofErr w:type="spellStart"/>
      <w:r w:rsidRPr="000C6FA2">
        <w:rPr>
          <w:rFonts w:cs="Arabic Transparent"/>
          <w:lang w:val="fr-FR" w:bidi="ar-DZ"/>
        </w:rPr>
        <w:t>Fran</w:t>
      </w:r>
      <w:r w:rsidR="000C6FA2" w:rsidRPr="000C6FA2">
        <w:rPr>
          <w:rFonts w:cs="Arabic Transparent"/>
          <w:lang w:val="fr-FR" w:bidi="ar-DZ"/>
        </w:rPr>
        <w:t>kel</w:t>
      </w:r>
      <w:proofErr w:type="spellEnd"/>
      <w:r w:rsidR="000C6FA2" w:rsidRPr="000C6FA2">
        <w:rPr>
          <w:rFonts w:cs="Arabic Transparent"/>
          <w:lang w:val="fr-FR" w:bidi="ar-DZ"/>
        </w:rPr>
        <w:t xml:space="preserve"> ,Ronald </w:t>
      </w:r>
      <w:proofErr w:type="spellStart"/>
      <w:r w:rsidR="000C6FA2" w:rsidRPr="000C6FA2">
        <w:rPr>
          <w:rFonts w:cs="Arabic Transparent"/>
          <w:lang w:val="fr-FR" w:bidi="ar-DZ"/>
        </w:rPr>
        <w:t>W.Jones</w:t>
      </w:r>
      <w:proofErr w:type="spellEnd"/>
      <w:r w:rsidR="000C6FA2" w:rsidRPr="000C6FA2">
        <w:rPr>
          <w:rFonts w:cs="Arabic Transparent"/>
          <w:lang w:val="fr-FR" w:bidi="ar-DZ"/>
        </w:rPr>
        <w:t xml:space="preserve"> ,Comme</w:t>
      </w:r>
      <w:r w:rsidR="000C6FA2">
        <w:rPr>
          <w:rFonts w:cs="Arabic Transparent"/>
          <w:lang w:val="fr-FR" w:bidi="ar-DZ"/>
        </w:rPr>
        <w:t>r</w:t>
      </w:r>
      <w:r w:rsidR="000C6FA2" w:rsidRPr="000C6FA2">
        <w:rPr>
          <w:rFonts w:cs="Arabic Transparent"/>
          <w:lang w:val="fr-FR" w:bidi="ar-DZ"/>
        </w:rPr>
        <w:t xml:space="preserve">ce </w:t>
      </w:r>
      <w:r w:rsidR="000C6FA2">
        <w:rPr>
          <w:rFonts w:cs="Arabic Transparent"/>
          <w:lang w:val="fr-FR" w:bidi="ar-DZ"/>
        </w:rPr>
        <w:t>et paiement internationaux ,de Boeck Edition</w:t>
      </w:r>
      <w:r w:rsidR="009B7A37">
        <w:rPr>
          <w:rFonts w:cs="Arabic Transparent"/>
          <w:lang w:val="fr-FR" w:bidi="ar-DZ"/>
        </w:rPr>
        <w:t>, paris ,</w:t>
      </w:r>
      <w:r w:rsidR="000C6FA2">
        <w:rPr>
          <w:rFonts w:cs="Arabic Transparent"/>
          <w:lang w:val="fr-FR" w:bidi="ar-DZ"/>
        </w:rPr>
        <w:t xml:space="preserve"> 2003, p352. </w:t>
      </w:r>
    </w:p>
    <w:p w:rsidR="00D2315D" w:rsidRPr="00D2315D" w:rsidRDefault="00D2315D" w:rsidP="00FF4DC0">
      <w:pPr>
        <w:tabs>
          <w:tab w:val="right" w:pos="0"/>
        </w:tabs>
        <w:spacing w:line="360" w:lineRule="auto"/>
        <w:jc w:val="both"/>
        <w:rPr>
          <w:rFonts w:cs="Arabic Transparent"/>
          <w:sz w:val="4"/>
          <w:szCs w:val="4"/>
          <w:rtl/>
          <w:lang w:bidi="ar-DZ"/>
        </w:rPr>
      </w:pPr>
    </w:p>
    <w:p w:rsidR="00C14942" w:rsidRPr="00D31C5B" w:rsidRDefault="00C14942" w:rsidP="00C14942">
      <w:pPr>
        <w:tabs>
          <w:tab w:val="right" w:pos="0"/>
        </w:tabs>
        <w:spacing w:line="360" w:lineRule="auto"/>
        <w:ind w:left="-1"/>
        <w:jc w:val="both"/>
        <w:rPr>
          <w:rFonts w:cs="Arabic Transparent"/>
          <w:sz w:val="8"/>
          <w:szCs w:val="8"/>
          <w:rtl/>
          <w:lang w:bidi="ar-DZ"/>
        </w:rPr>
      </w:pPr>
    </w:p>
    <w:p w:rsidR="009B19BF" w:rsidRDefault="000900DE" w:rsidP="00D31C5B">
      <w:pPr>
        <w:spacing w:line="360" w:lineRule="auto"/>
        <w:ind w:left="720"/>
        <w:jc w:val="both"/>
        <w:rPr>
          <w:rFonts w:cs="Arabic Transparent"/>
          <w:sz w:val="28"/>
          <w:szCs w:val="28"/>
          <w:u w:val="single"/>
          <w:rtl/>
          <w:lang w:bidi="ar-DZ"/>
        </w:rPr>
      </w:pPr>
      <w:r>
        <w:rPr>
          <w:rFonts w:cs="Arabic Transparent" w:hint="cs"/>
          <w:sz w:val="28"/>
          <w:szCs w:val="28"/>
          <w:u w:val="single"/>
          <w:rtl/>
          <w:lang w:bidi="ar-DZ"/>
        </w:rPr>
        <w:t>3</w:t>
      </w:r>
      <w:r w:rsidR="00C14942" w:rsidRPr="00F643D9">
        <w:rPr>
          <w:rFonts w:cs="Arabic Transparent" w:hint="cs"/>
          <w:sz w:val="28"/>
          <w:szCs w:val="28"/>
          <w:u w:val="single"/>
          <w:rtl/>
          <w:lang w:bidi="ar-DZ"/>
        </w:rPr>
        <w:t>-1-</w:t>
      </w:r>
      <w:r w:rsidR="00525735">
        <w:rPr>
          <w:rFonts w:cs="Arabic Transparent" w:hint="cs"/>
          <w:sz w:val="28"/>
          <w:szCs w:val="28"/>
          <w:u w:val="single"/>
          <w:rtl/>
          <w:lang w:bidi="ar-DZ"/>
        </w:rPr>
        <w:t>5</w:t>
      </w:r>
      <w:r w:rsidR="00C14942" w:rsidRPr="00F643D9">
        <w:rPr>
          <w:rFonts w:cs="Arabic Transparent" w:hint="cs"/>
          <w:sz w:val="28"/>
          <w:szCs w:val="28"/>
          <w:u w:val="single"/>
          <w:rtl/>
          <w:lang w:bidi="ar-DZ"/>
        </w:rPr>
        <w:t xml:space="preserve"> </w:t>
      </w:r>
      <w:r w:rsidR="00C14942">
        <w:rPr>
          <w:rFonts w:cs="Arabic Transparent" w:hint="cs"/>
          <w:sz w:val="28"/>
          <w:szCs w:val="28"/>
          <w:u w:val="single"/>
          <w:rtl/>
          <w:lang w:bidi="ar-DZ"/>
        </w:rPr>
        <w:t xml:space="preserve"> احتياطات الصرف الأجنبي</w:t>
      </w:r>
      <w:r w:rsidR="00C14942" w:rsidRPr="00F643D9">
        <w:rPr>
          <w:rFonts w:cs="Arabic Transparent" w:hint="cs"/>
          <w:sz w:val="28"/>
          <w:szCs w:val="28"/>
          <w:u w:val="single"/>
          <w:rtl/>
          <w:lang w:bidi="ar-DZ"/>
        </w:rPr>
        <w:t>:</w:t>
      </w:r>
    </w:p>
    <w:p w:rsidR="009B19BF" w:rsidRPr="0095784D" w:rsidRDefault="009B19BF" w:rsidP="00C14942">
      <w:pPr>
        <w:tabs>
          <w:tab w:val="right" w:pos="0"/>
        </w:tabs>
        <w:spacing w:line="360" w:lineRule="auto"/>
        <w:ind w:left="-1"/>
        <w:jc w:val="both"/>
        <w:rPr>
          <w:rFonts w:cs="Arabic Transparent"/>
          <w:sz w:val="4"/>
          <w:szCs w:val="4"/>
          <w:rtl/>
          <w:lang w:bidi="ar-DZ"/>
        </w:rPr>
      </w:pPr>
    </w:p>
    <w:p w:rsidR="00D2315D" w:rsidRDefault="00C14942" w:rsidP="009D0CED">
      <w:pPr>
        <w:spacing w:line="360" w:lineRule="auto"/>
        <w:ind w:firstLine="566"/>
        <w:jc w:val="both"/>
        <w:rPr>
          <w:rFonts w:cs="Arabic Transparent"/>
          <w:sz w:val="32"/>
          <w:szCs w:val="32"/>
          <w:rtl/>
          <w:lang w:bidi="ar-DZ"/>
        </w:rPr>
      </w:pPr>
      <w:r w:rsidRPr="00F26C41">
        <w:rPr>
          <w:rFonts w:cs="Arabic Transparent" w:hint="cs"/>
          <w:sz w:val="32"/>
          <w:szCs w:val="32"/>
          <w:rtl/>
          <w:lang w:bidi="ar-DZ"/>
        </w:rPr>
        <w:t xml:space="preserve">تعتبر </w:t>
      </w:r>
      <w:r>
        <w:rPr>
          <w:rFonts w:cs="Arabic Transparent" w:hint="cs"/>
          <w:sz w:val="32"/>
          <w:szCs w:val="32"/>
          <w:rtl/>
          <w:lang w:bidi="ar-DZ"/>
        </w:rPr>
        <w:t>ا</w:t>
      </w:r>
      <w:r w:rsidRPr="00F26C41">
        <w:rPr>
          <w:rFonts w:cs="Arabic Transparent" w:hint="cs"/>
          <w:sz w:val="32"/>
          <w:szCs w:val="32"/>
          <w:rtl/>
          <w:lang w:bidi="ar-DZ"/>
        </w:rPr>
        <w:t>حتياطات الصرف الأجنبي في الدول</w:t>
      </w:r>
      <w:r w:rsidRPr="002E002C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F26C41">
        <w:rPr>
          <w:rFonts w:cs="Arabic Transparent" w:hint="cs"/>
          <w:sz w:val="32"/>
          <w:szCs w:val="32"/>
          <w:rtl/>
          <w:lang w:bidi="ar-DZ"/>
        </w:rPr>
        <w:t xml:space="preserve">النامية </w:t>
      </w:r>
      <w:r>
        <w:rPr>
          <w:rFonts w:cs="Arabic Transparent" w:hint="cs"/>
          <w:sz w:val="32"/>
          <w:szCs w:val="32"/>
          <w:rtl/>
          <w:lang w:bidi="ar-DZ"/>
        </w:rPr>
        <w:t xml:space="preserve">من أهم </w:t>
      </w:r>
      <w:r w:rsidRPr="00F26C41">
        <w:rPr>
          <w:rFonts w:cs="Arabic Transparent" w:hint="cs"/>
          <w:sz w:val="32"/>
          <w:szCs w:val="32"/>
          <w:rtl/>
          <w:lang w:bidi="ar-DZ"/>
        </w:rPr>
        <w:t>المص</w:t>
      </w:r>
      <w:r>
        <w:rPr>
          <w:rFonts w:cs="Arabic Transparent" w:hint="cs"/>
          <w:sz w:val="32"/>
          <w:szCs w:val="32"/>
          <w:rtl/>
          <w:lang w:bidi="ar-DZ"/>
        </w:rPr>
        <w:t>ا</w:t>
      </w:r>
      <w:r w:rsidRPr="00F26C41">
        <w:rPr>
          <w:rFonts w:cs="Arabic Transparent" w:hint="cs"/>
          <w:sz w:val="32"/>
          <w:szCs w:val="32"/>
          <w:rtl/>
          <w:lang w:bidi="ar-DZ"/>
        </w:rPr>
        <w:t>در لتمويل الواردات</w:t>
      </w:r>
      <w:r>
        <w:rPr>
          <w:rFonts w:cs="Arabic Transparent" w:hint="cs"/>
          <w:sz w:val="32"/>
          <w:szCs w:val="32"/>
          <w:rtl/>
          <w:lang w:bidi="ar-DZ"/>
        </w:rPr>
        <w:t xml:space="preserve">، خاصة إذا كان الحد الأدنى من </w:t>
      </w:r>
      <w:r w:rsidRPr="00F26C41">
        <w:rPr>
          <w:rFonts w:cs="Arabic Transparent" w:hint="cs"/>
          <w:sz w:val="32"/>
          <w:szCs w:val="32"/>
          <w:rtl/>
          <w:lang w:bidi="ar-DZ"/>
        </w:rPr>
        <w:t xml:space="preserve"> الواردات</w:t>
      </w:r>
      <w:r>
        <w:rPr>
          <w:rFonts w:cs="Arabic Transparent" w:hint="cs"/>
          <w:sz w:val="32"/>
          <w:szCs w:val="32"/>
          <w:rtl/>
          <w:lang w:bidi="ar-DZ"/>
        </w:rPr>
        <w:t xml:space="preserve"> الضرورية كبيرا من إجمالي </w:t>
      </w:r>
      <w:r w:rsidRPr="00F26C41">
        <w:rPr>
          <w:rFonts w:cs="Arabic Transparent" w:hint="cs"/>
          <w:sz w:val="32"/>
          <w:szCs w:val="32"/>
          <w:rtl/>
          <w:lang w:bidi="ar-DZ"/>
        </w:rPr>
        <w:t>الواردات</w:t>
      </w:r>
      <w:r>
        <w:rPr>
          <w:rFonts w:cs="Arabic Transparent" w:hint="cs"/>
          <w:sz w:val="32"/>
          <w:szCs w:val="32"/>
          <w:rtl/>
          <w:lang w:bidi="ar-DZ"/>
        </w:rPr>
        <w:t xml:space="preserve"> ، بحيث يشمل أساسا السلع الغذائية و الاستهلاكية الهامة التي لا ينتجها الاقتصاد المحلي أو تنتج بكميات تقل عن حجم الطلب  الاستهلاكي  بالإضافة إلى السلع التي تحتاج إليها الدولة لتنفيذ خطط الإنتاج و برامج الاستثمار</w:t>
      </w:r>
      <w:r>
        <w:rPr>
          <w:rStyle w:val="Appelnotedebasdep"/>
          <w:rFonts w:cs="Arabic Transparent"/>
          <w:sz w:val="32"/>
          <w:szCs w:val="32"/>
          <w:rtl/>
          <w:lang w:bidi="ar-DZ"/>
        </w:rPr>
        <w:footnoteReference w:id="20"/>
      </w:r>
      <w:r>
        <w:rPr>
          <w:rFonts w:cs="Arabic Transparent" w:hint="cs"/>
          <w:sz w:val="32"/>
          <w:szCs w:val="32"/>
          <w:rtl/>
          <w:lang w:bidi="ar-DZ"/>
        </w:rPr>
        <w:t xml:space="preserve"> ، فإذا تعرضت أسعار  السلع لهذه الواردات لأي ارتفاع  في السوق العالمي ستوجد في المقابل كمية من الا</w:t>
      </w:r>
      <w:r w:rsidRPr="00F26C41">
        <w:rPr>
          <w:rFonts w:cs="Arabic Transparent" w:hint="cs"/>
          <w:sz w:val="32"/>
          <w:szCs w:val="32"/>
          <w:rtl/>
          <w:lang w:bidi="ar-DZ"/>
        </w:rPr>
        <w:t>حتياطات</w:t>
      </w:r>
      <w:r>
        <w:rPr>
          <w:rFonts w:cs="Arabic Transparent" w:hint="cs"/>
          <w:sz w:val="32"/>
          <w:szCs w:val="32"/>
          <w:rtl/>
          <w:lang w:bidi="ar-DZ"/>
        </w:rPr>
        <w:t xml:space="preserve"> الدولية اللازمة لمواجهة هذا العجز و ل</w:t>
      </w:r>
      <w:r w:rsidR="009D0CED">
        <w:rPr>
          <w:rFonts w:cs="Arabic Transparent" w:hint="cs"/>
          <w:sz w:val="32"/>
          <w:szCs w:val="32"/>
          <w:rtl/>
          <w:lang w:bidi="ar-DZ"/>
        </w:rPr>
        <w:t>حماية سعر الصرف للعملة المحلية .</w:t>
      </w:r>
    </w:p>
    <w:p w:rsidR="00E9471D" w:rsidRPr="00E9471D" w:rsidRDefault="00E9471D" w:rsidP="009D0CED">
      <w:pPr>
        <w:spacing w:line="360" w:lineRule="auto"/>
        <w:ind w:firstLine="566"/>
        <w:jc w:val="both"/>
        <w:rPr>
          <w:rFonts w:cs="Arabic Transparent"/>
          <w:sz w:val="8"/>
          <w:szCs w:val="8"/>
          <w:lang w:bidi="ar-DZ"/>
        </w:rPr>
      </w:pPr>
    </w:p>
    <w:p w:rsidR="00E9471D" w:rsidRPr="00E45F7D" w:rsidRDefault="00CE26F2" w:rsidP="00D0179B">
      <w:pPr>
        <w:spacing w:line="360" w:lineRule="auto"/>
        <w:ind w:firstLine="566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 xml:space="preserve">و </w:t>
      </w:r>
      <w:r w:rsidR="007B3F90" w:rsidRPr="00E45F7D">
        <w:rPr>
          <w:rFonts w:cs="Arabic Transparent" w:hint="cs"/>
          <w:sz w:val="32"/>
          <w:szCs w:val="32"/>
          <w:rtl/>
          <w:lang w:bidi="ar-DZ"/>
        </w:rPr>
        <w:t xml:space="preserve">يوضح </w:t>
      </w:r>
      <w:r w:rsidR="00A50307" w:rsidRPr="00E45F7D">
        <w:rPr>
          <w:rFonts w:cs="Arabic Transparent" w:hint="cs"/>
          <w:sz w:val="32"/>
          <w:szCs w:val="32"/>
          <w:rtl/>
          <w:lang w:bidi="ar-DZ"/>
        </w:rPr>
        <w:t xml:space="preserve"> الجدول الآتي أهمية  احتياطات الصرف في تغطية الواردات </w:t>
      </w:r>
      <w:r w:rsidR="00363DEF" w:rsidRPr="00E45F7D">
        <w:rPr>
          <w:rFonts w:cs="Arabic Transparent" w:hint="cs"/>
          <w:sz w:val="32"/>
          <w:szCs w:val="32"/>
          <w:rtl/>
          <w:lang w:bidi="ar-DZ"/>
        </w:rPr>
        <w:t xml:space="preserve">لعدة دول عربية </w:t>
      </w:r>
      <w:r w:rsidR="00FE518D" w:rsidRPr="00E45F7D">
        <w:rPr>
          <w:rFonts w:cs="Arabic Transparent" w:hint="cs"/>
          <w:sz w:val="32"/>
          <w:szCs w:val="32"/>
          <w:rtl/>
          <w:lang w:bidi="ar-DZ"/>
        </w:rPr>
        <w:t>،</w:t>
      </w:r>
      <w:r w:rsidR="00422396" w:rsidRPr="00E45F7D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422396" w:rsidRPr="00E45F7D">
        <w:rPr>
          <w:rFonts w:cs="Arabic Transparent"/>
          <w:sz w:val="32"/>
          <w:szCs w:val="32"/>
          <w:rtl/>
          <w:lang w:bidi="ar-DZ"/>
        </w:rPr>
        <w:t>ب</w:t>
      </w:r>
      <w:r w:rsidR="00422396" w:rsidRPr="00E45F7D">
        <w:rPr>
          <w:rFonts w:cs="Arabic Transparent" w:hint="cs"/>
          <w:sz w:val="32"/>
          <w:szCs w:val="32"/>
          <w:rtl/>
          <w:lang w:bidi="ar-DZ"/>
        </w:rPr>
        <w:t>ال</w:t>
      </w:r>
      <w:r w:rsidR="00422396" w:rsidRPr="00E45F7D">
        <w:rPr>
          <w:rFonts w:cs="Arabic Transparent"/>
          <w:sz w:val="32"/>
          <w:szCs w:val="32"/>
          <w:rtl/>
          <w:lang w:bidi="ar-DZ"/>
        </w:rPr>
        <w:t xml:space="preserve">خصوص </w:t>
      </w:r>
      <w:r w:rsidR="00422396" w:rsidRPr="00E45F7D">
        <w:rPr>
          <w:rFonts w:cs="Arabic Transparent" w:hint="cs"/>
          <w:sz w:val="32"/>
          <w:szCs w:val="32"/>
          <w:rtl/>
          <w:lang w:bidi="ar-DZ"/>
        </w:rPr>
        <w:t>للدول</w:t>
      </w:r>
      <w:r w:rsidR="00422396" w:rsidRPr="00E45F7D">
        <w:rPr>
          <w:rFonts w:cs="Arabic Transparent"/>
          <w:sz w:val="32"/>
          <w:szCs w:val="32"/>
          <w:rtl/>
          <w:lang w:bidi="ar-DZ"/>
        </w:rPr>
        <w:t xml:space="preserve"> العربية البترولية </w:t>
      </w:r>
      <w:r w:rsidR="00E45F7D" w:rsidRPr="00E45F7D">
        <w:rPr>
          <w:rFonts w:cs="Arabic Transparent" w:hint="cs"/>
          <w:sz w:val="32"/>
          <w:szCs w:val="32"/>
          <w:rtl/>
          <w:lang w:bidi="ar-DZ"/>
        </w:rPr>
        <w:t>التي</w:t>
      </w:r>
      <w:r w:rsidR="00422396" w:rsidRPr="00E45F7D">
        <w:rPr>
          <w:rFonts w:cs="Arabic Transparent" w:hint="cs"/>
          <w:sz w:val="32"/>
          <w:szCs w:val="32"/>
          <w:rtl/>
          <w:lang w:bidi="ar-DZ"/>
        </w:rPr>
        <w:t xml:space="preserve"> ساعد ارتفاع  </w:t>
      </w:r>
      <w:r w:rsidR="00E45F7D" w:rsidRPr="00E45F7D">
        <w:rPr>
          <w:rFonts w:cs="Arabic Transparent" w:hint="cs"/>
          <w:sz w:val="32"/>
          <w:szCs w:val="32"/>
          <w:rtl/>
          <w:lang w:bidi="ar-DZ"/>
        </w:rPr>
        <w:t>أسعار النفط في زيادة هذه الاحتياطات</w:t>
      </w:r>
      <w:r w:rsidR="00422396" w:rsidRPr="00E45F7D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E45F7D" w:rsidRPr="00E45F7D">
        <w:rPr>
          <w:rFonts w:cs="Arabic Transparent" w:hint="cs"/>
          <w:sz w:val="32"/>
          <w:szCs w:val="32"/>
          <w:rtl/>
          <w:lang w:bidi="ar-DZ"/>
        </w:rPr>
        <w:t>،</w:t>
      </w:r>
      <w:r w:rsidR="00FE518D" w:rsidRPr="00E45F7D">
        <w:rPr>
          <w:rFonts w:cs="Arabic Transparent" w:hint="cs"/>
          <w:sz w:val="32"/>
          <w:szCs w:val="32"/>
          <w:rtl/>
          <w:lang w:bidi="ar-DZ"/>
        </w:rPr>
        <w:t xml:space="preserve"> حيث نلاحظ </w:t>
      </w:r>
      <w:r w:rsidR="0045720F" w:rsidRPr="00E45F7D">
        <w:rPr>
          <w:rFonts w:cs="Arabic Transparent" w:hint="cs"/>
          <w:sz w:val="32"/>
          <w:szCs w:val="32"/>
          <w:rtl/>
          <w:lang w:bidi="ar-DZ"/>
        </w:rPr>
        <w:t>أن</w:t>
      </w:r>
      <w:r w:rsidR="00FE518D" w:rsidRPr="00E45F7D">
        <w:rPr>
          <w:rFonts w:cs="Arabic Transparent" w:hint="cs"/>
          <w:sz w:val="32"/>
          <w:szCs w:val="32"/>
          <w:rtl/>
          <w:lang w:bidi="ar-DZ"/>
        </w:rPr>
        <w:t xml:space="preserve"> هذ</w:t>
      </w:r>
      <w:r w:rsidR="00363DEF" w:rsidRPr="00E45F7D">
        <w:rPr>
          <w:rFonts w:cs="Arabic Transparent" w:hint="cs"/>
          <w:sz w:val="32"/>
          <w:szCs w:val="32"/>
          <w:rtl/>
          <w:lang w:bidi="ar-DZ"/>
        </w:rPr>
        <w:t xml:space="preserve">ا المؤشر </w:t>
      </w:r>
      <w:r w:rsidR="00FE518D" w:rsidRPr="00E45F7D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363DEF" w:rsidRPr="00E45F7D">
        <w:rPr>
          <w:rFonts w:cs="Arabic Transparent" w:hint="cs"/>
          <w:sz w:val="32"/>
          <w:szCs w:val="32"/>
          <w:rtl/>
          <w:lang w:bidi="ar-DZ"/>
        </w:rPr>
        <w:t xml:space="preserve">بالنسبة للجزائر  قد </w:t>
      </w:r>
      <w:r w:rsidR="00363DEF" w:rsidRPr="00E45F7D">
        <w:rPr>
          <w:rFonts w:cs="Arabic Transparent"/>
          <w:sz w:val="32"/>
          <w:szCs w:val="32"/>
          <w:rtl/>
          <w:lang w:bidi="ar-DZ"/>
        </w:rPr>
        <w:t xml:space="preserve">تجاوز تقريبا كل البلدان العربية البترولية في </w:t>
      </w:r>
      <w:r w:rsidR="00363DEF" w:rsidRPr="00637286">
        <w:rPr>
          <w:rFonts w:cs="Arabic Transparent"/>
          <w:sz w:val="32"/>
          <w:szCs w:val="32"/>
          <w:rtl/>
          <w:lang w:bidi="ar-DZ"/>
        </w:rPr>
        <w:t>الفترات الأخيرة</w:t>
      </w:r>
      <w:r w:rsidR="00363DEF" w:rsidRPr="00637286">
        <w:rPr>
          <w:rFonts w:cs="Arabic Transparent" w:hint="cs"/>
          <w:sz w:val="32"/>
          <w:szCs w:val="32"/>
          <w:rtl/>
          <w:lang w:bidi="ar-DZ"/>
        </w:rPr>
        <w:t>،</w:t>
      </w:r>
      <w:r w:rsidR="00637286" w:rsidRPr="00637286">
        <w:rPr>
          <w:rFonts w:cs="Arabic Transparent" w:hint="cs"/>
          <w:sz w:val="32"/>
          <w:szCs w:val="32"/>
          <w:rtl/>
          <w:lang w:bidi="ar-DZ"/>
        </w:rPr>
        <w:t xml:space="preserve"> و تجاوز </w:t>
      </w:r>
      <w:r w:rsidR="00D0179B">
        <w:rPr>
          <w:rFonts w:cs="Arabic Transparent" w:hint="cs"/>
          <w:sz w:val="32"/>
          <w:szCs w:val="32"/>
          <w:rtl/>
          <w:lang w:bidi="ar-DZ"/>
        </w:rPr>
        <w:t xml:space="preserve"> المستوى الأمثل </w:t>
      </w:r>
      <w:r w:rsidR="00637286" w:rsidRPr="00637286">
        <w:rPr>
          <w:rFonts w:cs="Arabic Transparent" w:hint="cs"/>
          <w:sz w:val="32"/>
          <w:szCs w:val="32"/>
          <w:rtl/>
          <w:lang w:bidi="ar-DZ"/>
        </w:rPr>
        <w:t>(</w:t>
      </w:r>
      <w:r w:rsidR="00637286" w:rsidRPr="00637286">
        <w:rPr>
          <w:rFonts w:cs="Arabic Transparent"/>
          <w:sz w:val="32"/>
          <w:szCs w:val="32"/>
          <w:rtl/>
          <w:lang w:bidi="ar-DZ"/>
        </w:rPr>
        <w:t xml:space="preserve"> ثلاثة </w:t>
      </w:r>
      <w:r w:rsidR="00637286" w:rsidRPr="00637286">
        <w:rPr>
          <w:rFonts w:cs="Arabic Transparent" w:hint="cs"/>
          <w:sz w:val="32"/>
          <w:szCs w:val="32"/>
          <w:rtl/>
          <w:lang w:bidi="ar-DZ"/>
        </w:rPr>
        <w:t>أ</w:t>
      </w:r>
      <w:r w:rsidR="00637286" w:rsidRPr="00637286">
        <w:rPr>
          <w:rFonts w:cs="Arabic Transparent"/>
          <w:sz w:val="32"/>
          <w:szCs w:val="32"/>
          <w:rtl/>
          <w:lang w:bidi="ar-DZ"/>
        </w:rPr>
        <w:t xml:space="preserve">شهر </w:t>
      </w:r>
      <w:r w:rsidR="00637286" w:rsidRPr="00637286">
        <w:rPr>
          <w:rFonts w:cs="Arabic Transparent"/>
          <w:sz w:val="32"/>
          <w:szCs w:val="32"/>
          <w:rtl/>
          <w:lang w:bidi="ar-DZ"/>
        </w:rPr>
        <w:lastRenderedPageBreak/>
        <w:t>استيراد</w:t>
      </w:r>
      <w:r w:rsidR="00363DEF" w:rsidRPr="00637286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637286" w:rsidRPr="00637286">
        <w:rPr>
          <w:rFonts w:cs="Arabic Transparent" w:hint="cs"/>
          <w:sz w:val="32"/>
          <w:szCs w:val="32"/>
          <w:rtl/>
          <w:lang w:bidi="ar-DZ"/>
        </w:rPr>
        <w:t xml:space="preserve">) </w:t>
      </w:r>
      <w:r w:rsidR="00637286">
        <w:rPr>
          <w:rStyle w:val="Appelnotedebasdep"/>
          <w:rFonts w:cs="Arabic Transparent"/>
          <w:sz w:val="32"/>
          <w:szCs w:val="32"/>
          <w:rtl/>
          <w:lang w:bidi="ar-DZ"/>
        </w:rPr>
        <w:footnoteReference w:id="21"/>
      </w:r>
      <w:r w:rsidR="00637286">
        <w:rPr>
          <w:rFonts w:cs="Arabic Transparent" w:hint="cs"/>
          <w:sz w:val="32"/>
          <w:szCs w:val="32"/>
          <w:rtl/>
          <w:lang w:bidi="ar-DZ"/>
        </w:rPr>
        <w:t xml:space="preserve"> ، </w:t>
      </w:r>
      <w:r w:rsidR="00363DEF" w:rsidRPr="00637286">
        <w:rPr>
          <w:rFonts w:cs="Arabic Transparent" w:hint="cs"/>
          <w:sz w:val="32"/>
          <w:szCs w:val="32"/>
          <w:rtl/>
          <w:lang w:bidi="ar-DZ"/>
        </w:rPr>
        <w:t xml:space="preserve">حيث انتقل من 11.9 </w:t>
      </w:r>
      <w:proofErr w:type="gramStart"/>
      <w:r w:rsidR="00363DEF" w:rsidRPr="00637286">
        <w:rPr>
          <w:rFonts w:cs="Arabic Transparent" w:hint="cs"/>
          <w:sz w:val="32"/>
          <w:szCs w:val="32"/>
          <w:rtl/>
          <w:lang w:bidi="ar-DZ"/>
        </w:rPr>
        <w:t>شهر</w:t>
      </w:r>
      <w:proofErr w:type="gramEnd"/>
      <w:r w:rsidR="00363DEF" w:rsidRPr="00637286">
        <w:rPr>
          <w:rFonts w:cs="Arabic Transparent" w:hint="cs"/>
          <w:sz w:val="32"/>
          <w:szCs w:val="32"/>
          <w:rtl/>
          <w:lang w:bidi="ar-DZ"/>
        </w:rPr>
        <w:t xml:space="preserve"> سنة 1997 إلى 23.2 </w:t>
      </w:r>
      <w:r w:rsidR="00363DEF" w:rsidRPr="00E45F7D">
        <w:rPr>
          <w:rFonts w:cs="Arabic Transparent" w:hint="cs"/>
          <w:sz w:val="32"/>
          <w:szCs w:val="32"/>
          <w:rtl/>
          <w:lang w:bidi="ar-DZ"/>
        </w:rPr>
        <w:t>شهر</w:t>
      </w:r>
      <w:r w:rsidR="00D0179B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363DEF" w:rsidRPr="00E45F7D">
        <w:rPr>
          <w:rFonts w:cs="Arabic Transparent" w:hint="cs"/>
          <w:sz w:val="32"/>
          <w:szCs w:val="32"/>
          <w:rtl/>
          <w:lang w:bidi="ar-DZ"/>
        </w:rPr>
        <w:t>سنة 2002</w:t>
      </w:r>
      <w:r w:rsidR="00422396" w:rsidRPr="00E45F7D">
        <w:rPr>
          <w:rFonts w:cs="Arabic Transparent" w:hint="cs"/>
          <w:sz w:val="32"/>
          <w:szCs w:val="32"/>
          <w:rtl/>
          <w:lang w:bidi="ar-DZ"/>
        </w:rPr>
        <w:t xml:space="preserve"> ، </w:t>
      </w:r>
      <w:r w:rsidR="005B21BB" w:rsidRPr="00E45F7D">
        <w:rPr>
          <w:rFonts w:cs="Arabic Transparent" w:hint="cs"/>
          <w:sz w:val="32"/>
          <w:szCs w:val="32"/>
          <w:rtl/>
          <w:lang w:bidi="ar-DZ"/>
        </w:rPr>
        <w:t xml:space="preserve">مما يدل على </w:t>
      </w:r>
      <w:r w:rsidR="00E9471D" w:rsidRPr="00E45F7D">
        <w:rPr>
          <w:rFonts w:cs="Arabic Transparent" w:hint="cs"/>
          <w:sz w:val="32"/>
          <w:szCs w:val="32"/>
          <w:rtl/>
          <w:lang w:bidi="ar-DZ"/>
        </w:rPr>
        <w:t xml:space="preserve">مدى أهمية  احتياطات الصرف الأجنبي </w:t>
      </w:r>
      <w:r w:rsidR="00637286">
        <w:rPr>
          <w:rFonts w:cs="Arabic Transparent" w:hint="cs"/>
          <w:sz w:val="32"/>
          <w:szCs w:val="32"/>
          <w:rtl/>
          <w:lang w:bidi="ar-DZ"/>
        </w:rPr>
        <w:t>في تمويل الواردات</w:t>
      </w:r>
      <w:r w:rsidR="00E9471D" w:rsidRPr="00E45F7D">
        <w:rPr>
          <w:rFonts w:cs="Arabic Transparent" w:hint="cs"/>
          <w:sz w:val="32"/>
          <w:szCs w:val="32"/>
          <w:rtl/>
          <w:lang w:bidi="ar-DZ"/>
        </w:rPr>
        <w:t>.</w:t>
      </w:r>
    </w:p>
    <w:p w:rsidR="00E9471D" w:rsidRPr="00E9471D" w:rsidRDefault="00E9471D" w:rsidP="00E9471D">
      <w:pPr>
        <w:spacing w:line="360" w:lineRule="auto"/>
        <w:ind w:firstLine="566"/>
        <w:jc w:val="both"/>
        <w:rPr>
          <w:rFonts w:cs="Arabic Transparent"/>
          <w:sz w:val="8"/>
          <w:szCs w:val="8"/>
          <w:rtl/>
          <w:lang w:bidi="ar-DZ"/>
        </w:rPr>
      </w:pPr>
    </w:p>
    <w:p w:rsidR="00A50307" w:rsidRDefault="007B3F00" w:rsidP="001D7A32">
      <w:pPr>
        <w:spacing w:line="360" w:lineRule="auto"/>
        <w:ind w:firstLine="567"/>
        <w:jc w:val="both"/>
        <w:rPr>
          <w:rFonts w:cs="Arabic Transparent"/>
          <w:sz w:val="32"/>
          <w:szCs w:val="32"/>
          <w:u w:val="single"/>
          <w:rtl/>
        </w:rPr>
      </w:pPr>
      <w:r w:rsidRPr="001D7A32">
        <w:rPr>
          <w:rFonts w:cs="Arabic Transparent"/>
          <w:sz w:val="32"/>
          <w:szCs w:val="32"/>
          <w:u w:val="single"/>
          <w:rtl/>
        </w:rPr>
        <w:t>الجدول</w:t>
      </w:r>
      <w:r w:rsidR="00DA00F7" w:rsidRPr="001D7A32">
        <w:rPr>
          <w:rFonts w:cs="Arabic Transparent" w:hint="cs"/>
          <w:sz w:val="32"/>
          <w:szCs w:val="32"/>
          <w:u w:val="single"/>
          <w:rtl/>
        </w:rPr>
        <w:t xml:space="preserve"> </w:t>
      </w:r>
      <w:r w:rsidRPr="001D7A32">
        <w:rPr>
          <w:rFonts w:cs="Arabic Transparent"/>
          <w:sz w:val="32"/>
          <w:szCs w:val="32"/>
          <w:u w:val="single"/>
          <w:rtl/>
        </w:rPr>
        <w:t>رقم</w:t>
      </w:r>
      <w:r w:rsidRPr="001D7A32">
        <w:rPr>
          <w:rFonts w:cs="Arabic Transparent"/>
          <w:sz w:val="32"/>
          <w:szCs w:val="32"/>
          <w:u w:val="single"/>
        </w:rPr>
        <w:t xml:space="preserve">01 </w:t>
      </w:r>
      <w:r w:rsidR="00DA00F7" w:rsidRPr="001D7A32">
        <w:rPr>
          <w:rFonts w:cs="Arabic Transparent"/>
          <w:sz w:val="32"/>
          <w:szCs w:val="32"/>
          <w:u w:val="single"/>
          <w:rtl/>
          <w:lang w:bidi="ar-DZ"/>
        </w:rPr>
        <w:t>:</w:t>
      </w:r>
      <w:r w:rsidR="00DA00F7" w:rsidRPr="001D7A32">
        <w:rPr>
          <w:rFonts w:cs="Arabic Transparent" w:hint="cs"/>
          <w:sz w:val="32"/>
          <w:szCs w:val="32"/>
          <w:u w:val="single"/>
          <w:rtl/>
          <w:lang w:bidi="ar-DZ"/>
        </w:rPr>
        <w:t xml:space="preserve"> </w:t>
      </w:r>
      <w:r w:rsidR="00DA00F7" w:rsidRPr="001D7A32">
        <w:rPr>
          <w:rFonts w:cs="Arabic Transparent" w:hint="cs"/>
          <w:sz w:val="32"/>
          <w:szCs w:val="32"/>
          <w:u w:val="single"/>
          <w:rtl/>
        </w:rPr>
        <w:t xml:space="preserve">تغطية </w:t>
      </w:r>
      <w:r w:rsidR="00DA00F7" w:rsidRPr="001D7A32">
        <w:rPr>
          <w:rFonts w:cs="Arabic Transparent" w:hint="cs"/>
          <w:sz w:val="32"/>
          <w:szCs w:val="32"/>
          <w:u w:val="single"/>
          <w:rtl/>
          <w:lang w:bidi="ar-DZ"/>
        </w:rPr>
        <w:t>الاحتياطات الخارجية الرسمية</w:t>
      </w:r>
      <w:r w:rsidR="001D7A32" w:rsidRPr="001D7A32">
        <w:rPr>
          <w:rFonts w:cs="Arabic Transparent" w:hint="cs"/>
          <w:sz w:val="32"/>
          <w:szCs w:val="32"/>
          <w:u w:val="single"/>
          <w:rtl/>
        </w:rPr>
        <w:t xml:space="preserve"> للواردات بالأشهر</w:t>
      </w:r>
      <w:r w:rsidR="00DA00F7" w:rsidRPr="001D7A32">
        <w:rPr>
          <w:rFonts w:cs="Arabic Transparent" w:hint="cs"/>
          <w:sz w:val="32"/>
          <w:szCs w:val="32"/>
          <w:u w:val="single"/>
          <w:rtl/>
          <w:lang w:bidi="ar-DZ"/>
        </w:rPr>
        <w:t xml:space="preserve"> </w:t>
      </w:r>
      <w:r w:rsidR="001D7A32" w:rsidRPr="001D7A32">
        <w:rPr>
          <w:rFonts w:cs="Arabic Transparent" w:hint="cs"/>
          <w:sz w:val="32"/>
          <w:szCs w:val="32"/>
          <w:u w:val="single"/>
          <w:rtl/>
        </w:rPr>
        <w:t xml:space="preserve">لبعض الدول العربية للواردات </w:t>
      </w:r>
      <w:r w:rsidR="001D7A32">
        <w:rPr>
          <w:rFonts w:cs="Arabic Transparent" w:hint="cs"/>
          <w:sz w:val="32"/>
          <w:szCs w:val="32"/>
          <w:u w:val="single"/>
          <w:rtl/>
        </w:rPr>
        <w:t>(1997-2002)</w:t>
      </w:r>
      <w:r w:rsidR="00DA00F7" w:rsidRPr="00DA00F7">
        <w:rPr>
          <w:rFonts w:cs="Arabic Transparent" w:hint="cs"/>
          <w:sz w:val="32"/>
          <w:szCs w:val="32"/>
          <w:rtl/>
          <w:lang w:bidi="ar-DZ"/>
        </w:rPr>
        <w:t xml:space="preserve">   </w:t>
      </w:r>
    </w:p>
    <w:tbl>
      <w:tblPr>
        <w:tblStyle w:val="Grilledutableau"/>
        <w:tblW w:w="949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356"/>
        <w:gridCol w:w="1356"/>
        <w:gridCol w:w="1356"/>
        <w:gridCol w:w="1356"/>
        <w:gridCol w:w="1356"/>
        <w:gridCol w:w="1357"/>
        <w:gridCol w:w="1357"/>
      </w:tblGrid>
      <w:tr w:rsidR="001D7A32" w:rsidTr="001D7A32"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2002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2001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2000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1999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1998</w:t>
            </w:r>
          </w:p>
        </w:tc>
        <w:tc>
          <w:tcPr>
            <w:tcW w:w="1357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1997</w:t>
            </w:r>
          </w:p>
        </w:tc>
        <w:tc>
          <w:tcPr>
            <w:tcW w:w="1357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proofErr w:type="gramStart"/>
            <w:r w:rsidRPr="007968B8">
              <w:rPr>
                <w:rFonts w:cs="Arabic Transparent" w:hint="cs"/>
                <w:sz w:val="32"/>
                <w:szCs w:val="32"/>
                <w:rtl/>
              </w:rPr>
              <w:t>البيان</w:t>
            </w:r>
            <w:proofErr w:type="gramEnd"/>
          </w:p>
        </w:tc>
      </w:tr>
      <w:tr w:rsidR="001D7A32" w:rsidTr="001D7A32"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9.4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7.2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8.1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7.3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4.1</w:t>
            </w:r>
          </w:p>
        </w:tc>
        <w:tc>
          <w:tcPr>
            <w:tcW w:w="1357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5.6</w:t>
            </w:r>
          </w:p>
        </w:tc>
        <w:tc>
          <w:tcPr>
            <w:tcW w:w="1357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proofErr w:type="gramStart"/>
            <w:r w:rsidRPr="007968B8">
              <w:rPr>
                <w:rFonts w:cs="Arabic Transparent" w:hint="cs"/>
                <w:sz w:val="32"/>
                <w:szCs w:val="32"/>
                <w:rtl/>
              </w:rPr>
              <w:t>الأردن</w:t>
            </w:r>
            <w:proofErr w:type="gramEnd"/>
          </w:p>
        </w:tc>
      </w:tr>
      <w:tr w:rsidR="001D7A32" w:rsidTr="001D7A32"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4.7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4.6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4.6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4.0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3.3</w:t>
            </w:r>
          </w:p>
        </w:tc>
        <w:tc>
          <w:tcPr>
            <w:tcW w:w="1357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2.9</w:t>
            </w:r>
          </w:p>
        </w:tc>
        <w:tc>
          <w:tcPr>
            <w:tcW w:w="1357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proofErr w:type="gramStart"/>
            <w:r w:rsidRPr="007968B8">
              <w:rPr>
                <w:rFonts w:cs="Arabic Transparent" w:hint="cs"/>
                <w:sz w:val="32"/>
                <w:szCs w:val="32"/>
                <w:rtl/>
              </w:rPr>
              <w:t>الإمارات</w:t>
            </w:r>
            <w:proofErr w:type="gramEnd"/>
          </w:p>
        </w:tc>
      </w:tr>
      <w:tr w:rsidR="001D7A32" w:rsidTr="001D7A32"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4.8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5.0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4.3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4.7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4.9</w:t>
            </w:r>
          </w:p>
        </w:tc>
        <w:tc>
          <w:tcPr>
            <w:tcW w:w="1357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4.3</w:t>
            </w:r>
          </w:p>
        </w:tc>
        <w:tc>
          <w:tcPr>
            <w:tcW w:w="1357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proofErr w:type="gramStart"/>
            <w:r w:rsidRPr="007968B8">
              <w:rPr>
                <w:rFonts w:cs="Arabic Transparent" w:hint="cs"/>
                <w:sz w:val="32"/>
                <w:szCs w:val="32"/>
                <w:rtl/>
              </w:rPr>
              <w:t>البحرين</w:t>
            </w:r>
            <w:proofErr w:type="gramEnd"/>
          </w:p>
        </w:tc>
      </w:tr>
      <w:tr w:rsidR="001D7A32" w:rsidTr="001D7A32"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2.8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2.6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2.7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3.4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2.8</w:t>
            </w:r>
          </w:p>
        </w:tc>
        <w:tc>
          <w:tcPr>
            <w:tcW w:w="1357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3.2</w:t>
            </w:r>
          </w:p>
        </w:tc>
        <w:tc>
          <w:tcPr>
            <w:tcW w:w="1357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proofErr w:type="gramStart"/>
            <w:r w:rsidRPr="007968B8">
              <w:rPr>
                <w:rFonts w:cs="Arabic Transparent" w:hint="cs"/>
                <w:sz w:val="32"/>
                <w:szCs w:val="32"/>
                <w:rtl/>
              </w:rPr>
              <w:t>تونس</w:t>
            </w:r>
            <w:proofErr w:type="gramEnd"/>
          </w:p>
        </w:tc>
      </w:tr>
      <w:tr w:rsidR="001D7A32" w:rsidTr="001D7A32"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23.2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22.9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15.4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6.1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9.5</w:t>
            </w:r>
          </w:p>
        </w:tc>
        <w:tc>
          <w:tcPr>
            <w:tcW w:w="1357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11.9</w:t>
            </w:r>
          </w:p>
        </w:tc>
        <w:tc>
          <w:tcPr>
            <w:tcW w:w="1357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proofErr w:type="gramStart"/>
            <w:r w:rsidRPr="007968B8">
              <w:rPr>
                <w:rFonts w:cs="Arabic Transparent" w:hint="cs"/>
                <w:sz w:val="32"/>
                <w:szCs w:val="32"/>
                <w:rtl/>
              </w:rPr>
              <w:t>الجزائر</w:t>
            </w:r>
            <w:proofErr w:type="gramEnd"/>
          </w:p>
        </w:tc>
      </w:tr>
      <w:tr w:rsidR="001D7A32" w:rsidTr="001D7A32"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3.1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3.3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3.0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3.4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3.3</w:t>
            </w:r>
          </w:p>
        </w:tc>
        <w:tc>
          <w:tcPr>
            <w:tcW w:w="1357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3.9</w:t>
            </w:r>
          </w:p>
        </w:tc>
        <w:tc>
          <w:tcPr>
            <w:tcW w:w="1357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proofErr w:type="gramStart"/>
            <w:r w:rsidRPr="007968B8">
              <w:rPr>
                <w:rFonts w:cs="Arabic Transparent" w:hint="cs"/>
                <w:sz w:val="32"/>
                <w:szCs w:val="32"/>
                <w:rtl/>
              </w:rPr>
              <w:t>جيبوتي</w:t>
            </w:r>
            <w:proofErr w:type="gramEnd"/>
          </w:p>
        </w:tc>
      </w:tr>
      <w:tr w:rsidR="001D7A32" w:rsidTr="001D7A32"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8.4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7.4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8.5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7.9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6.2</w:t>
            </w:r>
          </w:p>
        </w:tc>
        <w:tc>
          <w:tcPr>
            <w:tcW w:w="1357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6.8</w:t>
            </w:r>
          </w:p>
        </w:tc>
        <w:tc>
          <w:tcPr>
            <w:tcW w:w="1357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proofErr w:type="gramStart"/>
            <w:r w:rsidRPr="007968B8">
              <w:rPr>
                <w:rFonts w:cs="Arabic Transparent" w:hint="cs"/>
                <w:sz w:val="32"/>
                <w:szCs w:val="32"/>
                <w:rtl/>
              </w:rPr>
              <w:t>السعودية</w:t>
            </w:r>
            <w:proofErr w:type="gramEnd"/>
          </w:p>
        </w:tc>
      </w:tr>
      <w:tr w:rsidR="001D7A32" w:rsidTr="001D7A32"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2.7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1.2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2.1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1.7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0.6</w:t>
            </w:r>
          </w:p>
        </w:tc>
        <w:tc>
          <w:tcPr>
            <w:tcW w:w="1357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0.7</w:t>
            </w:r>
          </w:p>
        </w:tc>
        <w:tc>
          <w:tcPr>
            <w:tcW w:w="1357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proofErr w:type="gramStart"/>
            <w:r w:rsidRPr="007968B8">
              <w:rPr>
                <w:rFonts w:cs="Arabic Transparent" w:hint="cs"/>
                <w:sz w:val="32"/>
                <w:szCs w:val="32"/>
                <w:rtl/>
              </w:rPr>
              <w:t>السودان</w:t>
            </w:r>
            <w:proofErr w:type="gramEnd"/>
          </w:p>
        </w:tc>
      </w:tr>
      <w:tr w:rsidR="001D7A32" w:rsidTr="001D7A32"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11.6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9.7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8.9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7.3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6.7</w:t>
            </w:r>
          </w:p>
        </w:tc>
        <w:tc>
          <w:tcPr>
            <w:tcW w:w="1357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5.4</w:t>
            </w:r>
          </w:p>
        </w:tc>
        <w:tc>
          <w:tcPr>
            <w:tcW w:w="1357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proofErr w:type="gramStart"/>
            <w:r w:rsidRPr="007968B8">
              <w:rPr>
                <w:rFonts w:cs="Arabic Transparent" w:hint="cs"/>
                <w:sz w:val="32"/>
                <w:szCs w:val="32"/>
                <w:rtl/>
              </w:rPr>
              <w:t>سورية</w:t>
            </w:r>
            <w:proofErr w:type="gramEnd"/>
          </w:p>
        </w:tc>
      </w:tr>
      <w:tr w:rsidR="001D7A32" w:rsidTr="001D7A32"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6.9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5.3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6.2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7.7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2.4</w:t>
            </w:r>
          </w:p>
        </w:tc>
        <w:tc>
          <w:tcPr>
            <w:tcW w:w="1357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4.0</w:t>
            </w:r>
          </w:p>
        </w:tc>
        <w:tc>
          <w:tcPr>
            <w:tcW w:w="1357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proofErr w:type="gramStart"/>
            <w:r w:rsidRPr="007968B8">
              <w:rPr>
                <w:rFonts w:cs="Arabic Transparent" w:hint="cs"/>
                <w:sz w:val="32"/>
                <w:szCs w:val="32"/>
                <w:rtl/>
              </w:rPr>
              <w:t>عمان</w:t>
            </w:r>
            <w:proofErr w:type="gramEnd"/>
          </w:p>
        </w:tc>
      </w:tr>
      <w:tr w:rsidR="001D7A32" w:rsidTr="001D7A32"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4.2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4.7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4.9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6.8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5.6</w:t>
            </w:r>
          </w:p>
        </w:tc>
        <w:tc>
          <w:tcPr>
            <w:tcW w:w="1357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3.4</w:t>
            </w:r>
          </w:p>
        </w:tc>
        <w:tc>
          <w:tcPr>
            <w:tcW w:w="1357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قطر</w:t>
            </w:r>
          </w:p>
        </w:tc>
      </w:tr>
      <w:tr w:rsidR="001D7A32" w:rsidTr="001D7A32"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13.7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16.8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13.2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8.6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6.1</w:t>
            </w:r>
          </w:p>
        </w:tc>
        <w:tc>
          <w:tcPr>
            <w:tcW w:w="1357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5.3</w:t>
            </w:r>
          </w:p>
        </w:tc>
        <w:tc>
          <w:tcPr>
            <w:tcW w:w="1357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proofErr w:type="gramStart"/>
            <w:r w:rsidRPr="007968B8">
              <w:rPr>
                <w:rFonts w:cs="Arabic Transparent" w:hint="cs"/>
                <w:sz w:val="32"/>
                <w:szCs w:val="32"/>
                <w:rtl/>
              </w:rPr>
              <w:t>الكويت</w:t>
            </w:r>
            <w:proofErr w:type="gramEnd"/>
          </w:p>
        </w:tc>
      </w:tr>
      <w:tr w:rsidR="001D7A32" w:rsidTr="001D7A32"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14.3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8.8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12.3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16.1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12.0</w:t>
            </w:r>
          </w:p>
        </w:tc>
        <w:tc>
          <w:tcPr>
            <w:tcW w:w="1357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10.4</w:t>
            </w:r>
          </w:p>
        </w:tc>
        <w:tc>
          <w:tcPr>
            <w:tcW w:w="1357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proofErr w:type="gramStart"/>
            <w:r w:rsidRPr="007968B8">
              <w:rPr>
                <w:rFonts w:cs="Arabic Transparent" w:hint="cs"/>
                <w:sz w:val="32"/>
                <w:szCs w:val="32"/>
                <w:rtl/>
              </w:rPr>
              <w:t>لبنان</w:t>
            </w:r>
            <w:proofErr w:type="gramEnd"/>
          </w:p>
        </w:tc>
      </w:tr>
      <w:tr w:rsidR="001D7A32" w:rsidTr="001D7A32"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24.4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37.8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34.7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19.8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15.3</w:t>
            </w:r>
          </w:p>
        </w:tc>
        <w:tc>
          <w:tcPr>
            <w:tcW w:w="1357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12.9</w:t>
            </w:r>
          </w:p>
        </w:tc>
        <w:tc>
          <w:tcPr>
            <w:tcW w:w="1357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proofErr w:type="gramStart"/>
            <w:r w:rsidRPr="007968B8">
              <w:rPr>
                <w:rFonts w:cs="Arabic Transparent" w:hint="cs"/>
                <w:sz w:val="32"/>
                <w:szCs w:val="32"/>
                <w:rtl/>
              </w:rPr>
              <w:t>ليبيا</w:t>
            </w:r>
            <w:proofErr w:type="gramEnd"/>
          </w:p>
        </w:tc>
      </w:tr>
      <w:tr w:rsidR="001D7A32" w:rsidTr="001D7A32"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12.3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11.2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10.2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11.5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14.9</w:t>
            </w:r>
          </w:p>
        </w:tc>
        <w:tc>
          <w:tcPr>
            <w:tcW w:w="1357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15.8</w:t>
            </w:r>
          </w:p>
        </w:tc>
        <w:tc>
          <w:tcPr>
            <w:tcW w:w="1357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مصر</w:t>
            </w:r>
          </w:p>
        </w:tc>
      </w:tr>
      <w:tr w:rsidR="001D7A32" w:rsidTr="001D7A32"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11.2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10.2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5.5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6.9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5.6</w:t>
            </w:r>
          </w:p>
        </w:tc>
        <w:tc>
          <w:tcPr>
            <w:tcW w:w="1357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5.4</w:t>
            </w:r>
          </w:p>
        </w:tc>
        <w:tc>
          <w:tcPr>
            <w:tcW w:w="1357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proofErr w:type="gramStart"/>
            <w:r w:rsidRPr="007968B8">
              <w:rPr>
                <w:rFonts w:cs="Arabic Transparent" w:hint="cs"/>
                <w:sz w:val="32"/>
                <w:szCs w:val="32"/>
                <w:rtl/>
              </w:rPr>
              <w:t>المغرب</w:t>
            </w:r>
            <w:proofErr w:type="gramEnd"/>
          </w:p>
        </w:tc>
      </w:tr>
      <w:tr w:rsidR="001D7A32" w:rsidTr="001D7A32"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8.5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10.5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10.2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8.8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6.8</w:t>
            </w:r>
          </w:p>
        </w:tc>
        <w:tc>
          <w:tcPr>
            <w:tcW w:w="1357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6.8</w:t>
            </w:r>
          </w:p>
        </w:tc>
        <w:tc>
          <w:tcPr>
            <w:tcW w:w="1357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proofErr w:type="gramStart"/>
            <w:r w:rsidRPr="007968B8">
              <w:rPr>
                <w:rFonts w:cs="Arabic Transparent" w:hint="cs"/>
                <w:sz w:val="32"/>
                <w:szCs w:val="32"/>
                <w:rtl/>
              </w:rPr>
              <w:t>موريتانيا</w:t>
            </w:r>
            <w:proofErr w:type="gramEnd"/>
          </w:p>
        </w:tc>
      </w:tr>
      <w:tr w:rsidR="001D7A32" w:rsidTr="001D7A32"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19.1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16.9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14.0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8.3</w:t>
            </w:r>
          </w:p>
        </w:tc>
        <w:tc>
          <w:tcPr>
            <w:tcW w:w="1356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5.1</w:t>
            </w:r>
          </w:p>
        </w:tc>
        <w:tc>
          <w:tcPr>
            <w:tcW w:w="1357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r w:rsidRPr="007968B8">
              <w:rPr>
                <w:rFonts w:cs="Arabic Transparent" w:hint="cs"/>
                <w:sz w:val="32"/>
                <w:szCs w:val="32"/>
                <w:rtl/>
              </w:rPr>
              <w:t>6.0</w:t>
            </w:r>
          </w:p>
        </w:tc>
        <w:tc>
          <w:tcPr>
            <w:tcW w:w="1357" w:type="dxa"/>
          </w:tcPr>
          <w:p w:rsidR="001D7A32" w:rsidRPr="007968B8" w:rsidRDefault="001D7A32" w:rsidP="001D7A32">
            <w:pPr>
              <w:jc w:val="center"/>
              <w:rPr>
                <w:rFonts w:cs="Arabic Transparent"/>
                <w:sz w:val="32"/>
                <w:szCs w:val="32"/>
              </w:rPr>
            </w:pPr>
            <w:proofErr w:type="gramStart"/>
            <w:r w:rsidRPr="007968B8">
              <w:rPr>
                <w:rFonts w:cs="Arabic Transparent" w:hint="cs"/>
                <w:sz w:val="32"/>
                <w:szCs w:val="32"/>
                <w:rtl/>
              </w:rPr>
              <w:t>اليمن</w:t>
            </w:r>
            <w:proofErr w:type="gramEnd"/>
          </w:p>
        </w:tc>
      </w:tr>
    </w:tbl>
    <w:p w:rsidR="001D7A32" w:rsidRPr="00E45F7D" w:rsidRDefault="001D7A32" w:rsidP="00E9471D">
      <w:pPr>
        <w:spacing w:line="360" w:lineRule="auto"/>
        <w:ind w:firstLine="567"/>
        <w:jc w:val="both"/>
        <w:rPr>
          <w:rFonts w:cs="Arabic Transparent"/>
          <w:sz w:val="20"/>
          <w:szCs w:val="20"/>
          <w:u w:val="single"/>
          <w:rtl/>
          <w:lang w:bidi="ar-DZ"/>
        </w:rPr>
      </w:pPr>
    </w:p>
    <w:p w:rsidR="001D7A32" w:rsidRDefault="001D7A32" w:rsidP="00E9471D">
      <w:pPr>
        <w:spacing w:line="360" w:lineRule="auto"/>
        <w:ind w:firstLine="567"/>
        <w:jc w:val="both"/>
        <w:rPr>
          <w:rFonts w:cs="Arabic Transparent"/>
          <w:sz w:val="32"/>
          <w:szCs w:val="32"/>
          <w:u w:val="single"/>
          <w:rtl/>
        </w:rPr>
      </w:pPr>
      <w:proofErr w:type="gramStart"/>
      <w:r w:rsidRPr="00245D96">
        <w:rPr>
          <w:rFonts w:cs="Arabic Transparent" w:hint="cs"/>
          <w:u w:val="single"/>
          <w:rtl/>
          <w:lang w:bidi="ar-DZ"/>
        </w:rPr>
        <w:t>المصدر</w:t>
      </w:r>
      <w:proofErr w:type="gramEnd"/>
      <w:r w:rsidRPr="001D7A32">
        <w:rPr>
          <w:rFonts w:cs="Arabic Transparent"/>
          <w:rtl/>
          <w:lang w:bidi="ar-DZ"/>
        </w:rPr>
        <w:t>:</w:t>
      </w:r>
      <w:r w:rsidRPr="001D7A32">
        <w:rPr>
          <w:rFonts w:cs="Arabic Transparent" w:hint="cs"/>
          <w:rtl/>
          <w:lang w:bidi="ar-DZ"/>
        </w:rPr>
        <w:t xml:space="preserve"> </w:t>
      </w:r>
      <w:r>
        <w:rPr>
          <w:rFonts w:hint="cs"/>
          <w:sz w:val="28"/>
          <w:szCs w:val="28"/>
          <w:rtl/>
        </w:rPr>
        <w:t>صندوق النقد العربي، التقرير الاقتصادي العربي الموحد، 2003</w:t>
      </w:r>
    </w:p>
    <w:p w:rsidR="00E9471D" w:rsidRPr="00E9471D" w:rsidRDefault="00E9471D" w:rsidP="00E9471D">
      <w:pPr>
        <w:spacing w:line="360" w:lineRule="auto"/>
        <w:ind w:firstLine="567"/>
        <w:jc w:val="both"/>
        <w:rPr>
          <w:rFonts w:cs="Arabic Transparent"/>
          <w:sz w:val="8"/>
          <w:szCs w:val="8"/>
          <w:u w:val="single"/>
          <w:rtl/>
        </w:rPr>
      </w:pPr>
    </w:p>
    <w:p w:rsidR="009D0CED" w:rsidRDefault="009D0CED" w:rsidP="00E9471D">
      <w:pPr>
        <w:spacing w:line="360" w:lineRule="auto"/>
        <w:jc w:val="both"/>
        <w:rPr>
          <w:rFonts w:cs="Arabic Transparent"/>
          <w:sz w:val="8"/>
          <w:szCs w:val="8"/>
          <w:lang w:bidi="ar-DZ"/>
        </w:rPr>
      </w:pPr>
    </w:p>
    <w:p w:rsidR="005F4778" w:rsidRDefault="005F4778" w:rsidP="00E9471D">
      <w:pPr>
        <w:spacing w:line="360" w:lineRule="auto"/>
        <w:jc w:val="both"/>
        <w:rPr>
          <w:rFonts w:cs="Arabic Transparent"/>
          <w:sz w:val="8"/>
          <w:szCs w:val="8"/>
          <w:lang w:bidi="ar-DZ"/>
        </w:rPr>
      </w:pPr>
    </w:p>
    <w:p w:rsidR="005F4778" w:rsidRDefault="005F4778" w:rsidP="00E9471D">
      <w:pPr>
        <w:spacing w:line="360" w:lineRule="auto"/>
        <w:jc w:val="both"/>
        <w:rPr>
          <w:rFonts w:cs="Arabic Transparent"/>
          <w:sz w:val="8"/>
          <w:szCs w:val="8"/>
          <w:lang w:bidi="ar-DZ"/>
        </w:rPr>
      </w:pPr>
    </w:p>
    <w:p w:rsidR="005F4778" w:rsidRDefault="005F4778" w:rsidP="00E9471D">
      <w:pPr>
        <w:spacing w:line="360" w:lineRule="auto"/>
        <w:jc w:val="both"/>
        <w:rPr>
          <w:rFonts w:cs="Arabic Transparent"/>
          <w:sz w:val="8"/>
          <w:szCs w:val="8"/>
          <w:lang w:bidi="ar-DZ"/>
        </w:rPr>
      </w:pPr>
    </w:p>
    <w:p w:rsidR="005F4778" w:rsidRDefault="005F4778" w:rsidP="00E9471D">
      <w:pPr>
        <w:spacing w:line="360" w:lineRule="auto"/>
        <w:jc w:val="both"/>
        <w:rPr>
          <w:rFonts w:cs="Arabic Transparent"/>
          <w:sz w:val="8"/>
          <w:szCs w:val="8"/>
          <w:lang w:bidi="ar-DZ"/>
        </w:rPr>
      </w:pPr>
    </w:p>
    <w:p w:rsidR="005F4778" w:rsidRDefault="005F4778" w:rsidP="00E9471D">
      <w:pPr>
        <w:spacing w:line="360" w:lineRule="auto"/>
        <w:jc w:val="both"/>
        <w:rPr>
          <w:rFonts w:cs="Arabic Transparent"/>
          <w:sz w:val="8"/>
          <w:szCs w:val="8"/>
          <w:lang w:bidi="ar-DZ"/>
        </w:rPr>
      </w:pPr>
    </w:p>
    <w:p w:rsidR="005F4778" w:rsidRDefault="005F4778" w:rsidP="00E9471D">
      <w:pPr>
        <w:spacing w:line="360" w:lineRule="auto"/>
        <w:jc w:val="both"/>
        <w:rPr>
          <w:rFonts w:cs="Arabic Transparent"/>
          <w:sz w:val="8"/>
          <w:szCs w:val="8"/>
          <w:rtl/>
          <w:lang w:bidi="ar-DZ"/>
        </w:rPr>
      </w:pPr>
    </w:p>
    <w:p w:rsidR="00CE26F2" w:rsidRDefault="00CE26F2" w:rsidP="00E9471D">
      <w:pPr>
        <w:spacing w:line="360" w:lineRule="auto"/>
        <w:jc w:val="both"/>
        <w:rPr>
          <w:rFonts w:cs="Arabic Transparent"/>
          <w:sz w:val="8"/>
          <w:szCs w:val="8"/>
          <w:rtl/>
          <w:lang w:bidi="ar-DZ"/>
        </w:rPr>
      </w:pPr>
    </w:p>
    <w:p w:rsidR="00CE26F2" w:rsidRDefault="00CE26F2" w:rsidP="00E9471D">
      <w:pPr>
        <w:spacing w:line="360" w:lineRule="auto"/>
        <w:jc w:val="both"/>
        <w:rPr>
          <w:rFonts w:cs="Arabic Transparent"/>
          <w:sz w:val="8"/>
          <w:szCs w:val="8"/>
          <w:lang w:bidi="ar-DZ"/>
        </w:rPr>
      </w:pPr>
    </w:p>
    <w:p w:rsidR="005F4778" w:rsidRDefault="005F4778" w:rsidP="00E9471D">
      <w:pPr>
        <w:spacing w:line="360" w:lineRule="auto"/>
        <w:jc w:val="both"/>
        <w:rPr>
          <w:rFonts w:cs="Arabic Transparent"/>
          <w:sz w:val="8"/>
          <w:szCs w:val="8"/>
          <w:lang w:bidi="ar-DZ"/>
        </w:rPr>
      </w:pPr>
    </w:p>
    <w:p w:rsidR="005F4778" w:rsidRPr="00D31C5B" w:rsidRDefault="005F4778" w:rsidP="00E9471D">
      <w:pPr>
        <w:spacing w:line="360" w:lineRule="auto"/>
        <w:jc w:val="both"/>
        <w:rPr>
          <w:rFonts w:cs="Arabic Transparent"/>
          <w:sz w:val="8"/>
          <w:szCs w:val="8"/>
          <w:rtl/>
          <w:lang w:bidi="ar-DZ"/>
        </w:rPr>
      </w:pPr>
    </w:p>
    <w:p w:rsidR="00D31C5B" w:rsidRDefault="000900DE" w:rsidP="00D31C5B">
      <w:pPr>
        <w:spacing w:line="360" w:lineRule="auto"/>
        <w:ind w:left="720"/>
        <w:jc w:val="both"/>
        <w:rPr>
          <w:rFonts w:cs="Arabic Transparent"/>
          <w:sz w:val="28"/>
          <w:szCs w:val="28"/>
          <w:u w:val="single"/>
          <w:rtl/>
          <w:lang w:bidi="ar-DZ"/>
        </w:rPr>
      </w:pPr>
      <w:r>
        <w:rPr>
          <w:rFonts w:cs="Arabic Transparent" w:hint="cs"/>
          <w:sz w:val="28"/>
          <w:szCs w:val="28"/>
          <w:u w:val="single"/>
          <w:rtl/>
          <w:lang w:bidi="ar-DZ"/>
        </w:rPr>
        <w:lastRenderedPageBreak/>
        <w:t>3</w:t>
      </w:r>
      <w:r w:rsidR="00C14942" w:rsidRPr="00E76618">
        <w:rPr>
          <w:rFonts w:cs="Arabic Transparent" w:hint="cs"/>
          <w:sz w:val="28"/>
          <w:szCs w:val="28"/>
          <w:u w:val="single"/>
          <w:rtl/>
          <w:lang w:bidi="ar-DZ"/>
        </w:rPr>
        <w:t>-1-</w:t>
      </w:r>
      <w:r w:rsidR="0045282A">
        <w:rPr>
          <w:rFonts w:cs="Arabic Transparent" w:hint="cs"/>
          <w:sz w:val="28"/>
          <w:szCs w:val="28"/>
          <w:u w:val="single"/>
          <w:rtl/>
          <w:lang w:bidi="ar-DZ"/>
        </w:rPr>
        <w:t>6</w:t>
      </w:r>
      <w:r w:rsidR="00C14942" w:rsidRPr="00E76618">
        <w:rPr>
          <w:rFonts w:cs="Arabic Transparent" w:hint="cs"/>
          <w:sz w:val="28"/>
          <w:szCs w:val="28"/>
          <w:u w:val="single"/>
          <w:rtl/>
          <w:lang w:bidi="ar-DZ"/>
        </w:rPr>
        <w:t xml:space="preserve"> </w:t>
      </w:r>
      <w:proofErr w:type="gramStart"/>
      <w:r w:rsidR="00C14942" w:rsidRPr="00E76618">
        <w:rPr>
          <w:rFonts w:cs="Arabic Transparent" w:hint="cs"/>
          <w:sz w:val="28"/>
          <w:szCs w:val="28"/>
          <w:u w:val="single"/>
          <w:rtl/>
          <w:lang w:bidi="ar-DZ"/>
        </w:rPr>
        <w:t>الذوق</w:t>
      </w:r>
      <w:proofErr w:type="gramEnd"/>
      <w:r w:rsidR="00C14942" w:rsidRPr="00E76618">
        <w:rPr>
          <w:rFonts w:cs="Arabic Transparent" w:hint="cs"/>
          <w:sz w:val="28"/>
          <w:szCs w:val="28"/>
          <w:u w:val="single"/>
          <w:rtl/>
          <w:lang w:bidi="ar-DZ"/>
        </w:rPr>
        <w:t xml:space="preserve"> المحلي:</w:t>
      </w:r>
      <w:r w:rsidR="00D2315D">
        <w:rPr>
          <w:rFonts w:cs="Arabic Transparent" w:hint="cs"/>
          <w:sz w:val="28"/>
          <w:szCs w:val="28"/>
          <w:u w:val="single"/>
          <w:rtl/>
          <w:lang w:bidi="ar-DZ"/>
        </w:rPr>
        <w:t xml:space="preserve">  </w:t>
      </w:r>
    </w:p>
    <w:p w:rsidR="00D31C5B" w:rsidRPr="00D31C5B" w:rsidRDefault="00D31C5B" w:rsidP="00D31C5B">
      <w:pPr>
        <w:spacing w:line="360" w:lineRule="auto"/>
        <w:ind w:left="720"/>
        <w:jc w:val="both"/>
        <w:rPr>
          <w:rFonts w:cs="Arabic Transparent"/>
          <w:sz w:val="8"/>
          <w:szCs w:val="8"/>
          <w:u w:val="single"/>
          <w:rtl/>
          <w:lang w:bidi="ar-DZ"/>
        </w:rPr>
      </w:pPr>
    </w:p>
    <w:p w:rsidR="00D31C5B" w:rsidRDefault="00C14942" w:rsidP="00D31C5B">
      <w:pPr>
        <w:tabs>
          <w:tab w:val="right" w:pos="7795"/>
        </w:tabs>
        <w:spacing w:line="360" w:lineRule="auto"/>
        <w:ind w:left="-1" w:firstLine="567"/>
        <w:jc w:val="both"/>
        <w:rPr>
          <w:rFonts w:ascii="TraditionalArabic" w:cs="Arabic Transparent"/>
          <w:sz w:val="32"/>
          <w:szCs w:val="32"/>
          <w:rtl/>
          <w:lang w:val="fr-FR" w:eastAsia="fr-FR"/>
        </w:rPr>
      </w:pPr>
      <w:r w:rsidRPr="00E76618">
        <w:rPr>
          <w:rFonts w:cs="Arabic Transparent" w:hint="cs"/>
          <w:sz w:val="32"/>
          <w:szCs w:val="32"/>
          <w:rtl/>
          <w:lang w:bidi="ar-DZ"/>
        </w:rPr>
        <w:t>يعتبر الذوق المحلي</w:t>
      </w:r>
      <w:r>
        <w:rPr>
          <w:rFonts w:cs="Arabic Transparent" w:hint="cs"/>
          <w:sz w:val="32"/>
          <w:szCs w:val="32"/>
          <w:rtl/>
          <w:lang w:bidi="ar-DZ"/>
        </w:rPr>
        <w:t xml:space="preserve"> من العوامل الأساسية المؤثرة على الطلب المحلي على الواردات و تمارس وسائل الإعلام</w:t>
      </w:r>
      <w:r w:rsidR="00487374">
        <w:rPr>
          <w:rFonts w:cs="Arabic Transparent" w:hint="cs"/>
          <w:sz w:val="32"/>
          <w:szCs w:val="32"/>
          <w:rtl/>
          <w:lang w:bidi="ar-DZ"/>
        </w:rPr>
        <w:t xml:space="preserve"> الخارجية دورا</w:t>
      </w:r>
      <w:r>
        <w:rPr>
          <w:rFonts w:cs="Arabic Transparent" w:hint="cs"/>
          <w:sz w:val="32"/>
          <w:szCs w:val="32"/>
          <w:rtl/>
          <w:lang w:bidi="ar-DZ"/>
        </w:rPr>
        <w:t xml:space="preserve"> كبير</w:t>
      </w:r>
      <w:r>
        <w:rPr>
          <w:rFonts w:cs="Arabic Transparent" w:hint="eastAsia"/>
          <w:sz w:val="32"/>
          <w:szCs w:val="32"/>
          <w:rtl/>
          <w:lang w:bidi="ar-DZ"/>
        </w:rPr>
        <w:t>ا</w:t>
      </w:r>
      <w:r>
        <w:rPr>
          <w:rFonts w:cs="Arabic Transparent" w:hint="cs"/>
          <w:sz w:val="32"/>
          <w:szCs w:val="32"/>
          <w:rtl/>
          <w:lang w:bidi="ar-DZ"/>
        </w:rPr>
        <w:t xml:space="preserve"> في التأثير على </w:t>
      </w:r>
      <w:r w:rsidRPr="00E76618">
        <w:rPr>
          <w:rFonts w:cs="Arabic Transparent" w:hint="cs"/>
          <w:sz w:val="32"/>
          <w:szCs w:val="32"/>
          <w:rtl/>
          <w:lang w:bidi="ar-DZ"/>
        </w:rPr>
        <w:t>الذوق المحلي</w:t>
      </w:r>
      <w:r w:rsidR="00487374">
        <w:rPr>
          <w:rFonts w:cs="Arabic Transparent" w:hint="cs"/>
          <w:sz w:val="32"/>
          <w:szCs w:val="32"/>
          <w:rtl/>
          <w:lang w:bidi="ar-DZ"/>
        </w:rPr>
        <w:t>،</w:t>
      </w:r>
      <w:r w:rsidR="00487374" w:rsidRPr="00095FCB">
        <w:rPr>
          <w:rStyle w:val="Appelnotedebasdep"/>
          <w:rFonts w:cs="Arabic Transparent"/>
          <w:sz w:val="32"/>
          <w:szCs w:val="32"/>
          <w:rtl/>
          <w:lang w:bidi="ar-DZ"/>
        </w:rPr>
        <w:footnoteReference w:id="22"/>
      </w:r>
      <w:r w:rsidR="00487374">
        <w:rPr>
          <w:rFonts w:cs="Arabic Transparent" w:hint="cs"/>
          <w:sz w:val="32"/>
          <w:szCs w:val="32"/>
          <w:rtl/>
          <w:lang w:bidi="ar-DZ"/>
        </w:rPr>
        <w:t xml:space="preserve">   حيث  يعتبر هذا العامل من بين أسباب تغير النمط الاستهلاكي  لدى الدول النامية  مما يؤدي إلى زيادة كمية </w:t>
      </w:r>
      <w:r w:rsidR="00487374">
        <w:rPr>
          <w:rFonts w:ascii="TraditionalArabic" w:cs="Arabic Transparent" w:hint="cs"/>
          <w:sz w:val="32"/>
          <w:szCs w:val="32"/>
          <w:rtl/>
          <w:lang w:val="fr-FR" w:eastAsia="fr-FR"/>
        </w:rPr>
        <w:t>الواردات.</w:t>
      </w:r>
      <w:r w:rsidR="00487374">
        <w:rPr>
          <w:rStyle w:val="Appelnotedebasdep"/>
          <w:rFonts w:ascii="TraditionalArabic" w:cs="Arabic Transparent"/>
          <w:sz w:val="32"/>
          <w:szCs w:val="32"/>
          <w:rtl/>
          <w:lang w:val="fr-FR" w:eastAsia="fr-FR"/>
        </w:rPr>
        <w:footnoteReference w:id="23"/>
      </w:r>
    </w:p>
    <w:p w:rsidR="00D31C5B" w:rsidRPr="00D31C5B" w:rsidRDefault="00D31C5B" w:rsidP="00D31C5B">
      <w:pPr>
        <w:tabs>
          <w:tab w:val="right" w:pos="7795"/>
        </w:tabs>
        <w:spacing w:line="360" w:lineRule="auto"/>
        <w:ind w:left="-1" w:firstLine="567"/>
        <w:jc w:val="both"/>
        <w:rPr>
          <w:rFonts w:ascii="TraditionalArabic" w:cs="Arabic Transparent"/>
          <w:sz w:val="16"/>
          <w:szCs w:val="16"/>
          <w:rtl/>
          <w:lang w:val="fr-FR" w:eastAsia="fr-FR"/>
        </w:rPr>
      </w:pPr>
    </w:p>
    <w:p w:rsidR="00C14942" w:rsidRDefault="000E7F25" w:rsidP="00C14942">
      <w:pPr>
        <w:outlineLvl w:val="0"/>
        <w:rPr>
          <w:rFonts w:cs="Andalus"/>
          <w:b/>
          <w:bCs/>
          <w:sz w:val="32"/>
          <w:szCs w:val="32"/>
          <w:u w:val="single"/>
          <w:rtl/>
          <w:lang w:bidi="ar-DZ"/>
        </w:rPr>
      </w:pPr>
      <w:r>
        <w:rPr>
          <w:rFonts w:cs="Andalus" w:hint="cs"/>
          <w:b/>
          <w:bCs/>
          <w:sz w:val="32"/>
          <w:szCs w:val="32"/>
          <w:u w:val="single"/>
          <w:rtl/>
          <w:lang w:bidi="ar-DZ"/>
        </w:rPr>
        <w:t>3</w:t>
      </w:r>
      <w:r w:rsidR="00C14942" w:rsidRPr="00284DF5">
        <w:rPr>
          <w:rFonts w:cs="Andalus"/>
          <w:b/>
          <w:bCs/>
          <w:sz w:val="32"/>
          <w:szCs w:val="32"/>
          <w:u w:val="single"/>
          <w:rtl/>
          <w:lang w:bidi="ar-DZ"/>
        </w:rPr>
        <w:t>-</w:t>
      </w:r>
      <w:r w:rsidR="00C14942">
        <w:rPr>
          <w:rFonts w:cs="Andalus" w:hint="cs"/>
          <w:b/>
          <w:bCs/>
          <w:sz w:val="32"/>
          <w:szCs w:val="32"/>
          <w:u w:val="single"/>
          <w:rtl/>
          <w:lang w:bidi="ar-DZ"/>
        </w:rPr>
        <w:t>2</w:t>
      </w:r>
      <w:r w:rsidR="00C14942" w:rsidRPr="00284DF5">
        <w:rPr>
          <w:rFonts w:cs="Andalus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C14942">
        <w:rPr>
          <w:rFonts w:cs="Andalus" w:hint="cs"/>
          <w:b/>
          <w:bCs/>
          <w:sz w:val="32"/>
          <w:szCs w:val="32"/>
          <w:u w:val="single"/>
          <w:rtl/>
          <w:lang w:bidi="ar-DZ"/>
        </w:rPr>
        <w:t>العوامل التي تؤثر في</w:t>
      </w:r>
      <w:r w:rsidR="00C14942" w:rsidRPr="00DC641D">
        <w:rPr>
          <w:rFonts w:cs="Andalus" w:hint="cs"/>
          <w:b/>
          <w:bCs/>
          <w:sz w:val="32"/>
          <w:szCs w:val="32"/>
          <w:u w:val="single"/>
          <w:rtl/>
          <w:lang w:bidi="ar-DZ"/>
        </w:rPr>
        <w:t xml:space="preserve"> التركيب السلعي</w:t>
      </w:r>
      <w:r w:rsidR="00C14942" w:rsidRPr="001E2820">
        <w:rPr>
          <w:rFonts w:cs="Arabic Transparent" w:hint="cs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C14942">
        <w:rPr>
          <w:rFonts w:cs="Andalus" w:hint="cs"/>
          <w:b/>
          <w:bCs/>
          <w:sz w:val="32"/>
          <w:szCs w:val="32"/>
          <w:u w:val="single"/>
          <w:rtl/>
          <w:lang w:bidi="ar-DZ"/>
        </w:rPr>
        <w:t>للواردات</w:t>
      </w:r>
      <w:r w:rsidR="00C14942" w:rsidRPr="00284DF5">
        <w:rPr>
          <w:rFonts w:cs="Andalus"/>
          <w:b/>
          <w:bCs/>
          <w:sz w:val="32"/>
          <w:szCs w:val="32"/>
          <w:u w:val="single"/>
          <w:rtl/>
          <w:lang w:bidi="ar-DZ"/>
        </w:rPr>
        <w:t>:</w:t>
      </w:r>
    </w:p>
    <w:p w:rsidR="00C14942" w:rsidRDefault="00C14942" w:rsidP="00C14942">
      <w:pPr>
        <w:outlineLvl w:val="0"/>
        <w:rPr>
          <w:rFonts w:cs="Arabic Transparent"/>
          <w:b/>
          <w:bCs/>
          <w:sz w:val="8"/>
          <w:szCs w:val="8"/>
          <w:u w:val="single"/>
          <w:rtl/>
          <w:lang w:bidi="ar-DZ"/>
        </w:rPr>
      </w:pPr>
    </w:p>
    <w:p w:rsidR="00C14942" w:rsidRPr="00937B4B" w:rsidRDefault="00C14942" w:rsidP="00C14942">
      <w:pPr>
        <w:outlineLvl w:val="0"/>
        <w:rPr>
          <w:rFonts w:cs="Arabic Transparent"/>
          <w:b/>
          <w:bCs/>
          <w:sz w:val="16"/>
          <w:szCs w:val="16"/>
          <w:u w:val="single"/>
          <w:rtl/>
          <w:lang w:bidi="ar-DZ"/>
        </w:rPr>
      </w:pPr>
    </w:p>
    <w:p w:rsidR="00D74BD8" w:rsidRDefault="00C14942" w:rsidP="00FF4DC0">
      <w:pPr>
        <w:spacing w:line="360" w:lineRule="auto"/>
        <w:ind w:firstLine="566"/>
        <w:jc w:val="both"/>
        <w:rPr>
          <w:rFonts w:cs="Arabic Transparent"/>
          <w:sz w:val="32"/>
          <w:szCs w:val="32"/>
          <w:rtl/>
          <w:lang w:bidi="ar-DZ"/>
        </w:rPr>
      </w:pPr>
      <w:r w:rsidRPr="00F26C41">
        <w:rPr>
          <w:rFonts w:cs="Arabic Transparent" w:hint="cs"/>
          <w:sz w:val="32"/>
          <w:szCs w:val="32"/>
          <w:rtl/>
          <w:lang w:bidi="ar-DZ"/>
        </w:rPr>
        <w:t xml:space="preserve">يوجد مجموعة من العوامل التي تؤثر في التركيب السلعي للواردات </w:t>
      </w:r>
      <w:r>
        <w:rPr>
          <w:rFonts w:cs="Arabic Transparent" w:hint="cs"/>
          <w:sz w:val="32"/>
          <w:szCs w:val="32"/>
          <w:rtl/>
          <w:lang w:bidi="ar-DZ"/>
        </w:rPr>
        <w:t xml:space="preserve">، </w:t>
      </w:r>
      <w:r w:rsidRPr="00F26C41">
        <w:rPr>
          <w:rFonts w:cs="Arabic Transparent" w:hint="cs"/>
          <w:sz w:val="32"/>
          <w:szCs w:val="32"/>
          <w:rtl/>
          <w:lang w:bidi="ar-DZ"/>
        </w:rPr>
        <w:t>و تشمل هذه المجموعة</w:t>
      </w:r>
      <w:r w:rsidR="00021D42">
        <w:rPr>
          <w:rFonts w:cs="Arabic Transparent" w:hint="cs"/>
          <w:sz w:val="32"/>
          <w:szCs w:val="32"/>
          <w:rtl/>
          <w:lang w:bidi="ar-DZ"/>
        </w:rPr>
        <w:t xml:space="preserve"> على </w:t>
      </w:r>
      <w:r w:rsidRPr="00F26C41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 xml:space="preserve">كل من </w:t>
      </w:r>
      <w:r w:rsidRPr="00F26C41">
        <w:rPr>
          <w:rFonts w:cs="Arabic Transparent" w:hint="cs"/>
          <w:sz w:val="32"/>
          <w:szCs w:val="32"/>
          <w:rtl/>
          <w:lang w:bidi="ar-DZ"/>
        </w:rPr>
        <w:t xml:space="preserve">التغيرات </w:t>
      </w:r>
      <w:proofErr w:type="spellStart"/>
      <w:r w:rsidRPr="00F26C41">
        <w:rPr>
          <w:rFonts w:cs="Arabic Transparent" w:hint="cs"/>
          <w:sz w:val="32"/>
          <w:szCs w:val="32"/>
          <w:rtl/>
          <w:lang w:bidi="ar-DZ"/>
        </w:rPr>
        <w:t>الديمغرافية</w:t>
      </w:r>
      <w:proofErr w:type="spellEnd"/>
      <w:r w:rsidRPr="00F26C41">
        <w:rPr>
          <w:rFonts w:cs="Arabic Transparent" w:hint="cs"/>
          <w:sz w:val="32"/>
          <w:szCs w:val="32"/>
          <w:rtl/>
          <w:lang w:bidi="ar-DZ"/>
        </w:rPr>
        <w:t xml:space="preserve"> ، التنمية ال</w:t>
      </w:r>
      <w:r>
        <w:rPr>
          <w:rFonts w:cs="Arabic Transparent" w:hint="cs"/>
          <w:sz w:val="32"/>
          <w:szCs w:val="32"/>
          <w:rtl/>
          <w:lang w:bidi="ar-DZ"/>
        </w:rPr>
        <w:t>ا</w:t>
      </w:r>
      <w:r w:rsidRPr="00F26C41">
        <w:rPr>
          <w:rFonts w:cs="Arabic Transparent" w:hint="cs"/>
          <w:sz w:val="32"/>
          <w:szCs w:val="32"/>
          <w:rtl/>
          <w:lang w:bidi="ar-DZ"/>
        </w:rPr>
        <w:t xml:space="preserve">قتصادية ، </w:t>
      </w:r>
      <w:r w:rsidR="00B2798B" w:rsidRPr="00B2798B">
        <w:rPr>
          <w:rFonts w:cs="Arabic Transparent" w:hint="cs"/>
          <w:sz w:val="32"/>
          <w:szCs w:val="32"/>
          <w:rtl/>
          <w:lang w:bidi="ar-DZ"/>
        </w:rPr>
        <w:t>السياسات التجارية</w:t>
      </w:r>
      <w:r w:rsidR="00B2798B" w:rsidRPr="00F26C41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F26C41">
        <w:rPr>
          <w:rFonts w:cs="Arabic Transparent" w:hint="cs"/>
          <w:sz w:val="32"/>
          <w:szCs w:val="32"/>
          <w:rtl/>
          <w:lang w:bidi="ar-DZ"/>
        </w:rPr>
        <w:t xml:space="preserve">، سياسات توزيع الدخل </w:t>
      </w:r>
      <w:r w:rsidR="00B2798B" w:rsidRPr="00B2798B">
        <w:rPr>
          <w:rFonts w:cs="Arabic Transparent" w:hint="cs"/>
          <w:sz w:val="32"/>
          <w:szCs w:val="32"/>
          <w:rtl/>
          <w:lang w:bidi="ar-DZ"/>
        </w:rPr>
        <w:t>،</w:t>
      </w:r>
      <w:r w:rsidR="00B2798B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B2798B" w:rsidRPr="00B2798B">
        <w:rPr>
          <w:rFonts w:cs="Arabic Transparent" w:hint="cs"/>
          <w:sz w:val="32"/>
          <w:szCs w:val="32"/>
          <w:rtl/>
          <w:lang w:bidi="ar-DZ"/>
        </w:rPr>
        <w:t>و توقعات الأسعار.</w:t>
      </w:r>
    </w:p>
    <w:p w:rsidR="00C14942" w:rsidRPr="00937B4B" w:rsidRDefault="00C14942" w:rsidP="00C14942">
      <w:pPr>
        <w:spacing w:line="360" w:lineRule="auto"/>
        <w:ind w:firstLine="566"/>
        <w:jc w:val="both"/>
        <w:rPr>
          <w:rFonts w:cs="Arabic Transparent"/>
          <w:sz w:val="4"/>
          <w:szCs w:val="4"/>
          <w:rtl/>
          <w:lang w:bidi="ar-DZ"/>
        </w:rPr>
      </w:pPr>
    </w:p>
    <w:p w:rsidR="00C14942" w:rsidRPr="00110706" w:rsidRDefault="00C14942" w:rsidP="00C14942">
      <w:pPr>
        <w:spacing w:line="360" w:lineRule="auto"/>
        <w:ind w:left="720"/>
        <w:jc w:val="both"/>
        <w:rPr>
          <w:rFonts w:cs="Arabic Transparent"/>
          <w:sz w:val="4"/>
          <w:szCs w:val="4"/>
          <w:u w:val="single"/>
          <w:rtl/>
          <w:lang w:bidi="ar-DZ"/>
        </w:rPr>
      </w:pPr>
    </w:p>
    <w:p w:rsidR="00C14942" w:rsidRDefault="000900DE" w:rsidP="00111351">
      <w:pPr>
        <w:spacing w:line="360" w:lineRule="auto"/>
        <w:ind w:left="720"/>
        <w:jc w:val="both"/>
        <w:rPr>
          <w:rFonts w:cs="Arabic Transparent"/>
          <w:sz w:val="28"/>
          <w:szCs w:val="28"/>
          <w:u w:val="single"/>
          <w:rtl/>
          <w:lang w:bidi="ar-DZ"/>
        </w:rPr>
      </w:pPr>
      <w:r>
        <w:rPr>
          <w:rFonts w:cs="Arabic Transparent" w:hint="cs"/>
          <w:sz w:val="28"/>
          <w:szCs w:val="28"/>
          <w:u w:val="single"/>
          <w:rtl/>
          <w:lang w:bidi="ar-DZ"/>
        </w:rPr>
        <w:t>3</w:t>
      </w:r>
      <w:r w:rsidR="00C14942" w:rsidRPr="00E76618">
        <w:rPr>
          <w:rFonts w:cs="Arabic Transparent" w:hint="cs"/>
          <w:sz w:val="28"/>
          <w:szCs w:val="28"/>
          <w:u w:val="single"/>
          <w:rtl/>
          <w:lang w:bidi="ar-DZ"/>
        </w:rPr>
        <w:t>-</w:t>
      </w:r>
      <w:r w:rsidR="00C14942">
        <w:rPr>
          <w:rFonts w:cs="Arabic Transparent" w:hint="cs"/>
          <w:sz w:val="28"/>
          <w:szCs w:val="28"/>
          <w:u w:val="single"/>
          <w:rtl/>
          <w:lang w:bidi="ar-DZ"/>
        </w:rPr>
        <w:t>2</w:t>
      </w:r>
      <w:r w:rsidR="00C14942" w:rsidRPr="00E76618">
        <w:rPr>
          <w:rFonts w:cs="Arabic Transparent" w:hint="cs"/>
          <w:sz w:val="28"/>
          <w:szCs w:val="28"/>
          <w:u w:val="single"/>
          <w:rtl/>
          <w:lang w:bidi="ar-DZ"/>
        </w:rPr>
        <w:t>-</w:t>
      </w:r>
      <w:r w:rsidR="00111351">
        <w:rPr>
          <w:rFonts w:cs="Arabic Transparent" w:hint="cs"/>
          <w:sz w:val="28"/>
          <w:szCs w:val="28"/>
          <w:u w:val="single"/>
          <w:rtl/>
          <w:lang w:bidi="ar-DZ"/>
        </w:rPr>
        <w:t>1</w:t>
      </w:r>
      <w:r w:rsidR="00C14942" w:rsidRPr="00E76618">
        <w:rPr>
          <w:rFonts w:cs="Arabic Transparent" w:hint="cs"/>
          <w:sz w:val="28"/>
          <w:szCs w:val="28"/>
          <w:u w:val="single"/>
          <w:rtl/>
          <w:lang w:bidi="ar-DZ"/>
        </w:rPr>
        <w:t xml:space="preserve"> </w:t>
      </w:r>
      <w:proofErr w:type="gramStart"/>
      <w:r w:rsidR="00C14942" w:rsidRPr="00E76618">
        <w:rPr>
          <w:rFonts w:cs="Arabic Transparent" w:hint="cs"/>
          <w:sz w:val="28"/>
          <w:szCs w:val="28"/>
          <w:u w:val="single"/>
          <w:rtl/>
          <w:lang w:bidi="ar-DZ"/>
        </w:rPr>
        <w:t>التنمية</w:t>
      </w:r>
      <w:proofErr w:type="gramEnd"/>
      <w:r w:rsidR="00C14942" w:rsidRPr="00E76618">
        <w:rPr>
          <w:rFonts w:cs="Arabic Transparent" w:hint="cs"/>
          <w:sz w:val="28"/>
          <w:szCs w:val="28"/>
          <w:u w:val="single"/>
          <w:rtl/>
          <w:lang w:bidi="ar-DZ"/>
        </w:rPr>
        <w:t xml:space="preserve"> </w:t>
      </w:r>
      <w:r w:rsidR="00C14942" w:rsidRPr="00D41640">
        <w:rPr>
          <w:rFonts w:cs="Arabic Transparent" w:hint="cs"/>
          <w:i/>
          <w:iCs/>
          <w:sz w:val="28"/>
          <w:szCs w:val="28"/>
          <w:u w:val="single"/>
          <w:rtl/>
          <w:lang w:bidi="ar-DZ"/>
        </w:rPr>
        <w:t>الاقتصادية</w:t>
      </w:r>
      <w:r w:rsidR="00C14942" w:rsidRPr="00E76618">
        <w:rPr>
          <w:rFonts w:cs="Arabic Transparent" w:hint="cs"/>
          <w:sz w:val="28"/>
          <w:szCs w:val="28"/>
          <w:u w:val="single"/>
          <w:rtl/>
          <w:lang w:bidi="ar-DZ"/>
        </w:rPr>
        <w:t>:</w:t>
      </w:r>
    </w:p>
    <w:p w:rsidR="0045282A" w:rsidRPr="00D31C5B" w:rsidRDefault="0045282A" w:rsidP="00C14942">
      <w:pPr>
        <w:spacing w:line="360" w:lineRule="auto"/>
        <w:ind w:left="720"/>
        <w:jc w:val="both"/>
        <w:rPr>
          <w:rFonts w:cs="Arabic Transparent"/>
          <w:sz w:val="8"/>
          <w:szCs w:val="8"/>
          <w:u w:val="single"/>
          <w:rtl/>
          <w:lang w:bidi="ar-DZ"/>
        </w:rPr>
      </w:pPr>
    </w:p>
    <w:p w:rsidR="00C14942" w:rsidRDefault="00250749" w:rsidP="00D74BD8">
      <w:pPr>
        <w:spacing w:line="360" w:lineRule="auto"/>
        <w:ind w:firstLine="567"/>
        <w:jc w:val="both"/>
        <w:rPr>
          <w:rFonts w:cs="Arabic Transparent"/>
          <w:sz w:val="32"/>
          <w:szCs w:val="32"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 xml:space="preserve"> تهدف الدول النامية  من عملية التنمية  إلى تحقيق مستويات أفضل من التقدم الاقتصادي و الاجتماعي لها ، حيث تركز هذه الدول </w:t>
      </w:r>
      <w:r w:rsidR="00003817">
        <w:rPr>
          <w:rFonts w:cs="Arabic Transparent" w:hint="cs"/>
          <w:sz w:val="32"/>
          <w:szCs w:val="32"/>
          <w:rtl/>
          <w:lang w:bidi="ar-DZ"/>
        </w:rPr>
        <w:t>لإحداث</w:t>
      </w:r>
      <w:r>
        <w:rPr>
          <w:rFonts w:cs="Arabic Transparent" w:hint="cs"/>
          <w:sz w:val="32"/>
          <w:szCs w:val="32"/>
          <w:rtl/>
          <w:lang w:bidi="ar-DZ"/>
        </w:rPr>
        <w:t xml:space="preserve"> عملية التنمية </w:t>
      </w:r>
      <w:r w:rsidR="00003817">
        <w:rPr>
          <w:rFonts w:cs="Arabic Transparent" w:hint="cs"/>
          <w:sz w:val="32"/>
          <w:szCs w:val="32"/>
          <w:rtl/>
          <w:lang w:bidi="ar-DZ"/>
        </w:rPr>
        <w:t>إلى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003817">
        <w:rPr>
          <w:rFonts w:cs="Arabic Transparent" w:hint="cs"/>
          <w:sz w:val="32"/>
          <w:szCs w:val="32"/>
          <w:rtl/>
          <w:lang w:bidi="ar-DZ"/>
        </w:rPr>
        <w:t>إعطاء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003817">
        <w:rPr>
          <w:rFonts w:cs="Arabic Transparent" w:hint="cs"/>
          <w:sz w:val="32"/>
          <w:szCs w:val="32"/>
          <w:rtl/>
          <w:lang w:bidi="ar-DZ"/>
        </w:rPr>
        <w:t>أهمية</w:t>
      </w:r>
      <w:r>
        <w:rPr>
          <w:rFonts w:cs="Arabic Transparent" w:hint="cs"/>
          <w:sz w:val="32"/>
          <w:szCs w:val="32"/>
          <w:rtl/>
          <w:lang w:bidi="ar-DZ"/>
        </w:rPr>
        <w:t xml:space="preserve"> كبيرة للقطاع الصناعي باعتباره </w:t>
      </w:r>
      <w:r w:rsidR="00003817">
        <w:rPr>
          <w:rFonts w:cs="Arabic Transparent" w:hint="cs"/>
          <w:sz w:val="32"/>
          <w:szCs w:val="32"/>
          <w:rtl/>
          <w:lang w:bidi="ar-DZ"/>
        </w:rPr>
        <w:t>أكثر</w:t>
      </w:r>
      <w:r>
        <w:rPr>
          <w:rFonts w:cs="Arabic Transparent" w:hint="cs"/>
          <w:sz w:val="32"/>
          <w:szCs w:val="32"/>
          <w:rtl/>
          <w:lang w:bidi="ar-DZ"/>
        </w:rPr>
        <w:t xml:space="preserve"> ديناميكية في توليد الدخل </w:t>
      </w:r>
      <w:r w:rsidR="00432DC6">
        <w:rPr>
          <w:rFonts w:cs="Arabic Transparent" w:hint="cs"/>
          <w:sz w:val="32"/>
          <w:szCs w:val="32"/>
          <w:rtl/>
          <w:lang w:bidi="ar-DZ"/>
        </w:rPr>
        <w:t xml:space="preserve">، </w:t>
      </w:r>
      <w:r>
        <w:rPr>
          <w:rFonts w:cs="Arabic Transparent" w:hint="cs"/>
          <w:sz w:val="32"/>
          <w:szCs w:val="32"/>
          <w:rtl/>
          <w:lang w:bidi="ar-DZ"/>
        </w:rPr>
        <w:t xml:space="preserve">و </w:t>
      </w:r>
      <w:r w:rsidR="00003817">
        <w:rPr>
          <w:rFonts w:cs="Arabic Transparent" w:hint="cs"/>
          <w:sz w:val="32"/>
          <w:szCs w:val="32"/>
          <w:rtl/>
          <w:lang w:bidi="ar-DZ"/>
        </w:rPr>
        <w:t>إحداث</w:t>
      </w:r>
      <w:r>
        <w:rPr>
          <w:rFonts w:cs="Arabic Transparent" w:hint="cs"/>
          <w:sz w:val="32"/>
          <w:szCs w:val="32"/>
          <w:rtl/>
          <w:lang w:bidi="ar-DZ"/>
        </w:rPr>
        <w:t xml:space="preserve"> تغيير</w:t>
      </w:r>
      <w:r w:rsidR="00003817">
        <w:rPr>
          <w:rFonts w:cs="Arabic Transparent" w:hint="cs"/>
          <w:sz w:val="32"/>
          <w:szCs w:val="32"/>
          <w:rtl/>
          <w:lang w:bidi="ar-DZ"/>
        </w:rPr>
        <w:t xml:space="preserve"> في نوعية و عدد السلع المنتجة، إلا أنها 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C14942">
        <w:rPr>
          <w:rFonts w:cs="Arabic Transparent" w:hint="cs"/>
          <w:sz w:val="32"/>
          <w:szCs w:val="32"/>
          <w:rtl/>
          <w:lang w:bidi="ar-DZ"/>
        </w:rPr>
        <w:t xml:space="preserve">تعتمد </w:t>
      </w:r>
      <w:r w:rsidR="00003817">
        <w:rPr>
          <w:rFonts w:cs="Arabic Transparent" w:hint="cs"/>
          <w:sz w:val="32"/>
          <w:szCs w:val="32"/>
          <w:rtl/>
          <w:lang w:bidi="ar-DZ"/>
        </w:rPr>
        <w:t xml:space="preserve">أساسا  </w:t>
      </w:r>
      <w:r w:rsidR="00C14942">
        <w:rPr>
          <w:rFonts w:cs="Arabic Transparent" w:hint="cs"/>
          <w:sz w:val="32"/>
          <w:szCs w:val="32"/>
          <w:rtl/>
          <w:lang w:bidi="ar-DZ"/>
        </w:rPr>
        <w:t>على العالم الخارجي</w:t>
      </w:r>
      <w:r w:rsidR="00003817">
        <w:rPr>
          <w:rFonts w:cs="Arabic Transparent" w:hint="cs"/>
          <w:sz w:val="32"/>
          <w:szCs w:val="32"/>
          <w:rtl/>
          <w:lang w:bidi="ar-DZ"/>
        </w:rPr>
        <w:t xml:space="preserve"> لتنفيذ برامجها التنموية </w:t>
      </w:r>
      <w:r w:rsidR="00E54679">
        <w:rPr>
          <w:rStyle w:val="Appelnotedebasdep"/>
          <w:rFonts w:cs="Arabic Transparent"/>
          <w:sz w:val="32"/>
          <w:szCs w:val="32"/>
          <w:rtl/>
          <w:lang w:bidi="ar-DZ"/>
        </w:rPr>
        <w:footnoteReference w:id="24"/>
      </w:r>
      <w:r w:rsidR="00C14942">
        <w:rPr>
          <w:rFonts w:cs="Arabic Transparent" w:hint="cs"/>
          <w:sz w:val="32"/>
          <w:szCs w:val="32"/>
          <w:rtl/>
          <w:lang w:bidi="ar-DZ"/>
        </w:rPr>
        <w:t>،</w:t>
      </w:r>
      <w:r w:rsidR="00D41640">
        <w:rPr>
          <w:rFonts w:cs="Arabic Transparent" w:hint="cs"/>
          <w:sz w:val="32"/>
          <w:szCs w:val="32"/>
          <w:rtl/>
          <w:lang w:bidi="ar-DZ"/>
        </w:rPr>
        <w:t xml:space="preserve"> ذلك </w:t>
      </w:r>
      <w:r w:rsidR="00D41640" w:rsidRPr="00D41640">
        <w:rPr>
          <w:rFonts w:cs="Arabic Transparent" w:hint="cs"/>
          <w:sz w:val="32"/>
          <w:szCs w:val="32"/>
          <w:rtl/>
          <w:lang w:bidi="ar-DZ"/>
        </w:rPr>
        <w:t xml:space="preserve">لأنها تتميز </w:t>
      </w:r>
      <w:r w:rsidR="00D41640">
        <w:rPr>
          <w:rFonts w:cs="Arabic Transparent" w:hint="cs"/>
          <w:sz w:val="32"/>
          <w:szCs w:val="32"/>
          <w:rtl/>
          <w:lang w:bidi="ar-DZ"/>
        </w:rPr>
        <w:t>ب</w:t>
      </w:r>
      <w:r w:rsidR="00D41640" w:rsidRPr="00D41640">
        <w:rPr>
          <w:rFonts w:cs="Arabic Transparent" w:hint="cs"/>
          <w:sz w:val="32"/>
          <w:szCs w:val="32"/>
          <w:rtl/>
          <w:lang w:val="fr-FR" w:bidi="ar-DZ"/>
        </w:rPr>
        <w:t>تخلف أو انعدام قاعدة صناعية لوسائل الإنتا</w:t>
      </w:r>
      <w:r w:rsidR="00D41640" w:rsidRPr="00D41640">
        <w:rPr>
          <w:rFonts w:cs="Arabic Transparent" w:hint="eastAsia"/>
          <w:sz w:val="32"/>
          <w:szCs w:val="32"/>
          <w:rtl/>
          <w:lang w:val="fr-FR" w:bidi="ar-DZ"/>
        </w:rPr>
        <w:t>ج</w:t>
      </w:r>
      <w:r w:rsidR="00D41640" w:rsidRPr="00D41640">
        <w:rPr>
          <w:rFonts w:cs="Arabic Transparent" w:hint="cs"/>
          <w:sz w:val="32"/>
          <w:szCs w:val="32"/>
          <w:rtl/>
          <w:lang w:val="fr-FR" w:bidi="ar-DZ"/>
        </w:rPr>
        <w:t xml:space="preserve"> </w:t>
      </w:r>
      <w:r w:rsidR="00D41640">
        <w:rPr>
          <w:rFonts w:cs="Arabic Transparent" w:hint="cs"/>
          <w:sz w:val="32"/>
          <w:szCs w:val="32"/>
          <w:rtl/>
          <w:lang w:bidi="ar-DZ"/>
        </w:rPr>
        <w:t xml:space="preserve">، </w:t>
      </w:r>
      <w:r w:rsidR="00C14942" w:rsidRPr="00D41640">
        <w:rPr>
          <w:rFonts w:cs="Arabic Transparent" w:hint="cs"/>
          <w:sz w:val="32"/>
          <w:szCs w:val="32"/>
          <w:rtl/>
        </w:rPr>
        <w:t>حيث</w:t>
      </w:r>
      <w:r w:rsidR="00C14942">
        <w:rPr>
          <w:rFonts w:cs="Arabic Transparent" w:hint="cs"/>
          <w:sz w:val="32"/>
          <w:szCs w:val="32"/>
          <w:rtl/>
        </w:rPr>
        <w:t xml:space="preserve"> إن الحصول على المواد الأولية و التجهيزات والمهارات اللازمة لمشاريع التنمية الاقتصادية يتم استيرادها من الدول الصناعية</w:t>
      </w:r>
      <w:r w:rsidR="00D74BD8">
        <w:rPr>
          <w:rFonts w:cs="Arabic Transparent" w:hint="cs"/>
          <w:sz w:val="32"/>
          <w:szCs w:val="32"/>
          <w:rtl/>
        </w:rPr>
        <w:t xml:space="preserve"> المتقدمة كما هو موضح في الجدول   الموالي</w:t>
      </w:r>
      <w:r w:rsidR="00C14942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E54679">
        <w:rPr>
          <w:rFonts w:cs="Arabic Transparent" w:hint="cs"/>
          <w:sz w:val="32"/>
          <w:szCs w:val="32"/>
          <w:rtl/>
          <w:lang w:bidi="ar-DZ"/>
        </w:rPr>
        <w:t>،</w:t>
      </w:r>
      <w:r w:rsidR="00C14942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C14942" w:rsidRPr="00FC5EF8">
        <w:rPr>
          <w:rFonts w:cs="Arabic Transparent" w:hint="cs"/>
          <w:sz w:val="32"/>
          <w:szCs w:val="32"/>
          <w:rtl/>
          <w:lang w:bidi="ar-DZ"/>
        </w:rPr>
        <w:t xml:space="preserve">كذلك </w:t>
      </w:r>
      <w:r w:rsidR="00D41640" w:rsidRPr="00FC5EF8">
        <w:rPr>
          <w:rFonts w:cs="Arabic Transparent" w:hint="cs"/>
          <w:sz w:val="32"/>
          <w:szCs w:val="32"/>
          <w:rtl/>
          <w:lang w:bidi="ar-DZ"/>
        </w:rPr>
        <w:t xml:space="preserve">هي تعتمد </w:t>
      </w:r>
      <w:r w:rsidR="00D41640" w:rsidRPr="00FC5EF8">
        <w:rPr>
          <w:rFonts w:cs="Arabic Transparent" w:hint="cs"/>
          <w:sz w:val="32"/>
          <w:szCs w:val="32"/>
          <w:rtl/>
          <w:lang w:val="fr-FR" w:bidi="ar-DZ"/>
        </w:rPr>
        <w:t xml:space="preserve">على </w:t>
      </w:r>
      <w:r w:rsidR="00D41640" w:rsidRPr="00FC5EF8">
        <w:rPr>
          <w:rFonts w:cs="Arabic Transparent" w:hint="cs"/>
          <w:sz w:val="32"/>
          <w:szCs w:val="32"/>
          <w:rtl/>
          <w:lang w:bidi="ar-DZ"/>
        </w:rPr>
        <w:t xml:space="preserve">العالم الخارجي  </w:t>
      </w:r>
      <w:r w:rsidR="00C14942" w:rsidRPr="00FC5EF8">
        <w:rPr>
          <w:rFonts w:cs="Arabic Transparent" w:hint="cs"/>
          <w:sz w:val="32"/>
          <w:szCs w:val="32"/>
          <w:rtl/>
          <w:lang w:bidi="ar-DZ"/>
        </w:rPr>
        <w:t xml:space="preserve">في مجال تجديد </w:t>
      </w:r>
      <w:r w:rsidR="00D41640" w:rsidRPr="00FC5EF8">
        <w:rPr>
          <w:rFonts w:cs="Arabic Transparent" w:hint="cs"/>
          <w:sz w:val="32"/>
          <w:szCs w:val="32"/>
          <w:rtl/>
          <w:lang w:bidi="ar-DZ"/>
        </w:rPr>
        <w:t>و تطوير تكنولوجيا الإنتاج الخاصة</w:t>
      </w:r>
      <w:r w:rsidR="00432DC6" w:rsidRPr="00432DC6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A02414">
        <w:rPr>
          <w:rFonts w:cs="Arabic Transparent" w:hint="cs"/>
          <w:sz w:val="32"/>
          <w:szCs w:val="32"/>
          <w:rtl/>
          <w:lang w:bidi="ar-DZ"/>
        </w:rPr>
        <w:t xml:space="preserve"> بها </w:t>
      </w:r>
      <w:r w:rsidR="00432DC6">
        <w:rPr>
          <w:rFonts w:cs="Arabic Transparent" w:hint="cs"/>
          <w:sz w:val="32"/>
          <w:szCs w:val="32"/>
          <w:rtl/>
          <w:lang w:bidi="ar-DZ"/>
        </w:rPr>
        <w:t>، ذلك</w:t>
      </w:r>
      <w:r w:rsidR="00C14942" w:rsidRPr="00FC5EF8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432DC6">
        <w:rPr>
          <w:rFonts w:cs="Arabic Transparent" w:hint="cs"/>
          <w:sz w:val="32"/>
          <w:szCs w:val="32"/>
          <w:rtl/>
          <w:lang w:bidi="ar-DZ"/>
        </w:rPr>
        <w:t>ل</w:t>
      </w:r>
      <w:r w:rsidR="00FC5EF8" w:rsidRPr="00FC5EF8">
        <w:rPr>
          <w:rFonts w:cs="Arabic Transparent" w:hint="cs"/>
          <w:sz w:val="32"/>
          <w:szCs w:val="32"/>
          <w:rtl/>
          <w:lang w:bidi="ar-DZ"/>
        </w:rPr>
        <w:t>تميز</w:t>
      </w:r>
      <w:r w:rsidR="00432DC6">
        <w:rPr>
          <w:rFonts w:cs="Arabic Transparent" w:hint="cs"/>
          <w:sz w:val="32"/>
          <w:szCs w:val="32"/>
          <w:rtl/>
          <w:lang w:bidi="ar-DZ"/>
        </w:rPr>
        <w:t>ها</w:t>
      </w:r>
      <w:r w:rsidR="00FC5EF8" w:rsidRPr="00FC5EF8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FC5EF8">
        <w:rPr>
          <w:rFonts w:cs="Arabic Transparent" w:hint="cs"/>
          <w:sz w:val="32"/>
          <w:szCs w:val="32"/>
          <w:rtl/>
          <w:lang w:bidi="ar-DZ"/>
        </w:rPr>
        <w:t>ب</w:t>
      </w:r>
      <w:r w:rsidR="00FC5EF8" w:rsidRPr="00FC5EF8">
        <w:rPr>
          <w:rFonts w:cs="Arabic Transparent" w:hint="cs"/>
          <w:sz w:val="32"/>
          <w:szCs w:val="32"/>
          <w:rtl/>
          <w:lang w:val="fr-FR" w:bidi="ar-DZ"/>
        </w:rPr>
        <w:t>صناعة محلية بدون قاعدة وقدرة تكنولوجية محل</w:t>
      </w:r>
      <w:r w:rsidR="00432DC6">
        <w:rPr>
          <w:rFonts w:cs="Arabic Transparent" w:hint="cs"/>
          <w:sz w:val="32"/>
          <w:szCs w:val="32"/>
          <w:rtl/>
          <w:lang w:val="fr-FR" w:bidi="ar-DZ"/>
        </w:rPr>
        <w:t>ي</w:t>
      </w:r>
      <w:r w:rsidR="00FC5EF8" w:rsidRPr="00FC5EF8">
        <w:rPr>
          <w:rFonts w:cs="Arabic Transparent" w:hint="cs"/>
          <w:sz w:val="32"/>
          <w:szCs w:val="32"/>
          <w:rtl/>
          <w:lang w:val="fr-FR" w:bidi="ar-DZ"/>
        </w:rPr>
        <w:t xml:space="preserve">ة </w:t>
      </w:r>
      <w:r w:rsidR="00FC5EF8" w:rsidRPr="00FC5EF8">
        <w:rPr>
          <w:rFonts w:cs="Arabic Transparent" w:hint="cs"/>
          <w:sz w:val="32"/>
          <w:szCs w:val="32"/>
          <w:rtl/>
          <w:lang w:val="fr-FR" w:bidi="ar-DZ"/>
        </w:rPr>
        <w:lastRenderedPageBreak/>
        <w:t>مستقلة</w:t>
      </w:r>
      <w:r w:rsidR="00432DC6">
        <w:rPr>
          <w:rStyle w:val="Appelnotedebasdep"/>
          <w:rFonts w:cs="Arabic Transparent"/>
          <w:sz w:val="32"/>
          <w:szCs w:val="32"/>
          <w:rtl/>
          <w:lang w:val="fr-FR" w:bidi="ar-DZ"/>
        </w:rPr>
        <w:footnoteReference w:id="25"/>
      </w:r>
      <w:r w:rsidR="00D41640" w:rsidRPr="00FC5EF8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FC5EF8">
        <w:rPr>
          <w:rFonts w:cs="Arabic Transparent" w:hint="cs"/>
          <w:sz w:val="32"/>
          <w:szCs w:val="32"/>
          <w:rtl/>
          <w:lang w:bidi="ar-DZ"/>
        </w:rPr>
        <w:t xml:space="preserve">، </w:t>
      </w:r>
      <w:r w:rsidR="00C14942" w:rsidRPr="00FC5EF8">
        <w:rPr>
          <w:rFonts w:cs="Arabic Transparent" w:hint="cs"/>
          <w:sz w:val="32"/>
          <w:szCs w:val="32"/>
          <w:rtl/>
          <w:lang w:bidi="ar-DZ"/>
        </w:rPr>
        <w:t xml:space="preserve">و </w:t>
      </w:r>
      <w:r w:rsidR="00492CDB">
        <w:rPr>
          <w:rFonts w:cs="Arabic Transparent" w:hint="cs"/>
          <w:sz w:val="32"/>
          <w:szCs w:val="32"/>
          <w:rtl/>
          <w:lang w:bidi="ar-DZ"/>
        </w:rPr>
        <w:t>بالتالي</w:t>
      </w:r>
      <w:r w:rsidR="00C14942" w:rsidRPr="00FC5EF8">
        <w:rPr>
          <w:rFonts w:cs="Arabic Transparent" w:hint="cs"/>
          <w:sz w:val="32"/>
          <w:szCs w:val="32"/>
          <w:rtl/>
          <w:lang w:bidi="ar-DZ"/>
        </w:rPr>
        <w:t xml:space="preserve"> يزداد الإنفاق على</w:t>
      </w:r>
      <w:r w:rsidR="00C14942">
        <w:rPr>
          <w:rFonts w:cs="Arabic Transparent" w:hint="cs"/>
          <w:sz w:val="32"/>
          <w:szCs w:val="32"/>
          <w:rtl/>
          <w:lang w:bidi="ar-DZ"/>
        </w:rPr>
        <w:t xml:space="preserve"> الواردات من  </w:t>
      </w:r>
      <w:r w:rsidR="00C14942">
        <w:rPr>
          <w:rFonts w:ascii="TraditionalArabic" w:cs="Arabic Transparent" w:hint="cs"/>
          <w:sz w:val="32"/>
          <w:szCs w:val="32"/>
          <w:rtl/>
          <w:lang w:val="fr-FR" w:eastAsia="fr-FR"/>
        </w:rPr>
        <w:t>هذه</w:t>
      </w:r>
      <w:r w:rsidR="00C14942">
        <w:rPr>
          <w:rFonts w:cs="Arabic Transparent" w:hint="cs"/>
          <w:sz w:val="32"/>
          <w:szCs w:val="32"/>
          <w:rtl/>
          <w:lang w:bidi="ar-DZ"/>
        </w:rPr>
        <w:t xml:space="preserve"> السلع الاستثمارية فتزداد أهميتها النسبية في إجمالي الإنفاق على الواردات، كذلك فإن تنفيذ برامج التنمية الاقتصادية و الاجتماعية قد يؤدي إلى زيادة كبيرة في الإنفاق الحكومي على إقامة المشاريع ، الاستثمارية و الخدمية مما يؤدي إلى زيادة الواردات من الأجهزة و المعدات اللازمة لتنفيذ الأهداف المطلوبة بالنسبة لهذه القطاعات.</w:t>
      </w:r>
    </w:p>
    <w:p w:rsidR="005F4778" w:rsidRPr="005F4778" w:rsidRDefault="005F4778" w:rsidP="00D74BD8">
      <w:pPr>
        <w:spacing w:line="360" w:lineRule="auto"/>
        <w:ind w:firstLine="567"/>
        <w:jc w:val="both"/>
        <w:rPr>
          <w:rFonts w:cs="Arabic Transparent"/>
          <w:sz w:val="8"/>
          <w:szCs w:val="8"/>
          <w:rtl/>
          <w:lang w:bidi="ar-DZ"/>
        </w:rPr>
      </w:pPr>
    </w:p>
    <w:p w:rsidR="008858BD" w:rsidRPr="005F4778" w:rsidRDefault="008858BD" w:rsidP="005F4778">
      <w:pPr>
        <w:spacing w:line="360" w:lineRule="auto"/>
        <w:ind w:firstLine="567"/>
        <w:jc w:val="both"/>
        <w:rPr>
          <w:rFonts w:cs="Arabic Transparent"/>
          <w:sz w:val="32"/>
          <w:szCs w:val="32"/>
          <w:lang w:val="fr-FR"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proofErr w:type="gramStart"/>
      <w:r>
        <w:rPr>
          <w:rFonts w:cs="Arabic Transparent" w:hint="cs"/>
          <w:sz w:val="32"/>
          <w:szCs w:val="32"/>
          <w:rtl/>
          <w:lang w:bidi="ar-DZ"/>
        </w:rPr>
        <w:t>نلاحظ</w:t>
      </w:r>
      <w:proofErr w:type="gramEnd"/>
      <w:r>
        <w:rPr>
          <w:rFonts w:cs="Arabic Transparent" w:hint="cs"/>
          <w:sz w:val="32"/>
          <w:szCs w:val="32"/>
          <w:rtl/>
          <w:lang w:bidi="ar-DZ"/>
        </w:rPr>
        <w:t xml:space="preserve"> من الشكل رقم (</w:t>
      </w:r>
      <w:r w:rsidR="00BC1EDA">
        <w:rPr>
          <w:rFonts w:cs="Arabic Transparent"/>
          <w:sz w:val="32"/>
          <w:szCs w:val="32"/>
          <w:lang w:bidi="ar-DZ"/>
        </w:rPr>
        <w:t>06</w:t>
      </w:r>
      <w:r>
        <w:rPr>
          <w:rFonts w:cs="Arabic Transparent" w:hint="cs"/>
          <w:sz w:val="32"/>
          <w:szCs w:val="32"/>
          <w:rtl/>
          <w:lang w:bidi="ar-DZ"/>
        </w:rPr>
        <w:t>) الإنفاق الكبير على الواردات للدول العربية</w:t>
      </w:r>
      <w:r w:rsidR="00084C15">
        <w:rPr>
          <w:rFonts w:cs="Arabic Transparent" w:hint="cs"/>
          <w:sz w:val="32"/>
          <w:szCs w:val="32"/>
          <w:rtl/>
          <w:lang w:bidi="ar-DZ"/>
        </w:rPr>
        <w:t xml:space="preserve"> من سنة 1997 إلى سنة 2007،</w:t>
      </w:r>
      <w:r w:rsidR="00084C15" w:rsidRPr="00717DCC">
        <w:rPr>
          <w:rStyle w:val="Appelnotedebasdep"/>
          <w:rFonts w:cs="Arabic Transparent"/>
          <w:sz w:val="32"/>
          <w:szCs w:val="32"/>
          <w:rtl/>
          <w:lang w:bidi="ar-DZ"/>
        </w:rPr>
        <w:footnoteReference w:customMarkFollows="1" w:id="26"/>
        <w:sym w:font="Symbol" w:char="F02A"/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BF51B1">
        <w:rPr>
          <w:rFonts w:cs="Arabic Transparent" w:hint="cs"/>
          <w:sz w:val="32"/>
          <w:szCs w:val="32"/>
          <w:rtl/>
          <w:lang w:bidi="ar-DZ"/>
        </w:rPr>
        <w:t>حيث ارتفع</w:t>
      </w:r>
      <w:r w:rsidR="00084C15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BF51B1">
        <w:rPr>
          <w:rFonts w:cs="Arabic Transparent" w:hint="cs"/>
          <w:sz w:val="32"/>
          <w:szCs w:val="32"/>
          <w:rtl/>
          <w:lang w:bidi="ar-DZ"/>
        </w:rPr>
        <w:t xml:space="preserve">بمعدل يزيد عن </w:t>
      </w:r>
      <w:r w:rsidR="00E067E4">
        <w:rPr>
          <w:rFonts w:cs="Arabic Transparent" w:hint="cs"/>
          <w:sz w:val="32"/>
          <w:szCs w:val="32"/>
          <w:rtl/>
          <w:lang w:bidi="ar-DZ"/>
        </w:rPr>
        <w:t xml:space="preserve">3.36 </w:t>
      </w:r>
      <w:proofErr w:type="gramStart"/>
      <w:r w:rsidR="00BF51B1" w:rsidRPr="00E34AF3">
        <w:rPr>
          <w:rFonts w:cs="Arabic Transparent" w:hint="cs"/>
          <w:sz w:val="32"/>
          <w:szCs w:val="32"/>
          <w:rtl/>
          <w:lang w:bidi="ar-DZ"/>
        </w:rPr>
        <w:t>مرة</w:t>
      </w:r>
      <w:proofErr w:type="gramEnd"/>
      <w:r w:rsidR="00BF51B1" w:rsidRPr="00E34AF3">
        <w:rPr>
          <w:rFonts w:cs="Arabic Transparent" w:hint="cs"/>
          <w:sz w:val="32"/>
          <w:szCs w:val="32"/>
          <w:rtl/>
          <w:lang w:bidi="ar-DZ"/>
        </w:rPr>
        <w:t xml:space="preserve"> خلال هذه </w:t>
      </w:r>
      <w:r w:rsidR="00084C15" w:rsidRPr="00E34AF3">
        <w:rPr>
          <w:rFonts w:cs="Arabic Transparent" w:hint="cs"/>
          <w:sz w:val="32"/>
          <w:szCs w:val="32"/>
          <w:rtl/>
          <w:lang w:bidi="ar-DZ"/>
        </w:rPr>
        <w:t>الفترة</w:t>
      </w:r>
      <w:r w:rsidR="00084C15">
        <w:rPr>
          <w:rFonts w:cs="Arabic Transparent" w:hint="cs"/>
          <w:sz w:val="32"/>
          <w:szCs w:val="32"/>
          <w:rtl/>
          <w:lang w:bidi="ar-DZ"/>
        </w:rPr>
        <w:t>،</w:t>
      </w:r>
      <w:r>
        <w:rPr>
          <w:rFonts w:cs="Arabic Transparent" w:hint="cs"/>
          <w:sz w:val="32"/>
          <w:szCs w:val="32"/>
          <w:rtl/>
          <w:lang w:bidi="ar-DZ"/>
        </w:rPr>
        <w:t xml:space="preserve"> كما </w:t>
      </w:r>
      <w:r w:rsidR="00084C15">
        <w:rPr>
          <w:rFonts w:ascii="Arabic Transparent" w:cs="Arabic Transparent" w:hint="cs"/>
          <w:sz w:val="32"/>
          <w:szCs w:val="32"/>
          <w:rtl/>
          <w:lang w:bidi="ar-DZ"/>
        </w:rPr>
        <w:t></w:t>
      </w:r>
      <w:r>
        <w:rPr>
          <w:rFonts w:cs="Arabic Transparent" w:hint="cs"/>
          <w:sz w:val="32"/>
          <w:szCs w:val="32"/>
          <w:rtl/>
          <w:lang w:bidi="ar-DZ"/>
        </w:rPr>
        <w:t>ي</w:t>
      </w:r>
      <w:r w:rsidR="00D74BD8">
        <w:rPr>
          <w:rFonts w:cs="Arabic Transparent" w:hint="cs"/>
          <w:sz w:val="32"/>
          <w:szCs w:val="32"/>
          <w:rtl/>
          <w:lang w:bidi="ar-DZ"/>
        </w:rPr>
        <w:t>ظهر الجدول رقم (</w:t>
      </w:r>
      <w:r w:rsidR="007968B8">
        <w:rPr>
          <w:rFonts w:cs="Arabic Transparent" w:hint="cs"/>
          <w:sz w:val="32"/>
          <w:szCs w:val="32"/>
          <w:rtl/>
          <w:lang w:bidi="ar-DZ"/>
        </w:rPr>
        <w:t>02</w:t>
      </w:r>
      <w:r w:rsidR="00D74BD8">
        <w:rPr>
          <w:rFonts w:cs="Arabic Transparent" w:hint="cs"/>
          <w:sz w:val="32"/>
          <w:szCs w:val="32"/>
          <w:rtl/>
          <w:lang w:bidi="ar-DZ"/>
        </w:rPr>
        <w:t>)</w:t>
      </w:r>
      <w:r w:rsidR="00C77671">
        <w:rPr>
          <w:rFonts w:cs="Arabic Transparent" w:hint="cs"/>
          <w:sz w:val="32"/>
          <w:szCs w:val="32"/>
          <w:rtl/>
          <w:lang w:bidi="ar-DZ"/>
        </w:rPr>
        <w:t xml:space="preserve"> أن</w:t>
      </w:r>
      <w:r w:rsidR="00D74BD8">
        <w:rPr>
          <w:rFonts w:cs="Arabic Transparent" w:hint="cs"/>
          <w:sz w:val="32"/>
          <w:szCs w:val="32"/>
          <w:rtl/>
          <w:lang w:bidi="ar-DZ"/>
        </w:rPr>
        <w:t xml:space="preserve"> هيكل التوزيع الجغرافي </w:t>
      </w:r>
      <w:r w:rsidR="00C77671">
        <w:rPr>
          <w:rFonts w:cs="Arabic Transparent" w:hint="cs"/>
          <w:sz w:val="32"/>
          <w:szCs w:val="32"/>
          <w:rtl/>
          <w:lang w:bidi="ar-DZ"/>
        </w:rPr>
        <w:t xml:space="preserve">لواردات الدول العربية تتركز نسبته الأكبر في الدول المتقدمة و دول شرق </w:t>
      </w:r>
      <w:r w:rsidR="00B15E1D">
        <w:rPr>
          <w:rFonts w:cs="Arabic Transparent" w:hint="cs"/>
          <w:sz w:val="32"/>
          <w:szCs w:val="32"/>
          <w:rtl/>
          <w:lang w:bidi="ar-DZ"/>
        </w:rPr>
        <w:t>آسيا.</w:t>
      </w:r>
      <w:r w:rsidR="00162107">
        <w:rPr>
          <w:rFonts w:cs="Arabic Transparent" w:hint="cs"/>
          <w:sz w:val="32"/>
          <w:szCs w:val="32"/>
          <w:rtl/>
          <w:lang w:bidi="ar-DZ"/>
        </w:rPr>
        <w:t xml:space="preserve"> </w:t>
      </w:r>
      <w:proofErr w:type="gramStart"/>
      <w:r w:rsidR="00162107">
        <w:rPr>
          <w:rFonts w:cs="Arabic Transparent" w:hint="cs"/>
          <w:sz w:val="32"/>
          <w:szCs w:val="32"/>
          <w:rtl/>
          <w:lang w:bidi="ar-DZ"/>
        </w:rPr>
        <w:t>ذلك</w:t>
      </w:r>
      <w:proofErr w:type="gramEnd"/>
      <w:r w:rsidR="00162107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B15E1D">
        <w:rPr>
          <w:rFonts w:cs="Arabic Transparent" w:hint="cs"/>
          <w:sz w:val="32"/>
          <w:szCs w:val="32"/>
          <w:rtl/>
          <w:lang w:bidi="ar-DZ"/>
        </w:rPr>
        <w:t>لان إشباع</w:t>
      </w:r>
      <w:r w:rsidR="00162107">
        <w:rPr>
          <w:rFonts w:cs="Arabic Transparent" w:hint="cs"/>
          <w:sz w:val="32"/>
          <w:szCs w:val="32"/>
          <w:rtl/>
          <w:lang w:bidi="ar-DZ"/>
        </w:rPr>
        <w:t xml:space="preserve"> الطلب من السلع المتقدمة يجب أن يتم من الدول التي </w:t>
      </w:r>
      <w:r w:rsidR="00B15E1D">
        <w:rPr>
          <w:rFonts w:cs="Arabic Transparent" w:hint="cs"/>
          <w:sz w:val="32"/>
          <w:szCs w:val="32"/>
          <w:rtl/>
          <w:lang w:bidi="ar-DZ"/>
        </w:rPr>
        <w:t>تنتجها،</w:t>
      </w:r>
      <w:r w:rsidR="00162107">
        <w:rPr>
          <w:rFonts w:cs="Arabic Transparent" w:hint="cs"/>
          <w:sz w:val="32"/>
          <w:szCs w:val="32"/>
          <w:rtl/>
          <w:lang w:bidi="ar-DZ"/>
        </w:rPr>
        <w:t xml:space="preserve"> و ليس من الدول النامية لعدم </w:t>
      </w:r>
      <w:r w:rsidR="00B15E1D">
        <w:rPr>
          <w:rFonts w:cs="Arabic Transparent" w:hint="cs"/>
          <w:sz w:val="32"/>
          <w:szCs w:val="32"/>
          <w:rtl/>
          <w:lang w:bidi="ar-DZ"/>
        </w:rPr>
        <w:t>إنتاجها</w:t>
      </w:r>
      <w:r w:rsidR="00162107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B15E1D">
        <w:rPr>
          <w:rFonts w:cs="Arabic Transparent" w:hint="cs"/>
          <w:sz w:val="32"/>
          <w:szCs w:val="32"/>
          <w:rtl/>
          <w:lang w:bidi="ar-DZ"/>
        </w:rPr>
        <w:t>أصلا</w:t>
      </w:r>
      <w:r w:rsidR="00162107">
        <w:rPr>
          <w:rFonts w:cs="Arabic Transparent" w:hint="cs"/>
          <w:sz w:val="32"/>
          <w:szCs w:val="32"/>
          <w:rtl/>
          <w:lang w:bidi="ar-DZ"/>
        </w:rPr>
        <w:t xml:space="preserve"> لهذه </w:t>
      </w:r>
      <w:r w:rsidR="00B15E1D">
        <w:rPr>
          <w:rFonts w:cs="Arabic Transparent" w:hint="cs"/>
          <w:sz w:val="32"/>
          <w:szCs w:val="32"/>
          <w:rtl/>
          <w:lang w:bidi="ar-DZ"/>
        </w:rPr>
        <w:t>السلع،</w:t>
      </w:r>
      <w:r w:rsidR="00162107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B15E1D">
        <w:rPr>
          <w:rFonts w:cs="Arabic Transparent" w:hint="cs"/>
          <w:sz w:val="32"/>
          <w:szCs w:val="32"/>
          <w:rtl/>
          <w:lang w:bidi="ar-DZ"/>
        </w:rPr>
        <w:t>أو</w:t>
      </w:r>
      <w:r w:rsidR="00162107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B15E1D">
        <w:rPr>
          <w:rFonts w:cs="Arabic Transparent" w:hint="cs"/>
          <w:sz w:val="32"/>
          <w:szCs w:val="32"/>
          <w:rtl/>
          <w:lang w:bidi="ar-DZ"/>
        </w:rPr>
        <w:t>لإنتاجها</w:t>
      </w:r>
      <w:r w:rsidR="00162107">
        <w:rPr>
          <w:rFonts w:cs="Arabic Transparent" w:hint="cs"/>
          <w:sz w:val="32"/>
          <w:szCs w:val="32"/>
          <w:rtl/>
          <w:lang w:bidi="ar-DZ"/>
        </w:rPr>
        <w:t xml:space="preserve"> بكميات </w:t>
      </w:r>
      <w:r w:rsidR="00B15E1D">
        <w:rPr>
          <w:rFonts w:cs="Arabic Transparent" w:hint="cs"/>
          <w:sz w:val="32"/>
          <w:szCs w:val="32"/>
          <w:rtl/>
          <w:lang w:bidi="ar-DZ"/>
        </w:rPr>
        <w:t>أو</w:t>
      </w:r>
      <w:r w:rsidR="00162107">
        <w:rPr>
          <w:rFonts w:cs="Arabic Transparent" w:hint="cs"/>
          <w:sz w:val="32"/>
          <w:szCs w:val="32"/>
          <w:rtl/>
          <w:lang w:bidi="ar-DZ"/>
        </w:rPr>
        <w:t xml:space="preserve"> بجودة و </w:t>
      </w:r>
      <w:r w:rsidR="00B15E1D">
        <w:rPr>
          <w:rFonts w:cs="Arabic Transparent" w:hint="cs"/>
          <w:sz w:val="32"/>
          <w:szCs w:val="32"/>
          <w:rtl/>
          <w:lang w:bidi="ar-DZ"/>
        </w:rPr>
        <w:t>أسعار</w:t>
      </w:r>
      <w:r w:rsidR="00162107">
        <w:rPr>
          <w:rFonts w:cs="Arabic Transparent" w:hint="cs"/>
          <w:sz w:val="32"/>
          <w:szCs w:val="32"/>
          <w:rtl/>
          <w:lang w:bidi="ar-DZ"/>
        </w:rPr>
        <w:t xml:space="preserve"> غير تنافسية</w:t>
      </w:r>
      <w:r w:rsidR="00B15E1D">
        <w:rPr>
          <w:rFonts w:cs="Arabic Transparent" w:hint="cs"/>
          <w:sz w:val="32"/>
          <w:szCs w:val="32"/>
          <w:rtl/>
          <w:lang w:bidi="ar-DZ"/>
        </w:rPr>
        <w:t>.</w:t>
      </w:r>
    </w:p>
    <w:p w:rsidR="008858BD" w:rsidRDefault="008858BD" w:rsidP="00BC0CAF">
      <w:pPr>
        <w:spacing w:line="360" w:lineRule="auto"/>
        <w:jc w:val="both"/>
        <w:rPr>
          <w:rFonts w:cs="Arabic Transparent"/>
          <w:sz w:val="32"/>
          <w:szCs w:val="32"/>
          <w:u w:val="single"/>
          <w:rtl/>
          <w:lang w:bidi="ar-DZ"/>
        </w:rPr>
      </w:pPr>
      <w:r w:rsidRPr="008858BD">
        <w:rPr>
          <w:rFonts w:cs="Arabic Transparent"/>
          <w:noProof/>
          <w:sz w:val="32"/>
          <w:szCs w:val="32"/>
          <w:u w:val="single"/>
          <w:rtl/>
          <w:lang w:val="fr-FR" w:eastAsia="fr-FR"/>
        </w:rPr>
        <w:drawing>
          <wp:inline distT="0" distB="0" distL="0" distR="0">
            <wp:extent cx="5899150" cy="2806700"/>
            <wp:effectExtent l="19050" t="0" r="25400" b="0"/>
            <wp:docPr id="3" name="Graphique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4"/>
              </a:graphicData>
            </a:graphic>
          </wp:inline>
        </w:drawing>
      </w:r>
    </w:p>
    <w:p w:rsidR="00084C15" w:rsidRPr="00A1589B" w:rsidRDefault="00084C15" w:rsidP="00084C15">
      <w:pPr>
        <w:spacing w:line="360" w:lineRule="auto"/>
        <w:ind w:left="-1" w:firstLine="567"/>
        <w:jc w:val="center"/>
        <w:rPr>
          <w:rFonts w:cs="Arabic Transparent"/>
          <w:rtl/>
          <w:lang w:val="fr-FR" w:bidi="ar-DZ"/>
        </w:rPr>
      </w:pPr>
      <w:r w:rsidRPr="00A1589B">
        <w:rPr>
          <w:rFonts w:ascii="TraditionalArabic" w:cs="Arabic Transparent" w:hint="cs"/>
          <w:rtl/>
          <w:lang w:val="fr-FR" w:eastAsia="fr-FR"/>
        </w:rPr>
        <w:t>الشكل رقم (</w:t>
      </w:r>
      <w:r>
        <w:rPr>
          <w:rFonts w:ascii="TraditionalArabic" w:cs="Arabic Transparent" w:hint="cs"/>
          <w:rtl/>
          <w:lang w:val="fr-FR" w:eastAsia="fr-FR"/>
        </w:rPr>
        <w:t>06</w:t>
      </w:r>
      <w:r w:rsidRPr="00A1589B">
        <w:rPr>
          <w:rFonts w:ascii="TraditionalArabic" w:cs="Arabic Transparent" w:hint="cs"/>
          <w:rtl/>
          <w:lang w:val="fr-FR" w:eastAsia="fr-FR"/>
        </w:rPr>
        <w:t>):</w:t>
      </w:r>
      <w:r w:rsidRPr="00A1589B">
        <w:rPr>
          <w:rFonts w:cs="Arabic Transparent" w:hint="cs"/>
          <w:rtl/>
          <w:lang w:val="fr-FR" w:eastAsia="fr-FR"/>
        </w:rPr>
        <w:t xml:space="preserve"> </w:t>
      </w:r>
      <w:proofErr w:type="gramStart"/>
      <w:r>
        <w:rPr>
          <w:rFonts w:cs="Arabic Transparent" w:hint="cs"/>
          <w:rtl/>
          <w:lang w:eastAsia="fr-FR" w:bidi="ar-DZ"/>
        </w:rPr>
        <w:t>إجمالي</w:t>
      </w:r>
      <w:proofErr w:type="gramEnd"/>
      <w:r>
        <w:rPr>
          <w:rFonts w:cs="Arabic Transparent" w:hint="cs"/>
          <w:rtl/>
          <w:lang w:eastAsia="fr-FR" w:bidi="ar-DZ"/>
        </w:rPr>
        <w:t xml:space="preserve"> واردات الدول العربية</w:t>
      </w:r>
      <w:r w:rsidRPr="00A1589B">
        <w:rPr>
          <w:rFonts w:cs="Arabic Transparent" w:hint="cs"/>
          <w:rtl/>
          <w:lang w:val="fr-FR" w:eastAsia="fr-FR"/>
        </w:rPr>
        <w:t xml:space="preserve"> </w:t>
      </w:r>
      <w:r>
        <w:rPr>
          <w:rFonts w:cs="Arabic Transparent" w:hint="cs"/>
          <w:rtl/>
          <w:lang w:val="fr-FR" w:eastAsia="fr-FR"/>
        </w:rPr>
        <w:t>خلال الفترة مابين 1997-2007</w:t>
      </w:r>
      <w:r w:rsidRPr="00A1589B">
        <w:rPr>
          <w:rFonts w:cs="Arabic Transparent" w:hint="cs"/>
          <w:rtl/>
          <w:lang w:val="fr-FR" w:eastAsia="fr-FR"/>
        </w:rPr>
        <w:t>.</w:t>
      </w:r>
    </w:p>
    <w:p w:rsidR="00167867" w:rsidRPr="00167867" w:rsidRDefault="00A82663" w:rsidP="00167867">
      <w:pPr>
        <w:spacing w:line="360" w:lineRule="auto"/>
        <w:jc w:val="both"/>
        <w:rPr>
          <w:rFonts w:cs="Arabic Transparent"/>
          <w:u w:val="single"/>
          <w:lang w:val="fr-FR" w:bidi="ar-DZ"/>
        </w:rPr>
      </w:pPr>
      <w:r w:rsidRPr="00A82663">
        <w:rPr>
          <w:rFonts w:cs="Arabic Transparent" w:hint="cs"/>
          <w:u w:val="single"/>
          <w:rtl/>
          <w:lang w:bidi="ar-DZ"/>
        </w:rPr>
        <w:t>المصدر</w:t>
      </w:r>
      <w:r w:rsidRPr="00A82663">
        <w:rPr>
          <w:rFonts w:cs="Arabic Transparent"/>
          <w:rtl/>
          <w:lang w:bidi="ar-DZ"/>
        </w:rPr>
        <w:t>:</w:t>
      </w:r>
      <w:r w:rsidRPr="00A82663">
        <w:rPr>
          <w:rFonts w:cs="Arabic Transparent" w:hint="cs"/>
          <w:rtl/>
          <w:lang w:bidi="ar-DZ"/>
        </w:rPr>
        <w:t xml:space="preserve"> من إحصائيات </w:t>
      </w:r>
      <w:r w:rsidRPr="00A82663">
        <w:rPr>
          <w:rFonts w:cs="Arabic Transparent" w:hint="cs"/>
          <w:rtl/>
        </w:rPr>
        <w:t>صندوق النقد العربي</w:t>
      </w:r>
      <w:r w:rsidRPr="00A82663">
        <w:rPr>
          <w:rFonts w:cs="Arabic Transparent" w:hint="cs"/>
          <w:rtl/>
          <w:lang w:bidi="ar-DZ"/>
        </w:rPr>
        <w:t xml:space="preserve"> ، </w:t>
      </w:r>
      <w:r w:rsidRPr="00A82663">
        <w:rPr>
          <w:rFonts w:cs="Arabic Transparent" w:hint="cs"/>
          <w:rtl/>
          <w:lang w:eastAsia="fr-FR" w:bidi="ar-DZ"/>
        </w:rPr>
        <w:t>إجمالي واردات الدول العربية (1997-2007)</w:t>
      </w:r>
    </w:p>
    <w:p w:rsidR="006863D3" w:rsidRDefault="00995889" w:rsidP="00BC0CAF">
      <w:pPr>
        <w:spacing w:line="360" w:lineRule="auto"/>
        <w:jc w:val="both"/>
        <w:rPr>
          <w:rFonts w:cs="Arabic Transparent"/>
          <w:sz w:val="20"/>
          <w:szCs w:val="20"/>
        </w:rPr>
      </w:pPr>
      <w:r w:rsidRPr="001D7A32">
        <w:rPr>
          <w:rFonts w:cs="Arabic Transparent"/>
          <w:sz w:val="32"/>
          <w:szCs w:val="32"/>
          <w:u w:val="single"/>
          <w:rtl/>
        </w:rPr>
        <w:lastRenderedPageBreak/>
        <w:t>الجدول</w:t>
      </w:r>
      <w:r w:rsidRPr="001D7A32">
        <w:rPr>
          <w:rFonts w:cs="Arabic Transparent" w:hint="cs"/>
          <w:sz w:val="32"/>
          <w:szCs w:val="32"/>
          <w:u w:val="single"/>
          <w:rtl/>
        </w:rPr>
        <w:t xml:space="preserve"> </w:t>
      </w:r>
      <w:proofErr w:type="gramStart"/>
      <w:r w:rsidRPr="001D7A32">
        <w:rPr>
          <w:rFonts w:cs="Arabic Transparent"/>
          <w:sz w:val="32"/>
          <w:szCs w:val="32"/>
          <w:u w:val="single"/>
          <w:rtl/>
        </w:rPr>
        <w:t>رقم</w:t>
      </w:r>
      <w:r>
        <w:rPr>
          <w:rFonts w:cs="Arabic Transparent" w:hint="cs"/>
          <w:sz w:val="32"/>
          <w:szCs w:val="32"/>
          <w:u w:val="single"/>
          <w:rtl/>
        </w:rPr>
        <w:t>02</w:t>
      </w:r>
      <w:r w:rsidRPr="001D7A32">
        <w:rPr>
          <w:rFonts w:cs="Arabic Transparent"/>
          <w:sz w:val="32"/>
          <w:szCs w:val="32"/>
          <w:u w:val="single"/>
        </w:rPr>
        <w:t xml:space="preserve"> </w:t>
      </w:r>
      <w:r w:rsidRPr="001D7A32">
        <w:rPr>
          <w:rFonts w:cs="Arabic Transparent"/>
          <w:sz w:val="32"/>
          <w:szCs w:val="32"/>
          <w:u w:val="single"/>
          <w:rtl/>
          <w:lang w:bidi="ar-DZ"/>
        </w:rPr>
        <w:t>:</w:t>
      </w:r>
      <w:proofErr w:type="gramEnd"/>
      <w:r w:rsidRPr="001D7A32">
        <w:rPr>
          <w:rFonts w:cs="Arabic Transparent" w:hint="cs"/>
          <w:sz w:val="32"/>
          <w:szCs w:val="32"/>
          <w:u w:val="single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u w:val="single"/>
          <w:rtl/>
        </w:rPr>
        <w:t>التوزيع الجغرافي</w:t>
      </w:r>
      <w:r w:rsidRPr="001D7A32">
        <w:rPr>
          <w:rFonts w:cs="Arabic Transparent" w:hint="cs"/>
          <w:sz w:val="32"/>
          <w:szCs w:val="32"/>
          <w:u w:val="single"/>
          <w:rtl/>
        </w:rPr>
        <w:t xml:space="preserve"> للواردات العربية </w:t>
      </w:r>
      <w:r>
        <w:rPr>
          <w:rFonts w:cs="Arabic Transparent" w:hint="cs"/>
          <w:sz w:val="32"/>
          <w:szCs w:val="32"/>
          <w:u w:val="single"/>
          <w:rtl/>
        </w:rPr>
        <w:t>في الأقاليم الرئيسية خلال سنة 2002</w:t>
      </w:r>
      <w:r w:rsidRPr="001D7A32">
        <w:rPr>
          <w:rFonts w:cs="Arabic Transparent" w:hint="cs"/>
          <w:sz w:val="32"/>
          <w:szCs w:val="32"/>
          <w:u w:val="single"/>
          <w:rtl/>
        </w:rPr>
        <w:t xml:space="preserve"> </w:t>
      </w:r>
      <w:r w:rsidRPr="00995889">
        <w:rPr>
          <w:rFonts w:cs="Arabic Transparent" w:hint="cs"/>
          <w:sz w:val="20"/>
          <w:szCs w:val="20"/>
          <w:rtl/>
        </w:rPr>
        <w:t xml:space="preserve">  ( نسبة مئوية)</w:t>
      </w:r>
    </w:p>
    <w:p w:rsidR="00167867" w:rsidRPr="00BC0CAF" w:rsidRDefault="00167867" w:rsidP="00BC0CAF">
      <w:pPr>
        <w:spacing w:line="360" w:lineRule="auto"/>
        <w:jc w:val="both"/>
        <w:rPr>
          <w:rFonts w:cs="Arabic Transparent"/>
          <w:sz w:val="32"/>
          <w:szCs w:val="32"/>
          <w:rtl/>
          <w:lang w:bidi="ar-DZ"/>
        </w:rPr>
      </w:pPr>
    </w:p>
    <w:tbl>
      <w:tblPr>
        <w:tblStyle w:val="Grilledutableau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786"/>
        <w:gridCol w:w="582"/>
        <w:gridCol w:w="761"/>
        <w:gridCol w:w="6"/>
        <w:gridCol w:w="814"/>
        <w:gridCol w:w="745"/>
        <w:gridCol w:w="611"/>
        <w:gridCol w:w="607"/>
        <w:gridCol w:w="639"/>
        <w:gridCol w:w="584"/>
        <w:gridCol w:w="638"/>
        <w:gridCol w:w="703"/>
        <w:gridCol w:w="622"/>
        <w:gridCol w:w="584"/>
        <w:gridCol w:w="606"/>
      </w:tblGrid>
      <w:tr w:rsidR="006863D3" w:rsidRPr="006672D3" w:rsidTr="00167867">
        <w:tc>
          <w:tcPr>
            <w:tcW w:w="786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4126" w:type="dxa"/>
            <w:gridSpan w:val="7"/>
            <w:vAlign w:val="center"/>
          </w:tcPr>
          <w:p w:rsidR="00167867" w:rsidRDefault="00167867" w:rsidP="00167867">
            <w:pPr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</w:pPr>
          </w:p>
          <w:p w:rsidR="00167867" w:rsidRDefault="00167867" w:rsidP="00167867">
            <w:pPr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</w:pPr>
            <w:r>
              <w:rPr>
                <w:rFonts w:asciiTheme="majorBidi" w:eastAsiaTheme="minorHAnsi" w:hAnsiTheme="majorBidi" w:cstheme="majorBidi" w:hint="cs"/>
                <w:sz w:val="20"/>
                <w:szCs w:val="20"/>
                <w:rtl/>
                <w:lang w:bidi="ar-DZ"/>
              </w:rPr>
              <w:t xml:space="preserve">الدول المتقدمة في </w:t>
            </w:r>
          </w:p>
          <w:p w:rsidR="00167867" w:rsidRPr="006672D3" w:rsidRDefault="00167867" w:rsidP="00167867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639" w:type="dxa"/>
            <w:vMerge w:val="restart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  <w:t xml:space="preserve">دول وسط </w:t>
            </w:r>
            <w:proofErr w:type="gramStart"/>
            <w:r w:rsidRPr="006672D3"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  <w:t>وشرق</w:t>
            </w:r>
            <w:proofErr w:type="gramEnd"/>
            <w:r w:rsidRPr="006672D3"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  <w:t xml:space="preserve"> آسيا</w:t>
            </w:r>
          </w:p>
        </w:tc>
        <w:tc>
          <w:tcPr>
            <w:tcW w:w="3737" w:type="dxa"/>
            <w:gridSpan w:val="6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  <w:t>الدول النامية في</w:t>
            </w:r>
          </w:p>
        </w:tc>
      </w:tr>
      <w:tr w:rsidR="00BC0CAF" w:rsidRPr="006672D3" w:rsidTr="00BC0CAF">
        <w:trPr>
          <w:trHeight w:val="780"/>
        </w:trPr>
        <w:tc>
          <w:tcPr>
            <w:tcW w:w="786" w:type="dxa"/>
            <w:vMerge w:val="restart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582" w:type="dxa"/>
            <w:vMerge w:val="restart"/>
            <w:vAlign w:val="center"/>
          </w:tcPr>
          <w:p w:rsidR="006863D3" w:rsidRPr="006672D3" w:rsidRDefault="006863D3" w:rsidP="00BF51B1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lang w:bidi="ar-DZ"/>
              </w:rPr>
            </w:pPr>
            <w:r w:rsidRPr="006672D3"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  <w:t>مج</w:t>
            </w:r>
          </w:p>
        </w:tc>
        <w:tc>
          <w:tcPr>
            <w:tcW w:w="1581" w:type="dxa"/>
            <w:gridSpan w:val="3"/>
            <w:vAlign w:val="center"/>
          </w:tcPr>
          <w:p w:rsidR="006863D3" w:rsidRPr="006672D3" w:rsidRDefault="006863D3" w:rsidP="00BF51B1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lang w:bidi="ar-DZ"/>
              </w:rPr>
            </w:pPr>
            <w:proofErr w:type="gramStart"/>
            <w:r w:rsidRPr="006672D3"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  <w:t>أوروبا</w:t>
            </w:r>
            <w:proofErr w:type="gramEnd"/>
          </w:p>
        </w:tc>
        <w:tc>
          <w:tcPr>
            <w:tcW w:w="745" w:type="dxa"/>
            <w:vMerge w:val="restart"/>
            <w:vAlign w:val="center"/>
          </w:tcPr>
          <w:p w:rsidR="006863D3" w:rsidRPr="006672D3" w:rsidRDefault="006863D3" w:rsidP="00BF51B1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</w:pPr>
            <w:proofErr w:type="gramStart"/>
            <w:r w:rsidRPr="006672D3"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  <w:t>الولايات</w:t>
            </w:r>
            <w:proofErr w:type="gramEnd"/>
            <w:r w:rsidRPr="006672D3"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  <w:t xml:space="preserve"> المتحدة</w:t>
            </w:r>
          </w:p>
          <w:p w:rsidR="006863D3" w:rsidRPr="006672D3" w:rsidRDefault="006863D3" w:rsidP="00BF51B1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lang w:bidi="ar-DZ"/>
              </w:rPr>
            </w:pPr>
            <w:r w:rsidRPr="006672D3"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  <w:t xml:space="preserve">و </w:t>
            </w:r>
            <w:proofErr w:type="gramStart"/>
            <w:r w:rsidRPr="006672D3"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  <w:t>كندا</w:t>
            </w:r>
            <w:proofErr w:type="gramEnd"/>
          </w:p>
        </w:tc>
        <w:tc>
          <w:tcPr>
            <w:tcW w:w="611" w:type="dxa"/>
            <w:vMerge w:val="restart"/>
            <w:vAlign w:val="center"/>
          </w:tcPr>
          <w:p w:rsidR="006863D3" w:rsidRPr="006672D3" w:rsidRDefault="006863D3" w:rsidP="00BF51B1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lang w:bidi="ar-DZ"/>
              </w:rPr>
            </w:pPr>
            <w:r w:rsidRPr="006672D3"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  <w:t>اليابان</w:t>
            </w:r>
          </w:p>
        </w:tc>
        <w:tc>
          <w:tcPr>
            <w:tcW w:w="607" w:type="dxa"/>
            <w:vMerge w:val="restart"/>
            <w:vAlign w:val="center"/>
          </w:tcPr>
          <w:p w:rsidR="006863D3" w:rsidRPr="006672D3" w:rsidRDefault="006863D3" w:rsidP="00BF51B1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lang w:bidi="ar-DZ"/>
              </w:rPr>
            </w:pPr>
            <w:proofErr w:type="gramStart"/>
            <w:r w:rsidRPr="006672D3"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  <w:t>أخرى</w:t>
            </w:r>
            <w:proofErr w:type="gramEnd"/>
          </w:p>
        </w:tc>
        <w:tc>
          <w:tcPr>
            <w:tcW w:w="639" w:type="dxa"/>
            <w:vMerge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584" w:type="dxa"/>
            <w:vMerge w:val="restart"/>
            <w:vAlign w:val="center"/>
          </w:tcPr>
          <w:p w:rsidR="006863D3" w:rsidRPr="006672D3" w:rsidRDefault="006863D3" w:rsidP="00BF51B1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lang w:bidi="ar-DZ"/>
              </w:rPr>
            </w:pPr>
            <w:r w:rsidRPr="006672D3"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  <w:t>مج</w:t>
            </w:r>
          </w:p>
        </w:tc>
        <w:tc>
          <w:tcPr>
            <w:tcW w:w="638" w:type="dxa"/>
            <w:vMerge w:val="restart"/>
            <w:vAlign w:val="center"/>
          </w:tcPr>
          <w:p w:rsidR="006863D3" w:rsidRPr="006672D3" w:rsidRDefault="006863D3" w:rsidP="00BF51B1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lang w:bidi="ar-DZ"/>
              </w:rPr>
            </w:pPr>
            <w:r w:rsidRPr="006672D3"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  <w:t>الأوبك</w:t>
            </w:r>
          </w:p>
        </w:tc>
        <w:tc>
          <w:tcPr>
            <w:tcW w:w="703" w:type="dxa"/>
            <w:vMerge w:val="restart"/>
            <w:vAlign w:val="center"/>
          </w:tcPr>
          <w:p w:rsidR="006863D3" w:rsidRPr="006672D3" w:rsidRDefault="006863D3" w:rsidP="00BF51B1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lang w:bidi="ar-DZ"/>
              </w:rPr>
            </w:pPr>
            <w:proofErr w:type="gramStart"/>
            <w:r w:rsidRPr="006672D3"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  <w:t>أمريكا  اللاتينية</w:t>
            </w:r>
            <w:proofErr w:type="gramEnd"/>
          </w:p>
        </w:tc>
        <w:tc>
          <w:tcPr>
            <w:tcW w:w="622" w:type="dxa"/>
            <w:vMerge w:val="restart"/>
            <w:vAlign w:val="center"/>
          </w:tcPr>
          <w:p w:rsidR="006863D3" w:rsidRPr="006672D3" w:rsidRDefault="006863D3" w:rsidP="00BF51B1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lang w:bidi="ar-DZ"/>
              </w:rPr>
            </w:pPr>
            <w:proofErr w:type="gramStart"/>
            <w:r w:rsidRPr="006672D3"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  <w:t>أفريقيا</w:t>
            </w:r>
            <w:proofErr w:type="gramEnd"/>
          </w:p>
        </w:tc>
        <w:tc>
          <w:tcPr>
            <w:tcW w:w="584" w:type="dxa"/>
            <w:vMerge w:val="restart"/>
            <w:vAlign w:val="center"/>
          </w:tcPr>
          <w:p w:rsidR="006863D3" w:rsidRPr="006672D3" w:rsidRDefault="006863D3" w:rsidP="00BF51B1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lang w:bidi="ar-DZ"/>
              </w:rPr>
            </w:pPr>
            <w:r w:rsidRPr="006672D3"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  <w:t>غرب آسيا</w:t>
            </w:r>
          </w:p>
        </w:tc>
        <w:tc>
          <w:tcPr>
            <w:tcW w:w="606" w:type="dxa"/>
            <w:vMerge w:val="restart"/>
            <w:vAlign w:val="center"/>
          </w:tcPr>
          <w:p w:rsidR="006863D3" w:rsidRPr="006672D3" w:rsidRDefault="006863D3" w:rsidP="00BF51B1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lang w:bidi="ar-DZ"/>
              </w:rPr>
            </w:pPr>
            <w:r w:rsidRPr="006672D3"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  <w:t>دول أخرى بآسيا</w:t>
            </w:r>
          </w:p>
        </w:tc>
      </w:tr>
      <w:tr w:rsidR="00BC0CAF" w:rsidRPr="006672D3" w:rsidTr="00BC0CAF">
        <w:trPr>
          <w:trHeight w:val="900"/>
        </w:trPr>
        <w:tc>
          <w:tcPr>
            <w:tcW w:w="786" w:type="dxa"/>
            <w:vMerge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582" w:type="dxa"/>
            <w:vMerge/>
            <w:vAlign w:val="center"/>
          </w:tcPr>
          <w:p w:rsidR="006863D3" w:rsidRPr="006672D3" w:rsidRDefault="006863D3" w:rsidP="00BF51B1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</w:pPr>
          </w:p>
        </w:tc>
        <w:tc>
          <w:tcPr>
            <w:tcW w:w="767" w:type="dxa"/>
            <w:gridSpan w:val="2"/>
            <w:vAlign w:val="center"/>
          </w:tcPr>
          <w:p w:rsidR="006863D3" w:rsidRPr="006672D3" w:rsidRDefault="006863D3" w:rsidP="00BF51B1">
            <w:pPr>
              <w:tabs>
                <w:tab w:val="left" w:pos="3660"/>
              </w:tabs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</w:pPr>
            <w:proofErr w:type="gramStart"/>
            <w:r w:rsidRPr="006672D3">
              <w:rPr>
                <w:rFonts w:asciiTheme="majorBidi" w:eastAsiaTheme="minorHAnsi" w:hAnsiTheme="majorBidi" w:cstheme="majorBidi" w:hint="cs"/>
                <w:sz w:val="20"/>
                <w:szCs w:val="20"/>
                <w:rtl/>
                <w:lang w:bidi="ar-DZ"/>
              </w:rPr>
              <w:t>الإجمالي</w:t>
            </w:r>
            <w:proofErr w:type="gramEnd"/>
          </w:p>
        </w:tc>
        <w:tc>
          <w:tcPr>
            <w:tcW w:w="814" w:type="dxa"/>
            <w:vAlign w:val="center"/>
          </w:tcPr>
          <w:p w:rsidR="006863D3" w:rsidRPr="006672D3" w:rsidRDefault="006863D3" w:rsidP="00BF51B1">
            <w:pPr>
              <w:tabs>
                <w:tab w:val="left" w:pos="3660"/>
              </w:tabs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</w:pPr>
            <w:proofErr w:type="gramStart"/>
            <w:r w:rsidRPr="006672D3">
              <w:rPr>
                <w:rFonts w:asciiTheme="majorBidi" w:eastAsiaTheme="minorHAnsi" w:hAnsiTheme="majorBidi" w:cstheme="majorBidi" w:hint="cs"/>
                <w:sz w:val="20"/>
                <w:szCs w:val="20"/>
                <w:rtl/>
                <w:lang w:bidi="ar-DZ"/>
              </w:rPr>
              <w:t>الاتحاد</w:t>
            </w:r>
            <w:proofErr w:type="gramEnd"/>
            <w:r w:rsidRPr="006672D3">
              <w:rPr>
                <w:rFonts w:asciiTheme="majorBidi" w:eastAsiaTheme="minorHAnsi" w:hAnsiTheme="majorBidi" w:cstheme="majorBidi" w:hint="cs"/>
                <w:sz w:val="20"/>
                <w:szCs w:val="20"/>
                <w:rtl/>
                <w:lang w:bidi="ar-DZ"/>
              </w:rPr>
              <w:t xml:space="preserve"> الأوروبي</w:t>
            </w:r>
          </w:p>
        </w:tc>
        <w:tc>
          <w:tcPr>
            <w:tcW w:w="745" w:type="dxa"/>
            <w:vMerge/>
            <w:vAlign w:val="center"/>
          </w:tcPr>
          <w:p w:rsidR="006863D3" w:rsidRPr="006672D3" w:rsidRDefault="006863D3" w:rsidP="00BF51B1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</w:pPr>
          </w:p>
        </w:tc>
        <w:tc>
          <w:tcPr>
            <w:tcW w:w="611" w:type="dxa"/>
            <w:vMerge/>
            <w:vAlign w:val="center"/>
          </w:tcPr>
          <w:p w:rsidR="006863D3" w:rsidRPr="006672D3" w:rsidRDefault="006863D3" w:rsidP="00BF51B1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</w:pPr>
          </w:p>
        </w:tc>
        <w:tc>
          <w:tcPr>
            <w:tcW w:w="607" w:type="dxa"/>
            <w:vMerge/>
            <w:vAlign w:val="center"/>
          </w:tcPr>
          <w:p w:rsidR="006863D3" w:rsidRPr="006672D3" w:rsidRDefault="006863D3" w:rsidP="00BF51B1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</w:pPr>
          </w:p>
        </w:tc>
        <w:tc>
          <w:tcPr>
            <w:tcW w:w="639" w:type="dxa"/>
            <w:vMerge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584" w:type="dxa"/>
            <w:vMerge/>
            <w:vAlign w:val="center"/>
          </w:tcPr>
          <w:p w:rsidR="006863D3" w:rsidRPr="006672D3" w:rsidRDefault="006863D3" w:rsidP="00BF51B1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</w:pPr>
          </w:p>
        </w:tc>
        <w:tc>
          <w:tcPr>
            <w:tcW w:w="638" w:type="dxa"/>
            <w:vMerge/>
            <w:vAlign w:val="center"/>
          </w:tcPr>
          <w:p w:rsidR="006863D3" w:rsidRPr="006672D3" w:rsidRDefault="006863D3" w:rsidP="00BF51B1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</w:pPr>
          </w:p>
        </w:tc>
        <w:tc>
          <w:tcPr>
            <w:tcW w:w="703" w:type="dxa"/>
            <w:vMerge/>
            <w:vAlign w:val="center"/>
          </w:tcPr>
          <w:p w:rsidR="006863D3" w:rsidRPr="006672D3" w:rsidRDefault="006863D3" w:rsidP="00BF51B1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</w:pPr>
          </w:p>
        </w:tc>
        <w:tc>
          <w:tcPr>
            <w:tcW w:w="622" w:type="dxa"/>
            <w:vMerge/>
            <w:vAlign w:val="center"/>
          </w:tcPr>
          <w:p w:rsidR="006863D3" w:rsidRPr="006672D3" w:rsidRDefault="006863D3" w:rsidP="00BF51B1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</w:pPr>
          </w:p>
        </w:tc>
        <w:tc>
          <w:tcPr>
            <w:tcW w:w="584" w:type="dxa"/>
            <w:vMerge/>
            <w:vAlign w:val="center"/>
          </w:tcPr>
          <w:p w:rsidR="006863D3" w:rsidRPr="006672D3" w:rsidRDefault="006863D3" w:rsidP="00BF51B1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</w:pPr>
          </w:p>
        </w:tc>
        <w:tc>
          <w:tcPr>
            <w:tcW w:w="606" w:type="dxa"/>
            <w:vMerge/>
            <w:vAlign w:val="center"/>
          </w:tcPr>
          <w:p w:rsidR="006863D3" w:rsidRPr="006672D3" w:rsidRDefault="006863D3" w:rsidP="00BF51B1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</w:pPr>
          </w:p>
        </w:tc>
      </w:tr>
      <w:tr w:rsidR="006863D3" w:rsidRPr="006672D3" w:rsidTr="00BC0CAF">
        <w:tc>
          <w:tcPr>
            <w:tcW w:w="786" w:type="dxa"/>
            <w:vAlign w:val="center"/>
          </w:tcPr>
          <w:p w:rsidR="006863D3" w:rsidRPr="006672D3" w:rsidRDefault="006863D3" w:rsidP="00BF51B1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lang w:bidi="ar-DZ"/>
              </w:rPr>
            </w:pPr>
            <w:proofErr w:type="gramStart"/>
            <w:r w:rsidRPr="006672D3"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  <w:t>الجزائر</w:t>
            </w:r>
            <w:proofErr w:type="gramEnd"/>
          </w:p>
        </w:tc>
        <w:tc>
          <w:tcPr>
            <w:tcW w:w="582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78.9</w:t>
            </w:r>
          </w:p>
        </w:tc>
        <w:tc>
          <w:tcPr>
            <w:tcW w:w="761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65.9</w:t>
            </w:r>
          </w:p>
        </w:tc>
        <w:tc>
          <w:tcPr>
            <w:tcW w:w="820" w:type="dxa"/>
            <w:gridSpan w:val="2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65.1</w:t>
            </w:r>
          </w:p>
        </w:tc>
        <w:tc>
          <w:tcPr>
            <w:tcW w:w="745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10.7</w:t>
            </w:r>
          </w:p>
        </w:tc>
        <w:tc>
          <w:tcPr>
            <w:tcW w:w="611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1.4</w:t>
            </w:r>
          </w:p>
        </w:tc>
        <w:tc>
          <w:tcPr>
            <w:tcW w:w="607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0.9</w:t>
            </w:r>
          </w:p>
        </w:tc>
        <w:tc>
          <w:tcPr>
            <w:tcW w:w="639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5.8</w:t>
            </w:r>
          </w:p>
        </w:tc>
        <w:tc>
          <w:tcPr>
            <w:tcW w:w="584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10.2</w:t>
            </w:r>
          </w:p>
        </w:tc>
        <w:tc>
          <w:tcPr>
            <w:tcW w:w="638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0.8</w:t>
            </w:r>
          </w:p>
        </w:tc>
        <w:tc>
          <w:tcPr>
            <w:tcW w:w="703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2.1</w:t>
            </w:r>
          </w:p>
        </w:tc>
        <w:tc>
          <w:tcPr>
            <w:tcW w:w="622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1.5</w:t>
            </w:r>
          </w:p>
        </w:tc>
        <w:tc>
          <w:tcPr>
            <w:tcW w:w="584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5.5</w:t>
            </w:r>
          </w:p>
        </w:tc>
        <w:tc>
          <w:tcPr>
            <w:tcW w:w="606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6.1</w:t>
            </w:r>
          </w:p>
        </w:tc>
      </w:tr>
      <w:tr w:rsidR="006863D3" w:rsidRPr="006672D3" w:rsidTr="00BC0CAF">
        <w:tc>
          <w:tcPr>
            <w:tcW w:w="786" w:type="dxa"/>
            <w:vAlign w:val="center"/>
          </w:tcPr>
          <w:p w:rsidR="006863D3" w:rsidRPr="006672D3" w:rsidRDefault="006863D3" w:rsidP="00BF51B1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lang w:bidi="ar-DZ"/>
              </w:rPr>
            </w:pPr>
            <w:proofErr w:type="gramStart"/>
            <w:r w:rsidRPr="006672D3"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  <w:t>ليبيا</w:t>
            </w:r>
            <w:proofErr w:type="gramEnd"/>
          </w:p>
        </w:tc>
        <w:tc>
          <w:tcPr>
            <w:tcW w:w="582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74.8</w:t>
            </w:r>
          </w:p>
        </w:tc>
        <w:tc>
          <w:tcPr>
            <w:tcW w:w="761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66.4</w:t>
            </w:r>
          </w:p>
        </w:tc>
        <w:tc>
          <w:tcPr>
            <w:tcW w:w="820" w:type="dxa"/>
            <w:gridSpan w:val="2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64</w:t>
            </w:r>
          </w:p>
        </w:tc>
        <w:tc>
          <w:tcPr>
            <w:tcW w:w="745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1.0</w:t>
            </w:r>
          </w:p>
        </w:tc>
        <w:tc>
          <w:tcPr>
            <w:tcW w:w="611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6.3</w:t>
            </w:r>
          </w:p>
        </w:tc>
        <w:tc>
          <w:tcPr>
            <w:tcW w:w="607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1.1</w:t>
            </w:r>
          </w:p>
        </w:tc>
        <w:tc>
          <w:tcPr>
            <w:tcW w:w="639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1.5</w:t>
            </w:r>
          </w:p>
        </w:tc>
        <w:tc>
          <w:tcPr>
            <w:tcW w:w="584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22.5</w:t>
            </w:r>
          </w:p>
        </w:tc>
        <w:tc>
          <w:tcPr>
            <w:tcW w:w="638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1.1</w:t>
            </w:r>
          </w:p>
        </w:tc>
        <w:tc>
          <w:tcPr>
            <w:tcW w:w="703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1.4</w:t>
            </w:r>
          </w:p>
        </w:tc>
        <w:tc>
          <w:tcPr>
            <w:tcW w:w="622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8.1</w:t>
            </w:r>
          </w:p>
        </w:tc>
        <w:tc>
          <w:tcPr>
            <w:tcW w:w="584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4.5</w:t>
            </w:r>
          </w:p>
        </w:tc>
        <w:tc>
          <w:tcPr>
            <w:tcW w:w="606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8.5</w:t>
            </w:r>
          </w:p>
        </w:tc>
      </w:tr>
      <w:tr w:rsidR="006863D3" w:rsidRPr="006672D3" w:rsidTr="00BC0CAF">
        <w:tc>
          <w:tcPr>
            <w:tcW w:w="786" w:type="dxa"/>
            <w:vAlign w:val="center"/>
          </w:tcPr>
          <w:p w:rsidR="006863D3" w:rsidRPr="006672D3" w:rsidRDefault="006863D3" w:rsidP="00BF51B1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lang w:bidi="ar-DZ"/>
              </w:rPr>
            </w:pPr>
            <w:proofErr w:type="gramStart"/>
            <w:r w:rsidRPr="006672D3"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  <w:t>السودان</w:t>
            </w:r>
            <w:proofErr w:type="gramEnd"/>
          </w:p>
        </w:tc>
        <w:tc>
          <w:tcPr>
            <w:tcW w:w="582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39.6</w:t>
            </w:r>
          </w:p>
        </w:tc>
        <w:tc>
          <w:tcPr>
            <w:tcW w:w="761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29.9</w:t>
            </w:r>
          </w:p>
        </w:tc>
        <w:tc>
          <w:tcPr>
            <w:tcW w:w="820" w:type="dxa"/>
            <w:gridSpan w:val="2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28.8</w:t>
            </w:r>
          </w:p>
        </w:tc>
        <w:tc>
          <w:tcPr>
            <w:tcW w:w="745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2.5</w:t>
            </w:r>
          </w:p>
        </w:tc>
        <w:tc>
          <w:tcPr>
            <w:tcW w:w="611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2.6</w:t>
            </w:r>
          </w:p>
        </w:tc>
        <w:tc>
          <w:tcPr>
            <w:tcW w:w="607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4.6</w:t>
            </w:r>
          </w:p>
        </w:tc>
        <w:tc>
          <w:tcPr>
            <w:tcW w:w="639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3.4</w:t>
            </w:r>
          </w:p>
        </w:tc>
        <w:tc>
          <w:tcPr>
            <w:tcW w:w="584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54.8</w:t>
            </w:r>
          </w:p>
        </w:tc>
        <w:tc>
          <w:tcPr>
            <w:tcW w:w="638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10.3</w:t>
            </w:r>
          </w:p>
        </w:tc>
        <w:tc>
          <w:tcPr>
            <w:tcW w:w="703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0.9</w:t>
            </w:r>
          </w:p>
        </w:tc>
        <w:tc>
          <w:tcPr>
            <w:tcW w:w="622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5.2</w:t>
            </w:r>
          </w:p>
        </w:tc>
        <w:tc>
          <w:tcPr>
            <w:tcW w:w="584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16.7</w:t>
            </w:r>
          </w:p>
        </w:tc>
        <w:tc>
          <w:tcPr>
            <w:tcW w:w="606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32.0</w:t>
            </w:r>
          </w:p>
        </w:tc>
      </w:tr>
      <w:tr w:rsidR="006863D3" w:rsidRPr="006672D3" w:rsidTr="00BC0CAF">
        <w:tc>
          <w:tcPr>
            <w:tcW w:w="786" w:type="dxa"/>
            <w:vAlign w:val="center"/>
          </w:tcPr>
          <w:p w:rsidR="006863D3" w:rsidRPr="006672D3" w:rsidRDefault="006863D3" w:rsidP="00BF51B1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lang w:bidi="ar-DZ"/>
              </w:rPr>
            </w:pPr>
            <w:proofErr w:type="gramStart"/>
            <w:r w:rsidRPr="006672D3"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  <w:t>تونس</w:t>
            </w:r>
            <w:proofErr w:type="gramEnd"/>
          </w:p>
        </w:tc>
        <w:tc>
          <w:tcPr>
            <w:tcW w:w="582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78.3</w:t>
            </w:r>
          </w:p>
        </w:tc>
        <w:tc>
          <w:tcPr>
            <w:tcW w:w="761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72.6</w:t>
            </w:r>
          </w:p>
        </w:tc>
        <w:tc>
          <w:tcPr>
            <w:tcW w:w="820" w:type="dxa"/>
            <w:gridSpan w:val="2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71.2</w:t>
            </w:r>
          </w:p>
        </w:tc>
        <w:tc>
          <w:tcPr>
            <w:tcW w:w="745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4.1</w:t>
            </w:r>
          </w:p>
        </w:tc>
        <w:tc>
          <w:tcPr>
            <w:tcW w:w="611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1.5</w:t>
            </w:r>
          </w:p>
        </w:tc>
        <w:tc>
          <w:tcPr>
            <w:tcW w:w="607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0.1</w:t>
            </w:r>
          </w:p>
        </w:tc>
        <w:tc>
          <w:tcPr>
            <w:tcW w:w="639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4.3</w:t>
            </w:r>
          </w:p>
        </w:tc>
        <w:tc>
          <w:tcPr>
            <w:tcW w:w="584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11.9</w:t>
            </w:r>
          </w:p>
        </w:tc>
        <w:tc>
          <w:tcPr>
            <w:tcW w:w="638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5.2</w:t>
            </w:r>
          </w:p>
        </w:tc>
        <w:tc>
          <w:tcPr>
            <w:tcW w:w="703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2.4</w:t>
            </w:r>
          </w:p>
        </w:tc>
        <w:tc>
          <w:tcPr>
            <w:tcW w:w="622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2.1</w:t>
            </w:r>
          </w:p>
        </w:tc>
        <w:tc>
          <w:tcPr>
            <w:tcW w:w="584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2.6</w:t>
            </w:r>
          </w:p>
        </w:tc>
        <w:tc>
          <w:tcPr>
            <w:tcW w:w="606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4.8</w:t>
            </w:r>
          </w:p>
        </w:tc>
      </w:tr>
      <w:tr w:rsidR="006863D3" w:rsidRPr="006672D3" w:rsidTr="00BC0CAF">
        <w:tc>
          <w:tcPr>
            <w:tcW w:w="786" w:type="dxa"/>
            <w:vAlign w:val="center"/>
          </w:tcPr>
          <w:p w:rsidR="006863D3" w:rsidRPr="006672D3" w:rsidRDefault="006863D3" w:rsidP="00BF51B1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lang w:bidi="ar-DZ"/>
              </w:rPr>
            </w:pPr>
            <w:proofErr w:type="gramStart"/>
            <w:r w:rsidRPr="006672D3"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  <w:t>المغرب</w:t>
            </w:r>
            <w:proofErr w:type="gramEnd"/>
          </w:p>
        </w:tc>
        <w:tc>
          <w:tcPr>
            <w:tcW w:w="582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66.3</w:t>
            </w:r>
          </w:p>
        </w:tc>
        <w:tc>
          <w:tcPr>
            <w:tcW w:w="761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59.6</w:t>
            </w:r>
          </w:p>
        </w:tc>
        <w:tc>
          <w:tcPr>
            <w:tcW w:w="820" w:type="dxa"/>
            <w:gridSpan w:val="2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58.6</w:t>
            </w:r>
          </w:p>
        </w:tc>
        <w:tc>
          <w:tcPr>
            <w:tcW w:w="745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5.6</w:t>
            </w:r>
          </w:p>
        </w:tc>
        <w:tc>
          <w:tcPr>
            <w:tcW w:w="611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1.1</w:t>
            </w:r>
          </w:p>
        </w:tc>
        <w:tc>
          <w:tcPr>
            <w:tcW w:w="607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0.4</w:t>
            </w:r>
          </w:p>
        </w:tc>
        <w:tc>
          <w:tcPr>
            <w:tcW w:w="639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4.4</w:t>
            </w:r>
          </w:p>
        </w:tc>
        <w:tc>
          <w:tcPr>
            <w:tcW w:w="584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24.6</w:t>
            </w:r>
          </w:p>
        </w:tc>
        <w:tc>
          <w:tcPr>
            <w:tcW w:w="638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12.4</w:t>
            </w:r>
          </w:p>
        </w:tc>
        <w:tc>
          <w:tcPr>
            <w:tcW w:w="703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3.7</w:t>
            </w:r>
          </w:p>
        </w:tc>
        <w:tc>
          <w:tcPr>
            <w:tcW w:w="622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3.9</w:t>
            </w:r>
          </w:p>
        </w:tc>
        <w:tc>
          <w:tcPr>
            <w:tcW w:w="584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11</w:t>
            </w:r>
          </w:p>
        </w:tc>
        <w:tc>
          <w:tcPr>
            <w:tcW w:w="606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6</w:t>
            </w:r>
          </w:p>
        </w:tc>
      </w:tr>
      <w:tr w:rsidR="006863D3" w:rsidRPr="006672D3" w:rsidTr="00BC0CAF">
        <w:tc>
          <w:tcPr>
            <w:tcW w:w="786" w:type="dxa"/>
            <w:vAlign w:val="center"/>
          </w:tcPr>
          <w:p w:rsidR="006863D3" w:rsidRPr="006672D3" w:rsidRDefault="006863D3" w:rsidP="00BF51B1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lang w:bidi="ar-DZ"/>
              </w:rPr>
            </w:pPr>
            <w:proofErr w:type="gramStart"/>
            <w:r w:rsidRPr="006672D3"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  <w:t>جيبوتي</w:t>
            </w:r>
            <w:proofErr w:type="gramEnd"/>
          </w:p>
        </w:tc>
        <w:tc>
          <w:tcPr>
            <w:tcW w:w="582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37</w:t>
            </w:r>
          </w:p>
        </w:tc>
        <w:tc>
          <w:tcPr>
            <w:tcW w:w="761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25.2</w:t>
            </w:r>
          </w:p>
        </w:tc>
        <w:tc>
          <w:tcPr>
            <w:tcW w:w="820" w:type="dxa"/>
            <w:gridSpan w:val="2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24.5</w:t>
            </w:r>
          </w:p>
        </w:tc>
        <w:tc>
          <w:tcPr>
            <w:tcW w:w="745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9.3</w:t>
            </w:r>
          </w:p>
        </w:tc>
        <w:tc>
          <w:tcPr>
            <w:tcW w:w="611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2.3</w:t>
            </w:r>
          </w:p>
        </w:tc>
        <w:tc>
          <w:tcPr>
            <w:tcW w:w="607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0.2</w:t>
            </w:r>
          </w:p>
        </w:tc>
        <w:tc>
          <w:tcPr>
            <w:tcW w:w="639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1.7</w:t>
            </w:r>
          </w:p>
        </w:tc>
        <w:tc>
          <w:tcPr>
            <w:tcW w:w="584" w:type="dxa"/>
            <w:vAlign w:val="center"/>
          </w:tcPr>
          <w:p w:rsidR="006863D3" w:rsidRPr="006672D3" w:rsidRDefault="006863D3" w:rsidP="00BF51B1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58.8</w:t>
            </w:r>
          </w:p>
        </w:tc>
        <w:tc>
          <w:tcPr>
            <w:tcW w:w="638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21.4</w:t>
            </w:r>
          </w:p>
        </w:tc>
        <w:tc>
          <w:tcPr>
            <w:tcW w:w="703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0.4</w:t>
            </w:r>
          </w:p>
        </w:tc>
        <w:tc>
          <w:tcPr>
            <w:tcW w:w="622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12.9</w:t>
            </w:r>
          </w:p>
        </w:tc>
        <w:tc>
          <w:tcPr>
            <w:tcW w:w="584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21.9</w:t>
            </w:r>
          </w:p>
        </w:tc>
        <w:tc>
          <w:tcPr>
            <w:tcW w:w="606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23.6</w:t>
            </w:r>
          </w:p>
        </w:tc>
      </w:tr>
      <w:tr w:rsidR="006863D3" w:rsidRPr="006672D3" w:rsidTr="00BC0CAF">
        <w:tc>
          <w:tcPr>
            <w:tcW w:w="786" w:type="dxa"/>
            <w:vAlign w:val="center"/>
          </w:tcPr>
          <w:p w:rsidR="006863D3" w:rsidRPr="006672D3" w:rsidRDefault="006863D3" w:rsidP="00BF51B1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lang w:bidi="ar-DZ"/>
              </w:rPr>
            </w:pPr>
            <w:proofErr w:type="gramStart"/>
            <w:r w:rsidRPr="006672D3"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  <w:t>موريتانيا</w:t>
            </w:r>
            <w:proofErr w:type="gramEnd"/>
          </w:p>
        </w:tc>
        <w:tc>
          <w:tcPr>
            <w:tcW w:w="582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60.7</w:t>
            </w:r>
          </w:p>
        </w:tc>
        <w:tc>
          <w:tcPr>
            <w:tcW w:w="761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53.4</w:t>
            </w:r>
          </w:p>
        </w:tc>
        <w:tc>
          <w:tcPr>
            <w:tcW w:w="820" w:type="dxa"/>
            <w:gridSpan w:val="2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52.5</w:t>
            </w:r>
          </w:p>
        </w:tc>
        <w:tc>
          <w:tcPr>
            <w:tcW w:w="745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3.4</w:t>
            </w:r>
          </w:p>
        </w:tc>
        <w:tc>
          <w:tcPr>
            <w:tcW w:w="611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3.6</w:t>
            </w:r>
          </w:p>
        </w:tc>
        <w:tc>
          <w:tcPr>
            <w:tcW w:w="607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0.3</w:t>
            </w:r>
          </w:p>
        </w:tc>
        <w:tc>
          <w:tcPr>
            <w:tcW w:w="639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5.2</w:t>
            </w:r>
          </w:p>
        </w:tc>
        <w:tc>
          <w:tcPr>
            <w:tcW w:w="584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25.3</w:t>
            </w:r>
          </w:p>
        </w:tc>
        <w:tc>
          <w:tcPr>
            <w:tcW w:w="638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6.4</w:t>
            </w:r>
          </w:p>
        </w:tc>
        <w:tc>
          <w:tcPr>
            <w:tcW w:w="703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0.8</w:t>
            </w:r>
          </w:p>
        </w:tc>
        <w:tc>
          <w:tcPr>
            <w:tcW w:w="622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9.9</w:t>
            </w:r>
          </w:p>
        </w:tc>
        <w:tc>
          <w:tcPr>
            <w:tcW w:w="584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1.7</w:t>
            </w:r>
          </w:p>
        </w:tc>
        <w:tc>
          <w:tcPr>
            <w:tcW w:w="606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12.9</w:t>
            </w:r>
          </w:p>
        </w:tc>
      </w:tr>
      <w:tr w:rsidR="006863D3" w:rsidRPr="006672D3" w:rsidTr="00BC0CAF">
        <w:tc>
          <w:tcPr>
            <w:tcW w:w="786" w:type="dxa"/>
            <w:vAlign w:val="center"/>
          </w:tcPr>
          <w:p w:rsidR="006863D3" w:rsidRPr="006672D3" w:rsidRDefault="006863D3" w:rsidP="00BF51B1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lang w:bidi="ar-DZ"/>
              </w:rPr>
            </w:pPr>
            <w:proofErr w:type="gramStart"/>
            <w:r w:rsidRPr="006672D3"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  <w:t>السعودية</w:t>
            </w:r>
            <w:proofErr w:type="gramEnd"/>
          </w:p>
        </w:tc>
        <w:tc>
          <w:tcPr>
            <w:tcW w:w="582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57.9</w:t>
            </w:r>
          </w:p>
        </w:tc>
        <w:tc>
          <w:tcPr>
            <w:tcW w:w="761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33.9</w:t>
            </w:r>
          </w:p>
        </w:tc>
        <w:tc>
          <w:tcPr>
            <w:tcW w:w="820" w:type="dxa"/>
            <w:gridSpan w:val="2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32.4</w:t>
            </w:r>
          </w:p>
        </w:tc>
        <w:tc>
          <w:tcPr>
            <w:tcW w:w="745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11.8</w:t>
            </w:r>
          </w:p>
        </w:tc>
        <w:tc>
          <w:tcPr>
            <w:tcW w:w="611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8.9</w:t>
            </w:r>
          </w:p>
        </w:tc>
        <w:tc>
          <w:tcPr>
            <w:tcW w:w="607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3.3</w:t>
            </w:r>
          </w:p>
        </w:tc>
        <w:tc>
          <w:tcPr>
            <w:tcW w:w="639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0.8</w:t>
            </w:r>
          </w:p>
        </w:tc>
        <w:tc>
          <w:tcPr>
            <w:tcW w:w="584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38.2</w:t>
            </w:r>
          </w:p>
        </w:tc>
        <w:tc>
          <w:tcPr>
            <w:tcW w:w="638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2.3</w:t>
            </w:r>
          </w:p>
        </w:tc>
        <w:tc>
          <w:tcPr>
            <w:tcW w:w="703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1.9</w:t>
            </w:r>
          </w:p>
        </w:tc>
        <w:tc>
          <w:tcPr>
            <w:tcW w:w="622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2.7</w:t>
            </w:r>
          </w:p>
        </w:tc>
        <w:tc>
          <w:tcPr>
            <w:tcW w:w="584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5.9</w:t>
            </w:r>
          </w:p>
        </w:tc>
        <w:tc>
          <w:tcPr>
            <w:tcW w:w="606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24.9</w:t>
            </w:r>
          </w:p>
        </w:tc>
      </w:tr>
      <w:tr w:rsidR="006863D3" w:rsidRPr="006672D3" w:rsidTr="00BC0CAF">
        <w:tc>
          <w:tcPr>
            <w:tcW w:w="786" w:type="dxa"/>
            <w:vAlign w:val="center"/>
          </w:tcPr>
          <w:p w:rsidR="006863D3" w:rsidRPr="006672D3" w:rsidRDefault="006863D3" w:rsidP="00BF51B1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lang w:bidi="ar-DZ"/>
              </w:rPr>
            </w:pPr>
            <w:proofErr w:type="gramStart"/>
            <w:r w:rsidRPr="006672D3"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  <w:t>الكويت</w:t>
            </w:r>
            <w:proofErr w:type="gramEnd"/>
          </w:p>
        </w:tc>
        <w:tc>
          <w:tcPr>
            <w:tcW w:w="582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65.5</w:t>
            </w:r>
          </w:p>
        </w:tc>
        <w:tc>
          <w:tcPr>
            <w:tcW w:w="761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36.6</w:t>
            </w:r>
          </w:p>
        </w:tc>
        <w:tc>
          <w:tcPr>
            <w:tcW w:w="820" w:type="dxa"/>
            <w:gridSpan w:val="2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35.6</w:t>
            </w:r>
          </w:p>
        </w:tc>
        <w:tc>
          <w:tcPr>
            <w:tcW w:w="745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13.9</w:t>
            </w:r>
          </w:p>
        </w:tc>
        <w:tc>
          <w:tcPr>
            <w:tcW w:w="611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11</w:t>
            </w:r>
          </w:p>
        </w:tc>
        <w:tc>
          <w:tcPr>
            <w:tcW w:w="607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4</w:t>
            </w:r>
          </w:p>
        </w:tc>
        <w:tc>
          <w:tcPr>
            <w:tcW w:w="639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1.6</w:t>
            </w:r>
          </w:p>
        </w:tc>
        <w:tc>
          <w:tcPr>
            <w:tcW w:w="584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32.7</w:t>
            </w:r>
          </w:p>
        </w:tc>
        <w:tc>
          <w:tcPr>
            <w:tcW w:w="638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12.5</w:t>
            </w:r>
          </w:p>
        </w:tc>
        <w:tc>
          <w:tcPr>
            <w:tcW w:w="703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1.5</w:t>
            </w:r>
          </w:p>
        </w:tc>
        <w:tc>
          <w:tcPr>
            <w:tcW w:w="622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0.4</w:t>
            </w:r>
          </w:p>
        </w:tc>
        <w:tc>
          <w:tcPr>
            <w:tcW w:w="584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17</w:t>
            </w:r>
          </w:p>
        </w:tc>
        <w:tc>
          <w:tcPr>
            <w:tcW w:w="606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13.8</w:t>
            </w:r>
          </w:p>
        </w:tc>
      </w:tr>
      <w:tr w:rsidR="006863D3" w:rsidRPr="006672D3" w:rsidTr="00BC0CAF">
        <w:tc>
          <w:tcPr>
            <w:tcW w:w="786" w:type="dxa"/>
            <w:vAlign w:val="center"/>
          </w:tcPr>
          <w:p w:rsidR="006863D3" w:rsidRPr="006672D3" w:rsidRDefault="006863D3" w:rsidP="00BF51B1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lang w:bidi="ar-DZ"/>
              </w:rPr>
            </w:pPr>
            <w:proofErr w:type="gramStart"/>
            <w:r w:rsidRPr="006672D3"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  <w:t>البحرين</w:t>
            </w:r>
            <w:proofErr w:type="gramEnd"/>
          </w:p>
        </w:tc>
        <w:tc>
          <w:tcPr>
            <w:tcW w:w="582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47.1</w:t>
            </w:r>
          </w:p>
        </w:tc>
        <w:tc>
          <w:tcPr>
            <w:tcW w:w="761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26.7</w:t>
            </w:r>
          </w:p>
        </w:tc>
        <w:tc>
          <w:tcPr>
            <w:tcW w:w="820" w:type="dxa"/>
            <w:gridSpan w:val="2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24.9</w:t>
            </w:r>
          </w:p>
        </w:tc>
        <w:tc>
          <w:tcPr>
            <w:tcW w:w="745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12.1</w:t>
            </w:r>
          </w:p>
        </w:tc>
        <w:tc>
          <w:tcPr>
            <w:tcW w:w="611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6.6</w:t>
            </w:r>
          </w:p>
        </w:tc>
        <w:tc>
          <w:tcPr>
            <w:tcW w:w="607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1.7</w:t>
            </w:r>
          </w:p>
        </w:tc>
        <w:tc>
          <w:tcPr>
            <w:tcW w:w="639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0.3</w:t>
            </w:r>
          </w:p>
        </w:tc>
        <w:tc>
          <w:tcPr>
            <w:tcW w:w="584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52.1</w:t>
            </w:r>
          </w:p>
        </w:tc>
        <w:tc>
          <w:tcPr>
            <w:tcW w:w="638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35.4</w:t>
            </w:r>
          </w:p>
        </w:tc>
        <w:tc>
          <w:tcPr>
            <w:tcW w:w="703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2.2</w:t>
            </w:r>
          </w:p>
        </w:tc>
        <w:tc>
          <w:tcPr>
            <w:tcW w:w="622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0.7</w:t>
            </w:r>
          </w:p>
        </w:tc>
        <w:tc>
          <w:tcPr>
            <w:tcW w:w="584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36.8</w:t>
            </w:r>
          </w:p>
        </w:tc>
        <w:tc>
          <w:tcPr>
            <w:tcW w:w="606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12.4</w:t>
            </w:r>
          </w:p>
        </w:tc>
      </w:tr>
      <w:tr w:rsidR="006863D3" w:rsidRPr="006672D3" w:rsidTr="00BC0CAF">
        <w:tc>
          <w:tcPr>
            <w:tcW w:w="786" w:type="dxa"/>
            <w:vAlign w:val="center"/>
          </w:tcPr>
          <w:p w:rsidR="006863D3" w:rsidRPr="006672D3" w:rsidRDefault="006863D3" w:rsidP="00BF51B1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lang w:bidi="ar-DZ"/>
              </w:rPr>
            </w:pPr>
            <w:r w:rsidRPr="006672D3"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  <w:t>قطر</w:t>
            </w:r>
          </w:p>
        </w:tc>
        <w:tc>
          <w:tcPr>
            <w:tcW w:w="582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69.5</w:t>
            </w:r>
          </w:p>
        </w:tc>
        <w:tc>
          <w:tcPr>
            <w:tcW w:w="761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49.7</w:t>
            </w:r>
          </w:p>
        </w:tc>
        <w:tc>
          <w:tcPr>
            <w:tcW w:w="820" w:type="dxa"/>
            <w:gridSpan w:val="2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47.1</w:t>
            </w:r>
          </w:p>
        </w:tc>
        <w:tc>
          <w:tcPr>
            <w:tcW w:w="745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8.9</w:t>
            </w:r>
          </w:p>
        </w:tc>
        <w:tc>
          <w:tcPr>
            <w:tcW w:w="611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9.6</w:t>
            </w:r>
          </w:p>
        </w:tc>
        <w:tc>
          <w:tcPr>
            <w:tcW w:w="607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1.3</w:t>
            </w:r>
          </w:p>
        </w:tc>
        <w:tc>
          <w:tcPr>
            <w:tcW w:w="639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0.2</w:t>
            </w:r>
          </w:p>
        </w:tc>
        <w:tc>
          <w:tcPr>
            <w:tcW w:w="584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30.2</w:t>
            </w:r>
          </w:p>
        </w:tc>
        <w:tc>
          <w:tcPr>
            <w:tcW w:w="638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10.7</w:t>
            </w:r>
          </w:p>
        </w:tc>
        <w:tc>
          <w:tcPr>
            <w:tcW w:w="703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1.2</w:t>
            </w:r>
          </w:p>
        </w:tc>
        <w:tc>
          <w:tcPr>
            <w:tcW w:w="622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0.3</w:t>
            </w:r>
          </w:p>
        </w:tc>
        <w:tc>
          <w:tcPr>
            <w:tcW w:w="584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13.3</w:t>
            </w:r>
          </w:p>
        </w:tc>
        <w:tc>
          <w:tcPr>
            <w:tcW w:w="606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15.4</w:t>
            </w:r>
          </w:p>
        </w:tc>
      </w:tr>
      <w:tr w:rsidR="006863D3" w:rsidRPr="006672D3" w:rsidTr="00BC0CAF">
        <w:tc>
          <w:tcPr>
            <w:tcW w:w="786" w:type="dxa"/>
            <w:vAlign w:val="center"/>
          </w:tcPr>
          <w:p w:rsidR="006863D3" w:rsidRPr="006672D3" w:rsidRDefault="006863D3" w:rsidP="00BF51B1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lang w:bidi="ar-DZ"/>
              </w:rPr>
            </w:pPr>
            <w:proofErr w:type="gramStart"/>
            <w:r w:rsidRPr="006672D3"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  <w:t>الإمارات</w:t>
            </w:r>
            <w:proofErr w:type="gramEnd"/>
          </w:p>
        </w:tc>
        <w:tc>
          <w:tcPr>
            <w:tcW w:w="582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48.4</w:t>
            </w:r>
          </w:p>
        </w:tc>
        <w:tc>
          <w:tcPr>
            <w:tcW w:w="761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31.5</w:t>
            </w:r>
          </w:p>
        </w:tc>
        <w:tc>
          <w:tcPr>
            <w:tcW w:w="820" w:type="dxa"/>
            <w:gridSpan w:val="2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30.2</w:t>
            </w:r>
          </w:p>
        </w:tc>
        <w:tc>
          <w:tcPr>
            <w:tcW w:w="745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8.6</w:t>
            </w:r>
          </w:p>
        </w:tc>
        <w:tc>
          <w:tcPr>
            <w:tcW w:w="611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6.6</w:t>
            </w:r>
          </w:p>
        </w:tc>
        <w:tc>
          <w:tcPr>
            <w:tcW w:w="607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1.7</w:t>
            </w:r>
          </w:p>
        </w:tc>
        <w:tc>
          <w:tcPr>
            <w:tcW w:w="639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1.8</w:t>
            </w:r>
          </w:p>
        </w:tc>
        <w:tc>
          <w:tcPr>
            <w:tcW w:w="584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49.7</w:t>
            </w:r>
          </w:p>
        </w:tc>
        <w:tc>
          <w:tcPr>
            <w:tcW w:w="638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9.5</w:t>
            </w:r>
          </w:p>
        </w:tc>
        <w:tc>
          <w:tcPr>
            <w:tcW w:w="703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1.7</w:t>
            </w:r>
          </w:p>
        </w:tc>
        <w:tc>
          <w:tcPr>
            <w:tcW w:w="622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0.7</w:t>
            </w:r>
          </w:p>
        </w:tc>
        <w:tc>
          <w:tcPr>
            <w:tcW w:w="584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12</w:t>
            </w:r>
          </w:p>
        </w:tc>
        <w:tc>
          <w:tcPr>
            <w:tcW w:w="606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35.3</w:t>
            </w:r>
          </w:p>
        </w:tc>
      </w:tr>
      <w:tr w:rsidR="006863D3" w:rsidRPr="006672D3" w:rsidTr="00BC0CAF">
        <w:tc>
          <w:tcPr>
            <w:tcW w:w="786" w:type="dxa"/>
            <w:vAlign w:val="center"/>
          </w:tcPr>
          <w:p w:rsidR="006863D3" w:rsidRPr="006672D3" w:rsidRDefault="006863D3" w:rsidP="00BF51B1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lang w:bidi="ar-DZ"/>
              </w:rPr>
            </w:pPr>
            <w:proofErr w:type="gramStart"/>
            <w:r w:rsidRPr="006672D3"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  <w:t>عمان</w:t>
            </w:r>
            <w:proofErr w:type="gramEnd"/>
          </w:p>
        </w:tc>
        <w:tc>
          <w:tcPr>
            <w:tcW w:w="582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51.7</w:t>
            </w:r>
          </w:p>
        </w:tc>
        <w:tc>
          <w:tcPr>
            <w:tcW w:w="761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26.5</w:t>
            </w:r>
          </w:p>
        </w:tc>
        <w:tc>
          <w:tcPr>
            <w:tcW w:w="820" w:type="dxa"/>
            <w:gridSpan w:val="2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24.7</w:t>
            </w:r>
          </w:p>
        </w:tc>
        <w:tc>
          <w:tcPr>
            <w:tcW w:w="745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7.1</w:t>
            </w:r>
          </w:p>
        </w:tc>
        <w:tc>
          <w:tcPr>
            <w:tcW w:w="611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15.9</w:t>
            </w:r>
          </w:p>
        </w:tc>
        <w:tc>
          <w:tcPr>
            <w:tcW w:w="607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2.2</w:t>
            </w:r>
          </w:p>
        </w:tc>
        <w:tc>
          <w:tcPr>
            <w:tcW w:w="639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0.4</w:t>
            </w:r>
          </w:p>
        </w:tc>
        <w:tc>
          <w:tcPr>
            <w:tcW w:w="584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48</w:t>
            </w:r>
          </w:p>
        </w:tc>
        <w:tc>
          <w:tcPr>
            <w:tcW w:w="638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32</w:t>
            </w:r>
          </w:p>
        </w:tc>
        <w:tc>
          <w:tcPr>
            <w:tcW w:w="703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1.4</w:t>
            </w:r>
          </w:p>
        </w:tc>
        <w:tc>
          <w:tcPr>
            <w:tcW w:w="622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0.4</w:t>
            </w:r>
          </w:p>
        </w:tc>
        <w:tc>
          <w:tcPr>
            <w:tcW w:w="584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33.7</w:t>
            </w:r>
          </w:p>
        </w:tc>
        <w:tc>
          <w:tcPr>
            <w:tcW w:w="606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12.5</w:t>
            </w:r>
          </w:p>
        </w:tc>
      </w:tr>
      <w:tr w:rsidR="006863D3" w:rsidRPr="006672D3" w:rsidTr="00BC0CAF">
        <w:tc>
          <w:tcPr>
            <w:tcW w:w="786" w:type="dxa"/>
            <w:vAlign w:val="center"/>
          </w:tcPr>
          <w:p w:rsidR="006863D3" w:rsidRPr="006672D3" w:rsidRDefault="006863D3" w:rsidP="00BF51B1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lang w:bidi="ar-DZ"/>
              </w:rPr>
            </w:pPr>
            <w:proofErr w:type="gramStart"/>
            <w:r w:rsidRPr="006672D3"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  <w:t>اليمن</w:t>
            </w:r>
            <w:proofErr w:type="gramEnd"/>
          </w:p>
        </w:tc>
        <w:tc>
          <w:tcPr>
            <w:tcW w:w="582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38.6</w:t>
            </w:r>
          </w:p>
        </w:tc>
        <w:tc>
          <w:tcPr>
            <w:tcW w:w="761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22</w:t>
            </w:r>
          </w:p>
        </w:tc>
        <w:tc>
          <w:tcPr>
            <w:tcW w:w="820" w:type="dxa"/>
            <w:gridSpan w:val="2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21.3</w:t>
            </w:r>
          </w:p>
        </w:tc>
        <w:tc>
          <w:tcPr>
            <w:tcW w:w="745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12.1</w:t>
            </w:r>
          </w:p>
        </w:tc>
        <w:tc>
          <w:tcPr>
            <w:tcW w:w="611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2.1</w:t>
            </w:r>
          </w:p>
        </w:tc>
        <w:tc>
          <w:tcPr>
            <w:tcW w:w="607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2.4</w:t>
            </w:r>
          </w:p>
        </w:tc>
        <w:tc>
          <w:tcPr>
            <w:tcW w:w="639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4.7</w:t>
            </w:r>
          </w:p>
        </w:tc>
        <w:tc>
          <w:tcPr>
            <w:tcW w:w="584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54.3</w:t>
            </w:r>
          </w:p>
        </w:tc>
        <w:tc>
          <w:tcPr>
            <w:tcW w:w="638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22.1</w:t>
            </w:r>
          </w:p>
        </w:tc>
        <w:tc>
          <w:tcPr>
            <w:tcW w:w="703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4.7</w:t>
            </w:r>
          </w:p>
        </w:tc>
        <w:tc>
          <w:tcPr>
            <w:tcW w:w="622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3.1</w:t>
            </w:r>
          </w:p>
        </w:tc>
        <w:tc>
          <w:tcPr>
            <w:tcW w:w="584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27.7</w:t>
            </w:r>
          </w:p>
        </w:tc>
        <w:tc>
          <w:tcPr>
            <w:tcW w:w="606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18.8</w:t>
            </w:r>
          </w:p>
        </w:tc>
      </w:tr>
      <w:tr w:rsidR="006863D3" w:rsidRPr="006672D3" w:rsidTr="00BC0CAF">
        <w:tc>
          <w:tcPr>
            <w:tcW w:w="786" w:type="dxa"/>
            <w:vAlign w:val="center"/>
          </w:tcPr>
          <w:p w:rsidR="006863D3" w:rsidRPr="006672D3" w:rsidRDefault="006863D3" w:rsidP="00BF51B1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lang w:bidi="ar-DZ"/>
              </w:rPr>
            </w:pPr>
            <w:proofErr w:type="gramStart"/>
            <w:r w:rsidRPr="006672D3"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  <w:t>سوريا</w:t>
            </w:r>
            <w:proofErr w:type="gramEnd"/>
          </w:p>
        </w:tc>
        <w:tc>
          <w:tcPr>
            <w:tcW w:w="582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40</w:t>
            </w:r>
          </w:p>
        </w:tc>
        <w:tc>
          <w:tcPr>
            <w:tcW w:w="761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32.1</w:t>
            </w:r>
          </w:p>
        </w:tc>
        <w:tc>
          <w:tcPr>
            <w:tcW w:w="820" w:type="dxa"/>
            <w:gridSpan w:val="2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31</w:t>
            </w:r>
          </w:p>
        </w:tc>
        <w:tc>
          <w:tcPr>
            <w:tcW w:w="745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4.6</w:t>
            </w:r>
          </w:p>
        </w:tc>
        <w:tc>
          <w:tcPr>
            <w:tcW w:w="611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3</w:t>
            </w:r>
          </w:p>
        </w:tc>
        <w:tc>
          <w:tcPr>
            <w:tcW w:w="607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0.3</w:t>
            </w:r>
          </w:p>
        </w:tc>
        <w:tc>
          <w:tcPr>
            <w:tcW w:w="639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8.1</w:t>
            </w:r>
          </w:p>
        </w:tc>
        <w:tc>
          <w:tcPr>
            <w:tcW w:w="584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33.4</w:t>
            </w:r>
          </w:p>
        </w:tc>
        <w:tc>
          <w:tcPr>
            <w:tcW w:w="638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5.5</w:t>
            </w:r>
          </w:p>
        </w:tc>
        <w:tc>
          <w:tcPr>
            <w:tcW w:w="703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3.1</w:t>
            </w:r>
          </w:p>
        </w:tc>
        <w:tc>
          <w:tcPr>
            <w:tcW w:w="622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0.8</w:t>
            </w:r>
          </w:p>
        </w:tc>
        <w:tc>
          <w:tcPr>
            <w:tcW w:w="584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10.6</w:t>
            </w:r>
          </w:p>
        </w:tc>
        <w:tc>
          <w:tcPr>
            <w:tcW w:w="606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18.9</w:t>
            </w:r>
          </w:p>
        </w:tc>
      </w:tr>
      <w:tr w:rsidR="006863D3" w:rsidRPr="006672D3" w:rsidTr="00BC0CAF">
        <w:tc>
          <w:tcPr>
            <w:tcW w:w="786" w:type="dxa"/>
            <w:vAlign w:val="center"/>
          </w:tcPr>
          <w:p w:rsidR="006863D3" w:rsidRPr="006672D3" w:rsidRDefault="006863D3" w:rsidP="00BF51B1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lang w:bidi="ar-DZ"/>
              </w:rPr>
            </w:pPr>
            <w:proofErr w:type="gramStart"/>
            <w:r w:rsidRPr="006672D3"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  <w:t>لبنان</w:t>
            </w:r>
            <w:proofErr w:type="gramEnd"/>
          </w:p>
        </w:tc>
        <w:tc>
          <w:tcPr>
            <w:tcW w:w="582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59.2</w:t>
            </w:r>
          </w:p>
        </w:tc>
        <w:tc>
          <w:tcPr>
            <w:tcW w:w="761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50.8</w:t>
            </w:r>
          </w:p>
        </w:tc>
        <w:tc>
          <w:tcPr>
            <w:tcW w:w="820" w:type="dxa"/>
            <w:gridSpan w:val="2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48.4</w:t>
            </w:r>
          </w:p>
        </w:tc>
        <w:tc>
          <w:tcPr>
            <w:tcW w:w="745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5.9</w:t>
            </w:r>
          </w:p>
        </w:tc>
        <w:tc>
          <w:tcPr>
            <w:tcW w:w="611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2.2</w:t>
            </w:r>
          </w:p>
        </w:tc>
        <w:tc>
          <w:tcPr>
            <w:tcW w:w="607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0.3</w:t>
            </w:r>
          </w:p>
        </w:tc>
        <w:tc>
          <w:tcPr>
            <w:tcW w:w="639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6</w:t>
            </w:r>
          </w:p>
        </w:tc>
        <w:tc>
          <w:tcPr>
            <w:tcW w:w="584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32</w:t>
            </w:r>
          </w:p>
        </w:tc>
        <w:tc>
          <w:tcPr>
            <w:tcW w:w="638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6.1</w:t>
            </w:r>
          </w:p>
        </w:tc>
        <w:tc>
          <w:tcPr>
            <w:tcW w:w="703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1.3</w:t>
            </w:r>
          </w:p>
        </w:tc>
        <w:tc>
          <w:tcPr>
            <w:tcW w:w="622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1</w:t>
            </w:r>
          </w:p>
        </w:tc>
        <w:tc>
          <w:tcPr>
            <w:tcW w:w="584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15.9</w:t>
            </w:r>
          </w:p>
        </w:tc>
        <w:tc>
          <w:tcPr>
            <w:tcW w:w="606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13.8</w:t>
            </w:r>
          </w:p>
        </w:tc>
      </w:tr>
      <w:tr w:rsidR="006863D3" w:rsidRPr="006672D3" w:rsidTr="00BC0CAF">
        <w:tc>
          <w:tcPr>
            <w:tcW w:w="786" w:type="dxa"/>
            <w:vAlign w:val="center"/>
          </w:tcPr>
          <w:p w:rsidR="006863D3" w:rsidRPr="006672D3" w:rsidRDefault="006863D3" w:rsidP="00BF51B1">
            <w:pPr>
              <w:tabs>
                <w:tab w:val="left" w:pos="3660"/>
              </w:tabs>
              <w:bidi w:val="0"/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lang w:bidi="ar-DZ"/>
              </w:rPr>
            </w:pPr>
            <w:proofErr w:type="gramStart"/>
            <w:r w:rsidRPr="006672D3"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  <w:t>الأردن</w:t>
            </w:r>
            <w:proofErr w:type="gramEnd"/>
          </w:p>
        </w:tc>
        <w:tc>
          <w:tcPr>
            <w:tcW w:w="582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46.6</w:t>
            </w:r>
          </w:p>
        </w:tc>
        <w:tc>
          <w:tcPr>
            <w:tcW w:w="761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31.1</w:t>
            </w:r>
          </w:p>
        </w:tc>
        <w:tc>
          <w:tcPr>
            <w:tcW w:w="820" w:type="dxa"/>
            <w:gridSpan w:val="2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30.1</w:t>
            </w:r>
          </w:p>
        </w:tc>
        <w:tc>
          <w:tcPr>
            <w:tcW w:w="745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8.4</w:t>
            </w:r>
          </w:p>
        </w:tc>
        <w:tc>
          <w:tcPr>
            <w:tcW w:w="611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3.1</w:t>
            </w:r>
          </w:p>
        </w:tc>
        <w:tc>
          <w:tcPr>
            <w:tcW w:w="607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4</w:t>
            </w:r>
          </w:p>
        </w:tc>
        <w:tc>
          <w:tcPr>
            <w:tcW w:w="639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3.8</w:t>
            </w:r>
          </w:p>
        </w:tc>
        <w:tc>
          <w:tcPr>
            <w:tcW w:w="584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45.9</w:t>
            </w:r>
          </w:p>
        </w:tc>
        <w:tc>
          <w:tcPr>
            <w:tcW w:w="638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19.7</w:t>
            </w:r>
          </w:p>
        </w:tc>
        <w:tc>
          <w:tcPr>
            <w:tcW w:w="703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2.8</w:t>
            </w:r>
          </w:p>
        </w:tc>
        <w:tc>
          <w:tcPr>
            <w:tcW w:w="622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1.1</w:t>
            </w:r>
          </w:p>
        </w:tc>
        <w:tc>
          <w:tcPr>
            <w:tcW w:w="584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24.3</w:t>
            </w:r>
          </w:p>
        </w:tc>
        <w:tc>
          <w:tcPr>
            <w:tcW w:w="606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17.7</w:t>
            </w:r>
          </w:p>
        </w:tc>
      </w:tr>
      <w:tr w:rsidR="006863D3" w:rsidRPr="006672D3" w:rsidTr="00BC0CAF">
        <w:tc>
          <w:tcPr>
            <w:tcW w:w="786" w:type="dxa"/>
            <w:vAlign w:val="center"/>
          </w:tcPr>
          <w:p w:rsidR="006863D3" w:rsidRPr="006672D3" w:rsidRDefault="006863D3" w:rsidP="00BF51B1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lang w:bidi="ar-DZ"/>
              </w:rPr>
            </w:pPr>
            <w:r w:rsidRPr="006672D3"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  <w:t>مصر</w:t>
            </w:r>
          </w:p>
        </w:tc>
        <w:tc>
          <w:tcPr>
            <w:tcW w:w="582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62.6</w:t>
            </w:r>
          </w:p>
        </w:tc>
        <w:tc>
          <w:tcPr>
            <w:tcW w:w="761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38.1</w:t>
            </w:r>
          </w:p>
        </w:tc>
        <w:tc>
          <w:tcPr>
            <w:tcW w:w="820" w:type="dxa"/>
            <w:gridSpan w:val="2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36.6</w:t>
            </w:r>
          </w:p>
        </w:tc>
        <w:tc>
          <w:tcPr>
            <w:tcW w:w="745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18.8</w:t>
            </w:r>
          </w:p>
        </w:tc>
        <w:tc>
          <w:tcPr>
            <w:tcW w:w="611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3.0</w:t>
            </w:r>
          </w:p>
        </w:tc>
        <w:tc>
          <w:tcPr>
            <w:tcW w:w="607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2.7</w:t>
            </w:r>
          </w:p>
        </w:tc>
        <w:tc>
          <w:tcPr>
            <w:tcW w:w="639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6.2</w:t>
            </w:r>
          </w:p>
        </w:tc>
        <w:tc>
          <w:tcPr>
            <w:tcW w:w="584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24.9</w:t>
            </w:r>
          </w:p>
        </w:tc>
        <w:tc>
          <w:tcPr>
            <w:tcW w:w="638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6.3</w:t>
            </w:r>
          </w:p>
        </w:tc>
        <w:tc>
          <w:tcPr>
            <w:tcW w:w="703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3.2</w:t>
            </w:r>
          </w:p>
        </w:tc>
        <w:tc>
          <w:tcPr>
            <w:tcW w:w="622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1.9</w:t>
            </w:r>
          </w:p>
        </w:tc>
        <w:tc>
          <w:tcPr>
            <w:tcW w:w="584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7.4</w:t>
            </w:r>
          </w:p>
        </w:tc>
        <w:tc>
          <w:tcPr>
            <w:tcW w:w="606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12.4</w:t>
            </w:r>
          </w:p>
        </w:tc>
      </w:tr>
      <w:tr w:rsidR="00BC0CAF" w:rsidRPr="006672D3" w:rsidTr="00BC0CAF">
        <w:tc>
          <w:tcPr>
            <w:tcW w:w="786" w:type="dxa"/>
            <w:vAlign w:val="center"/>
          </w:tcPr>
          <w:p w:rsidR="006863D3" w:rsidRPr="006672D3" w:rsidRDefault="006863D3" w:rsidP="00BF51B1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</w:pPr>
            <w:proofErr w:type="gramStart"/>
            <w:r w:rsidRPr="006672D3">
              <w:rPr>
                <w:rFonts w:asciiTheme="majorBidi" w:eastAsiaTheme="minorHAnsi" w:hAnsiTheme="majorBidi" w:cstheme="majorBidi" w:hint="cs"/>
                <w:sz w:val="20"/>
                <w:szCs w:val="20"/>
                <w:rtl/>
                <w:lang w:bidi="ar-DZ"/>
              </w:rPr>
              <w:lastRenderedPageBreak/>
              <w:t>متوسط</w:t>
            </w:r>
            <w:proofErr w:type="gramEnd"/>
            <w:r w:rsidRPr="006672D3">
              <w:rPr>
                <w:rFonts w:asciiTheme="majorBidi" w:eastAsiaTheme="minorHAnsi" w:hAnsiTheme="majorBidi" w:cstheme="majorBidi" w:hint="cs"/>
                <w:sz w:val="20"/>
                <w:szCs w:val="20"/>
                <w:rtl/>
                <w:lang w:bidi="ar-DZ"/>
              </w:rPr>
              <w:t xml:space="preserve"> نسبة الدول العربية</w:t>
            </w:r>
          </w:p>
        </w:tc>
        <w:tc>
          <w:tcPr>
            <w:tcW w:w="582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56.8</w:t>
            </w:r>
          </w:p>
        </w:tc>
        <w:tc>
          <w:tcPr>
            <w:tcW w:w="761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41.8</w:t>
            </w:r>
          </w:p>
        </w:tc>
        <w:tc>
          <w:tcPr>
            <w:tcW w:w="820" w:type="dxa"/>
            <w:gridSpan w:val="2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40.4</w:t>
            </w:r>
          </w:p>
        </w:tc>
        <w:tc>
          <w:tcPr>
            <w:tcW w:w="745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8.3</w:t>
            </w:r>
          </w:p>
        </w:tc>
        <w:tc>
          <w:tcPr>
            <w:tcW w:w="611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5</w:t>
            </w:r>
          </w:p>
        </w:tc>
        <w:tc>
          <w:tcPr>
            <w:tcW w:w="607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1.8</w:t>
            </w:r>
          </w:p>
        </w:tc>
        <w:tc>
          <w:tcPr>
            <w:tcW w:w="639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3.3</w:t>
            </w:r>
          </w:p>
        </w:tc>
        <w:tc>
          <w:tcPr>
            <w:tcW w:w="584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32.4</w:t>
            </w:r>
          </w:p>
        </w:tc>
        <w:tc>
          <w:tcPr>
            <w:tcW w:w="638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12.2</w:t>
            </w:r>
          </w:p>
        </w:tc>
        <w:tc>
          <w:tcPr>
            <w:tcW w:w="703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2</w:t>
            </w:r>
          </w:p>
        </w:tc>
        <w:tc>
          <w:tcPr>
            <w:tcW w:w="622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3.2</w:t>
            </w:r>
          </w:p>
        </w:tc>
        <w:tc>
          <w:tcPr>
            <w:tcW w:w="584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14.9</w:t>
            </w:r>
          </w:p>
        </w:tc>
        <w:tc>
          <w:tcPr>
            <w:tcW w:w="606" w:type="dxa"/>
            <w:vAlign w:val="center"/>
          </w:tcPr>
          <w:p w:rsidR="006863D3" w:rsidRPr="006672D3" w:rsidRDefault="006863D3" w:rsidP="00BF51B1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hAnsiTheme="majorBidi" w:cstheme="majorBidi" w:hint="cs"/>
                <w:sz w:val="20"/>
                <w:szCs w:val="20"/>
                <w:rtl/>
              </w:rPr>
              <w:t>16.1</w:t>
            </w:r>
          </w:p>
        </w:tc>
      </w:tr>
    </w:tbl>
    <w:p w:rsidR="00BC0CAF" w:rsidRDefault="00BC0CAF" w:rsidP="00BC0CAF">
      <w:pPr>
        <w:spacing w:line="360" w:lineRule="auto"/>
        <w:ind w:firstLine="283"/>
        <w:jc w:val="both"/>
        <w:rPr>
          <w:rtl/>
        </w:rPr>
      </w:pPr>
    </w:p>
    <w:p w:rsidR="00D74BD8" w:rsidRDefault="00BC0CAF" w:rsidP="00BC0CAF">
      <w:pPr>
        <w:spacing w:line="360" w:lineRule="auto"/>
        <w:ind w:firstLine="283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hint="cs"/>
          <w:rtl/>
        </w:rPr>
        <w:t>المصدر</w:t>
      </w:r>
      <w:r>
        <w:rPr>
          <w:rtl/>
        </w:rPr>
        <w:t>:</w:t>
      </w:r>
      <w:r>
        <w:rPr>
          <w:rFonts w:hint="cs"/>
          <w:rtl/>
        </w:rPr>
        <w:t xml:space="preserve">محمد محمود </w:t>
      </w:r>
      <w:proofErr w:type="gramStart"/>
      <w:r w:rsidR="009742EA">
        <w:rPr>
          <w:rFonts w:hint="cs"/>
          <w:rtl/>
        </w:rPr>
        <w:t>الإمام</w:t>
      </w:r>
      <w:r>
        <w:rPr>
          <w:rFonts w:hint="cs"/>
          <w:rtl/>
        </w:rPr>
        <w:t xml:space="preserve"> ،</w:t>
      </w:r>
      <w:proofErr w:type="gramEnd"/>
      <w:r>
        <w:rPr>
          <w:rFonts w:hint="cs"/>
          <w:rtl/>
        </w:rPr>
        <w:t xml:space="preserve"> منظمة التجارة الحرة العربية .التحديات وضرورات التحقيق، مركز دراسات الوحدة  العربية  ، بيروت ،ديسمبر 2005 ، ص195-196</w:t>
      </w:r>
    </w:p>
    <w:p w:rsidR="00181CBA" w:rsidRPr="00181CBA" w:rsidRDefault="00181CBA" w:rsidP="00492CDB">
      <w:pPr>
        <w:spacing w:line="360" w:lineRule="auto"/>
        <w:ind w:firstLine="567"/>
        <w:jc w:val="both"/>
        <w:rPr>
          <w:rFonts w:cs="Arabic Transparent"/>
          <w:sz w:val="8"/>
          <w:szCs w:val="8"/>
          <w:rtl/>
          <w:lang w:bidi="ar-DZ"/>
        </w:rPr>
      </w:pPr>
    </w:p>
    <w:p w:rsidR="00C14942" w:rsidRPr="00E76618" w:rsidRDefault="00C14942" w:rsidP="00111351">
      <w:pPr>
        <w:spacing w:line="360" w:lineRule="auto"/>
        <w:ind w:left="720"/>
        <w:jc w:val="both"/>
        <w:rPr>
          <w:rFonts w:cs="Arabic Transparent"/>
          <w:sz w:val="28"/>
          <w:szCs w:val="28"/>
          <w:u w:val="single"/>
          <w:rtl/>
          <w:lang w:bidi="ar-DZ"/>
        </w:rPr>
      </w:pPr>
      <w:r w:rsidRPr="00E76618">
        <w:rPr>
          <w:rFonts w:cs="Arabic Transparent" w:hint="cs"/>
          <w:sz w:val="28"/>
          <w:szCs w:val="28"/>
          <w:u w:val="single"/>
          <w:rtl/>
          <w:lang w:bidi="ar-DZ"/>
        </w:rPr>
        <w:t>2-</w:t>
      </w:r>
      <w:r>
        <w:rPr>
          <w:rFonts w:cs="Arabic Transparent" w:hint="cs"/>
          <w:sz w:val="28"/>
          <w:szCs w:val="28"/>
          <w:u w:val="single"/>
          <w:rtl/>
          <w:lang w:bidi="ar-DZ"/>
        </w:rPr>
        <w:t>2</w:t>
      </w:r>
      <w:r w:rsidRPr="00E76618">
        <w:rPr>
          <w:rFonts w:cs="Arabic Transparent" w:hint="cs"/>
          <w:sz w:val="28"/>
          <w:szCs w:val="28"/>
          <w:u w:val="single"/>
          <w:rtl/>
          <w:lang w:bidi="ar-DZ"/>
        </w:rPr>
        <w:t>-</w:t>
      </w:r>
      <w:r w:rsidR="00111351">
        <w:rPr>
          <w:rFonts w:cs="Arabic Transparent" w:hint="cs"/>
          <w:sz w:val="28"/>
          <w:szCs w:val="28"/>
          <w:u w:val="single"/>
          <w:rtl/>
          <w:lang w:bidi="ar-DZ"/>
        </w:rPr>
        <w:t>2</w:t>
      </w:r>
      <w:r w:rsidRPr="00E76618">
        <w:rPr>
          <w:rFonts w:cs="Arabic Transparent" w:hint="cs"/>
          <w:sz w:val="28"/>
          <w:szCs w:val="28"/>
          <w:u w:val="single"/>
          <w:rtl/>
          <w:lang w:bidi="ar-DZ"/>
        </w:rPr>
        <w:t xml:space="preserve"> </w:t>
      </w:r>
      <w:proofErr w:type="gramStart"/>
      <w:r w:rsidRPr="00E76618">
        <w:rPr>
          <w:rFonts w:cs="Arabic Transparent" w:hint="cs"/>
          <w:sz w:val="28"/>
          <w:szCs w:val="28"/>
          <w:u w:val="single"/>
          <w:rtl/>
          <w:lang w:bidi="ar-DZ"/>
        </w:rPr>
        <w:t>السياسات</w:t>
      </w:r>
      <w:proofErr w:type="gramEnd"/>
      <w:r w:rsidRPr="00E76618">
        <w:rPr>
          <w:rFonts w:cs="Arabic Transparent" w:hint="cs"/>
          <w:sz w:val="28"/>
          <w:szCs w:val="28"/>
          <w:u w:val="single"/>
          <w:rtl/>
          <w:lang w:bidi="ar-DZ"/>
        </w:rPr>
        <w:t xml:space="preserve"> التجارية:</w:t>
      </w:r>
    </w:p>
    <w:p w:rsidR="00C14942" w:rsidRPr="00D31C5B" w:rsidRDefault="00C14942" w:rsidP="00C14942">
      <w:pPr>
        <w:spacing w:line="360" w:lineRule="auto"/>
        <w:ind w:left="720"/>
        <w:jc w:val="both"/>
        <w:rPr>
          <w:rFonts w:cs="Arabic Transparent"/>
          <w:sz w:val="8"/>
          <w:szCs w:val="8"/>
          <w:u w:val="single"/>
          <w:rtl/>
          <w:lang w:bidi="ar-DZ"/>
        </w:rPr>
      </w:pPr>
    </w:p>
    <w:p w:rsidR="00C14942" w:rsidRPr="00470EFF" w:rsidRDefault="00C14942" w:rsidP="00C14942">
      <w:pPr>
        <w:tabs>
          <w:tab w:val="right" w:pos="7937"/>
        </w:tabs>
        <w:spacing w:line="360" w:lineRule="auto"/>
        <w:ind w:left="720"/>
        <w:jc w:val="both"/>
        <w:rPr>
          <w:rFonts w:cs="Arabic Transparent"/>
          <w:sz w:val="4"/>
          <w:szCs w:val="4"/>
          <w:u w:val="single"/>
          <w:rtl/>
          <w:lang w:bidi="ar-DZ"/>
        </w:rPr>
      </w:pPr>
    </w:p>
    <w:p w:rsidR="00311EE9" w:rsidRDefault="00C14942" w:rsidP="00C2764D">
      <w:pPr>
        <w:spacing w:line="360" w:lineRule="auto"/>
        <w:ind w:firstLine="567"/>
        <w:jc w:val="both"/>
        <w:rPr>
          <w:rFonts w:ascii="TraditionalArabic" w:cs="Arabic Transparent"/>
          <w:sz w:val="32"/>
          <w:szCs w:val="32"/>
          <w:rtl/>
          <w:lang w:bidi="ar-DZ"/>
        </w:rPr>
      </w:pPr>
      <w:r w:rsidRPr="00F6559F">
        <w:rPr>
          <w:rFonts w:ascii="TraditionalArabic" w:cs="Arabic Transparent" w:hint="cs"/>
          <w:sz w:val="32"/>
          <w:szCs w:val="32"/>
          <w:rtl/>
        </w:rPr>
        <w:t>تتأثر</w:t>
      </w:r>
      <w:r w:rsidRPr="00F6559F">
        <w:rPr>
          <w:rFonts w:cs="Arabic Transparent" w:hint="cs"/>
          <w:sz w:val="32"/>
          <w:szCs w:val="32"/>
          <w:rtl/>
          <w:lang w:bidi="ar-DZ"/>
        </w:rPr>
        <w:t xml:space="preserve"> الواردات</w:t>
      </w:r>
      <w:r w:rsidRPr="00F6559F">
        <w:rPr>
          <w:rFonts w:ascii="TraditionalArabic" w:cs="Arabic Transparent"/>
          <w:sz w:val="32"/>
          <w:szCs w:val="32"/>
        </w:rPr>
        <w:t xml:space="preserve"> </w:t>
      </w:r>
      <w:r w:rsidRPr="00F6559F">
        <w:rPr>
          <w:rFonts w:ascii="TraditionalArabic" w:cs="Arabic Transparent" w:hint="cs"/>
          <w:sz w:val="32"/>
          <w:szCs w:val="32"/>
          <w:rtl/>
        </w:rPr>
        <w:t>بشكل</w:t>
      </w:r>
      <w:r w:rsidRPr="00F6559F">
        <w:rPr>
          <w:rFonts w:ascii="TraditionalArabic" w:cs="Arabic Transparent"/>
          <w:sz w:val="32"/>
          <w:szCs w:val="32"/>
        </w:rPr>
        <w:t xml:space="preserve"> </w:t>
      </w:r>
      <w:r w:rsidRPr="00F6559F">
        <w:rPr>
          <w:rFonts w:ascii="TraditionalArabic" w:cs="Arabic Transparent" w:hint="cs"/>
          <w:sz w:val="32"/>
          <w:szCs w:val="32"/>
          <w:rtl/>
        </w:rPr>
        <w:t>مباشر</w:t>
      </w:r>
      <w:r w:rsidRPr="00F6559F">
        <w:rPr>
          <w:rFonts w:ascii="TraditionalArabic" w:cs="Arabic Transparent"/>
          <w:sz w:val="32"/>
          <w:szCs w:val="32"/>
        </w:rPr>
        <w:t xml:space="preserve"> </w:t>
      </w:r>
      <w:r w:rsidRPr="00F6559F">
        <w:rPr>
          <w:rFonts w:ascii="TraditionalArabic" w:cs="Arabic Transparent" w:hint="cs"/>
          <w:sz w:val="32"/>
          <w:szCs w:val="32"/>
          <w:rtl/>
        </w:rPr>
        <w:t>بطبيعة السياسات</w:t>
      </w:r>
      <w:r w:rsidRPr="00F6559F">
        <w:rPr>
          <w:rFonts w:ascii="TraditionalArabic" w:cs="Arabic Transparent"/>
          <w:sz w:val="32"/>
          <w:szCs w:val="32"/>
        </w:rPr>
        <w:t xml:space="preserve"> </w:t>
      </w:r>
      <w:r w:rsidRPr="00F6559F">
        <w:rPr>
          <w:rFonts w:ascii="TraditionalArabic" w:cs="Arabic Transparent" w:hint="cs"/>
          <w:sz w:val="32"/>
          <w:szCs w:val="32"/>
          <w:rtl/>
        </w:rPr>
        <w:t>التجارية</w:t>
      </w:r>
      <w:r w:rsidRPr="00F6559F">
        <w:rPr>
          <w:rFonts w:ascii="TraditionalArabic" w:cs="Arabic Transparent"/>
          <w:sz w:val="32"/>
          <w:szCs w:val="32"/>
        </w:rPr>
        <w:t xml:space="preserve"> </w:t>
      </w:r>
      <w:r w:rsidRPr="00F6559F">
        <w:rPr>
          <w:rFonts w:ascii="TraditionalArabic" w:cs="Arabic Transparent" w:hint="cs"/>
          <w:sz w:val="32"/>
          <w:szCs w:val="32"/>
          <w:rtl/>
        </w:rPr>
        <w:t>التي</w:t>
      </w:r>
      <w:r w:rsidRPr="00F6559F">
        <w:rPr>
          <w:rFonts w:ascii="TraditionalArabic" w:cs="Arabic Transparent"/>
          <w:sz w:val="32"/>
          <w:szCs w:val="32"/>
        </w:rPr>
        <w:t xml:space="preserve"> </w:t>
      </w:r>
      <w:r w:rsidRPr="00F6559F">
        <w:rPr>
          <w:rFonts w:ascii="TraditionalArabic" w:cs="Arabic Transparent" w:hint="cs"/>
          <w:sz w:val="32"/>
          <w:szCs w:val="32"/>
          <w:rtl/>
        </w:rPr>
        <w:t>تنتهجها</w:t>
      </w:r>
      <w:r w:rsidRPr="00F6559F">
        <w:rPr>
          <w:rFonts w:ascii="TraditionalArabic" w:cs="Arabic Transparent"/>
          <w:sz w:val="32"/>
          <w:szCs w:val="32"/>
        </w:rPr>
        <w:t xml:space="preserve"> </w:t>
      </w:r>
      <w:r w:rsidRPr="00F6559F">
        <w:rPr>
          <w:rFonts w:ascii="TraditionalArabic" w:cs="Arabic Transparent" w:hint="cs"/>
          <w:sz w:val="32"/>
          <w:szCs w:val="32"/>
          <w:rtl/>
        </w:rPr>
        <w:t>الدولة</w:t>
      </w:r>
      <w:r w:rsidR="002651FC">
        <w:rPr>
          <w:rFonts w:asciiTheme="minorHAnsi" w:hAnsiTheme="minorHAnsi" w:cs="Arabic Transparent" w:hint="cs"/>
          <w:sz w:val="32"/>
          <w:szCs w:val="32"/>
          <w:rtl/>
          <w:lang w:bidi="ar-DZ"/>
        </w:rPr>
        <w:t xml:space="preserve">، </w:t>
      </w:r>
      <w:r w:rsidRPr="00F6559F">
        <w:rPr>
          <w:rFonts w:ascii="TraditionalArabic" w:cs="Arabic Transparent"/>
          <w:sz w:val="32"/>
          <w:szCs w:val="32"/>
        </w:rPr>
        <w:t xml:space="preserve"> </w:t>
      </w:r>
      <w:r w:rsidRPr="00F6559F">
        <w:rPr>
          <w:rFonts w:ascii="TraditionalArabic" w:cs="Arabic Transparent" w:hint="cs"/>
          <w:sz w:val="32"/>
          <w:szCs w:val="32"/>
          <w:rtl/>
        </w:rPr>
        <w:t>من</w:t>
      </w:r>
      <w:r w:rsidRPr="00F6559F">
        <w:rPr>
          <w:rFonts w:ascii="TraditionalArabic" w:cs="Arabic Transparent"/>
          <w:sz w:val="32"/>
          <w:szCs w:val="32"/>
        </w:rPr>
        <w:t xml:space="preserve"> </w:t>
      </w:r>
      <w:r w:rsidRPr="00F6559F">
        <w:rPr>
          <w:rFonts w:ascii="TraditionalArabic" w:cs="Arabic Transparent" w:hint="cs"/>
          <w:sz w:val="32"/>
          <w:szCs w:val="32"/>
          <w:rtl/>
        </w:rPr>
        <w:t>خلال</w:t>
      </w:r>
      <w:r w:rsidRPr="00F6559F">
        <w:rPr>
          <w:rFonts w:ascii="TraditionalArabic" w:cs="Arabic Transparent"/>
          <w:sz w:val="32"/>
          <w:szCs w:val="32"/>
        </w:rPr>
        <w:t xml:space="preserve"> </w:t>
      </w:r>
      <w:r w:rsidRPr="00F6559F">
        <w:rPr>
          <w:rFonts w:ascii="TraditionalArabic" w:cs="Arabic Transparent" w:hint="cs"/>
          <w:sz w:val="32"/>
          <w:szCs w:val="32"/>
          <w:rtl/>
        </w:rPr>
        <w:t>التعريفات</w:t>
      </w:r>
      <w:r w:rsidRPr="00F6559F">
        <w:rPr>
          <w:rFonts w:ascii="TraditionalArabic" w:cs="Arabic Transparent"/>
          <w:sz w:val="32"/>
          <w:szCs w:val="32"/>
        </w:rPr>
        <w:t xml:space="preserve"> </w:t>
      </w:r>
      <w:r w:rsidRPr="00F6559F">
        <w:rPr>
          <w:rFonts w:ascii="TraditionalArabic" w:cs="Arabic Transparent" w:hint="cs"/>
          <w:sz w:val="32"/>
          <w:szCs w:val="32"/>
          <w:rtl/>
        </w:rPr>
        <w:t>الجمركية</w:t>
      </w:r>
      <w:r w:rsidRPr="00F6559F">
        <w:rPr>
          <w:rFonts w:ascii="TraditionalArabic" w:cs="Arabic Transparent"/>
          <w:sz w:val="32"/>
          <w:szCs w:val="32"/>
        </w:rPr>
        <w:t xml:space="preserve"> </w:t>
      </w:r>
      <w:r w:rsidRPr="00F6559F">
        <w:rPr>
          <w:rFonts w:ascii="TraditionalArabic" w:cs="Arabic Transparent" w:hint="cs"/>
          <w:sz w:val="32"/>
          <w:szCs w:val="32"/>
          <w:rtl/>
        </w:rPr>
        <w:t>والقيود</w:t>
      </w:r>
      <w:r w:rsidRPr="00F6559F">
        <w:rPr>
          <w:rFonts w:ascii="TraditionalArabic" w:cs="Arabic Transparent"/>
          <w:sz w:val="32"/>
          <w:szCs w:val="32"/>
        </w:rPr>
        <w:t xml:space="preserve"> </w:t>
      </w:r>
      <w:r w:rsidRPr="00F6559F">
        <w:rPr>
          <w:rFonts w:ascii="TraditionalArabic" w:cs="Arabic Transparent" w:hint="cs"/>
          <w:sz w:val="32"/>
          <w:szCs w:val="32"/>
          <w:rtl/>
        </w:rPr>
        <w:t>الأخرى</w:t>
      </w:r>
      <w:r w:rsidRPr="00F6559F">
        <w:rPr>
          <w:rFonts w:ascii="TraditionalArabic" w:cs="Arabic Transparent"/>
          <w:sz w:val="32"/>
          <w:szCs w:val="32"/>
        </w:rPr>
        <w:t xml:space="preserve"> </w:t>
      </w:r>
      <w:r w:rsidRPr="00F6559F">
        <w:rPr>
          <w:rFonts w:ascii="TraditionalArabic" w:cs="Arabic Transparent" w:hint="cs"/>
          <w:sz w:val="32"/>
          <w:szCs w:val="32"/>
          <w:rtl/>
        </w:rPr>
        <w:t>مثل</w:t>
      </w:r>
      <w:r w:rsidRPr="00F6559F">
        <w:rPr>
          <w:rFonts w:ascii="TraditionalArabic" w:cs="Arabic Transparent"/>
          <w:sz w:val="32"/>
          <w:szCs w:val="32"/>
        </w:rPr>
        <w:t xml:space="preserve"> </w:t>
      </w:r>
      <w:r w:rsidRPr="00F6559F">
        <w:rPr>
          <w:rFonts w:ascii="TraditionalArabic" w:cs="Arabic Transparent" w:hint="cs"/>
          <w:sz w:val="32"/>
          <w:szCs w:val="32"/>
          <w:rtl/>
        </w:rPr>
        <w:t>نظام الحصص</w:t>
      </w:r>
      <w:r w:rsidRPr="00F6559F">
        <w:rPr>
          <w:rFonts w:ascii="TraditionalArabic" w:cs="Arabic Transparent"/>
          <w:sz w:val="32"/>
          <w:szCs w:val="32"/>
        </w:rPr>
        <w:t xml:space="preserve"> </w:t>
      </w:r>
      <w:r w:rsidRPr="00F6559F">
        <w:rPr>
          <w:rFonts w:ascii="TraditionalArabic" w:cs="Arabic Transparent" w:hint="cs"/>
          <w:sz w:val="32"/>
          <w:szCs w:val="32"/>
          <w:rtl/>
        </w:rPr>
        <w:t>والتراخيص</w:t>
      </w:r>
      <w:r w:rsidRPr="00F6559F">
        <w:rPr>
          <w:rFonts w:cs="Arabic Transparent" w:hint="cs"/>
          <w:sz w:val="32"/>
          <w:szCs w:val="32"/>
          <w:rtl/>
          <w:lang w:bidi="ar-DZ"/>
        </w:rPr>
        <w:t xml:space="preserve"> ، فقد يؤدي هيكل الحماية الجمركية المتحيز اتجاه سلع محلية معينة إلى انخفاض الواردات من تلك السلع</w:t>
      </w:r>
      <w:r w:rsidR="000E4DEE">
        <w:rPr>
          <w:rFonts w:cs="Arabic Transparent"/>
          <w:sz w:val="32"/>
          <w:szCs w:val="32"/>
          <w:lang w:bidi="ar-DZ"/>
        </w:rPr>
        <w:t xml:space="preserve"> </w:t>
      </w:r>
      <w:r w:rsidRPr="00F6559F">
        <w:rPr>
          <w:rFonts w:cs="Arabic Transparent" w:hint="cs"/>
          <w:sz w:val="32"/>
          <w:szCs w:val="32"/>
          <w:rtl/>
          <w:lang w:bidi="ar-DZ"/>
        </w:rPr>
        <w:t>،</w:t>
      </w:r>
      <w:r w:rsidR="00BF2F65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0E4DEE">
        <w:rPr>
          <w:rFonts w:ascii="TraditionalArabic" w:cs="Arabic Transparent" w:hint="cs"/>
          <w:sz w:val="32"/>
          <w:szCs w:val="32"/>
          <w:rtl/>
        </w:rPr>
        <w:t>كما هو موضح في الشكل الأتي</w:t>
      </w:r>
      <w:r w:rsidR="000E4DEE" w:rsidRPr="00F6559F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0E4DEE">
        <w:rPr>
          <w:rFonts w:cs="Arabic Transparent" w:hint="cs"/>
          <w:sz w:val="32"/>
          <w:szCs w:val="32"/>
          <w:rtl/>
          <w:lang w:bidi="ar-DZ"/>
        </w:rPr>
        <w:t>،</w:t>
      </w:r>
      <w:r w:rsidR="007166CB">
        <w:rPr>
          <w:rFonts w:cs="Arabic Transparent"/>
          <w:sz w:val="32"/>
          <w:szCs w:val="32"/>
          <w:lang w:bidi="ar-DZ"/>
        </w:rPr>
        <w:t xml:space="preserve"> </w:t>
      </w:r>
      <w:r w:rsidR="00787F86">
        <w:rPr>
          <w:rFonts w:cs="Arabic Transparent" w:hint="cs"/>
          <w:sz w:val="32"/>
          <w:szCs w:val="32"/>
          <w:rtl/>
          <w:lang w:bidi="ar-DZ"/>
        </w:rPr>
        <w:t>فبعد فرض التعريفة الجمركية</w:t>
      </w:r>
      <w:r w:rsidR="007D4700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787F86">
        <w:rPr>
          <w:rFonts w:cs="Arabic Transparent" w:hint="cs"/>
          <w:sz w:val="32"/>
          <w:szCs w:val="32"/>
          <w:rtl/>
          <w:lang w:bidi="ar-DZ"/>
        </w:rPr>
        <w:t xml:space="preserve"> انتقل سعر الواردات من </w:t>
      </w:r>
      <w:proofErr w:type="spellStart"/>
      <w:r w:rsidR="00787F86">
        <w:rPr>
          <w:lang w:val="fr-FR" w:bidi="ar-DZ"/>
        </w:rPr>
        <w:t>Pw</w:t>
      </w:r>
      <w:proofErr w:type="spellEnd"/>
      <w:r w:rsidR="00787F86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7166CB">
        <w:rPr>
          <w:rFonts w:cs="Arabic Transparent" w:hint="cs"/>
          <w:sz w:val="32"/>
          <w:szCs w:val="32"/>
          <w:rtl/>
          <w:lang w:bidi="ar-DZ"/>
        </w:rPr>
        <w:t>إلى</w:t>
      </w:r>
      <w:r w:rsidR="00787F86">
        <w:rPr>
          <w:rFonts w:cs="Arabic Transparent" w:hint="cs"/>
          <w:sz w:val="32"/>
          <w:szCs w:val="32"/>
          <w:rtl/>
          <w:lang w:bidi="ar-DZ"/>
        </w:rPr>
        <w:t xml:space="preserve"> </w:t>
      </w:r>
      <w:proofErr w:type="spellStart"/>
      <w:r w:rsidR="007166CB">
        <w:rPr>
          <w:lang w:val="fr-FR" w:bidi="ar-DZ"/>
        </w:rPr>
        <w:t>Pw</w:t>
      </w:r>
      <w:proofErr w:type="spellEnd"/>
      <w:r w:rsidR="007166CB">
        <w:rPr>
          <w:lang w:val="fr-FR" w:bidi="ar-DZ"/>
        </w:rPr>
        <w:t xml:space="preserve"> +t</w:t>
      </w:r>
      <w:r w:rsidR="000E4DEE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7166CB">
        <w:rPr>
          <w:rFonts w:cs="Arabic Transparent" w:hint="cs"/>
          <w:sz w:val="32"/>
          <w:szCs w:val="32"/>
          <w:rtl/>
          <w:lang w:bidi="ar-DZ"/>
        </w:rPr>
        <w:t xml:space="preserve"> مما </w:t>
      </w:r>
      <w:r w:rsidR="003B4B41">
        <w:rPr>
          <w:rFonts w:cs="Arabic Transparent" w:hint="cs"/>
          <w:sz w:val="32"/>
          <w:szCs w:val="32"/>
          <w:rtl/>
          <w:lang w:bidi="ar-DZ"/>
        </w:rPr>
        <w:t>أدى</w:t>
      </w:r>
      <w:r w:rsidR="007166CB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3B4B41">
        <w:rPr>
          <w:rFonts w:cs="Arabic Transparent" w:hint="cs"/>
          <w:sz w:val="32"/>
          <w:szCs w:val="32"/>
          <w:rtl/>
          <w:lang w:bidi="ar-DZ"/>
        </w:rPr>
        <w:t>إلى</w:t>
      </w:r>
      <w:r w:rsidR="007166CB">
        <w:rPr>
          <w:rFonts w:cs="Arabic Transparent" w:hint="cs"/>
          <w:sz w:val="32"/>
          <w:szCs w:val="32"/>
          <w:rtl/>
          <w:lang w:bidi="ar-DZ"/>
        </w:rPr>
        <w:t xml:space="preserve"> انخفاض الطلب عليها </w:t>
      </w:r>
      <w:r w:rsidR="00311EE9">
        <w:rPr>
          <w:rFonts w:cs="Arabic Transparent" w:hint="cs"/>
          <w:sz w:val="32"/>
          <w:szCs w:val="32"/>
          <w:rtl/>
          <w:lang w:bidi="ar-DZ"/>
        </w:rPr>
        <w:t xml:space="preserve">، </w:t>
      </w:r>
      <w:r w:rsidR="007166CB">
        <w:rPr>
          <w:rFonts w:cs="Arabic Transparent" w:hint="cs"/>
          <w:sz w:val="32"/>
          <w:szCs w:val="32"/>
          <w:rtl/>
          <w:lang w:bidi="ar-DZ"/>
        </w:rPr>
        <w:t>حيث انتقلت من</w:t>
      </w:r>
      <w:r w:rsidR="00311EE9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311EE9" w:rsidRPr="00311EE9">
        <w:rPr>
          <w:lang w:val="fr-FR" w:bidi="ar-DZ"/>
        </w:rPr>
        <w:t xml:space="preserve"> </w:t>
      </w:r>
      <w:r w:rsidR="00311EE9">
        <w:rPr>
          <w:lang w:val="fr-FR" w:bidi="ar-DZ"/>
        </w:rPr>
        <w:t>D1</w:t>
      </w:r>
      <w:r w:rsidR="00311EE9">
        <w:rPr>
          <w:rFonts w:hint="cs"/>
          <w:rtl/>
          <w:lang w:val="fr-FR" w:bidi="ar-DZ"/>
        </w:rPr>
        <w:t xml:space="preserve"> </w:t>
      </w:r>
      <w:r w:rsidR="007166CB">
        <w:rPr>
          <w:rFonts w:cs="Arabic Transparent" w:hint="cs"/>
          <w:sz w:val="32"/>
          <w:szCs w:val="32"/>
          <w:rtl/>
          <w:lang w:bidi="ar-DZ"/>
        </w:rPr>
        <w:t xml:space="preserve">  </w:t>
      </w:r>
      <w:r w:rsidR="003B4B41">
        <w:rPr>
          <w:rFonts w:cs="Arabic Transparent" w:hint="cs"/>
          <w:sz w:val="32"/>
          <w:szCs w:val="32"/>
          <w:rtl/>
          <w:lang w:bidi="ar-DZ"/>
        </w:rPr>
        <w:t>إلى</w:t>
      </w:r>
      <w:r w:rsidR="007166CB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311EE9">
        <w:rPr>
          <w:lang w:val="fr-FR" w:bidi="ar-DZ"/>
        </w:rPr>
        <w:t>D2</w:t>
      </w:r>
      <w:r w:rsidR="007166CB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C2764D">
        <w:rPr>
          <w:rFonts w:cs="Arabic Transparent" w:hint="cs"/>
          <w:sz w:val="32"/>
          <w:szCs w:val="32"/>
          <w:rtl/>
          <w:lang w:bidi="ar-DZ"/>
        </w:rPr>
        <w:t xml:space="preserve">، </w:t>
      </w:r>
      <w:r w:rsidR="003B4B41">
        <w:rPr>
          <w:rFonts w:cs="Arabic Transparent" w:hint="cs"/>
          <w:sz w:val="32"/>
          <w:szCs w:val="32"/>
          <w:rtl/>
          <w:lang w:bidi="ar-DZ"/>
        </w:rPr>
        <w:t>مقابل</w:t>
      </w:r>
      <w:r w:rsidR="007166CB">
        <w:rPr>
          <w:rFonts w:cs="Arabic Transparent" w:hint="cs"/>
          <w:sz w:val="32"/>
          <w:szCs w:val="32"/>
          <w:rtl/>
          <w:lang w:bidi="ar-DZ"/>
        </w:rPr>
        <w:t xml:space="preserve"> ارتفاع </w:t>
      </w:r>
      <w:r w:rsidR="003B4B41">
        <w:rPr>
          <w:rFonts w:cs="Arabic Transparent" w:hint="cs"/>
          <w:sz w:val="32"/>
          <w:szCs w:val="32"/>
          <w:rtl/>
          <w:lang w:bidi="ar-DZ"/>
        </w:rPr>
        <w:t>إنتاج و عرض</w:t>
      </w:r>
      <w:r w:rsidR="003B4B41" w:rsidRPr="003B4B41">
        <w:rPr>
          <w:rFonts w:ascii="TraditionalArabic" w:cs="Arabic Transparent" w:hint="cs"/>
          <w:sz w:val="32"/>
          <w:szCs w:val="32"/>
          <w:rtl/>
          <w:lang w:bidi="ar-DZ"/>
        </w:rPr>
        <w:t xml:space="preserve"> </w:t>
      </w:r>
      <w:r w:rsidR="003B4B41" w:rsidRPr="00F6559F">
        <w:rPr>
          <w:rFonts w:ascii="TraditionalArabic" w:cs="Arabic Transparent" w:hint="cs"/>
          <w:sz w:val="32"/>
          <w:szCs w:val="32"/>
          <w:rtl/>
          <w:lang w:bidi="ar-DZ"/>
        </w:rPr>
        <w:t xml:space="preserve">المنتجات </w:t>
      </w:r>
      <w:r w:rsidR="003B4B41">
        <w:rPr>
          <w:rFonts w:ascii="TraditionalArabic" w:cs="Arabic Transparent" w:hint="cs"/>
          <w:sz w:val="32"/>
          <w:szCs w:val="32"/>
          <w:rtl/>
          <w:lang w:bidi="ar-DZ"/>
        </w:rPr>
        <w:t>البديلة</w:t>
      </w:r>
      <w:r w:rsidR="003B4B41" w:rsidRPr="00F6559F">
        <w:rPr>
          <w:rFonts w:ascii="TraditionalArabic" w:cs="Arabic Transparent" w:hint="cs"/>
          <w:sz w:val="32"/>
          <w:szCs w:val="32"/>
          <w:rtl/>
          <w:lang w:bidi="ar-DZ"/>
        </w:rPr>
        <w:t xml:space="preserve"> </w:t>
      </w:r>
      <w:r w:rsidR="003B4B41">
        <w:rPr>
          <w:rFonts w:ascii="TraditionalArabic" w:cs="Arabic Transparent" w:hint="cs"/>
          <w:sz w:val="32"/>
          <w:szCs w:val="32"/>
          <w:rtl/>
          <w:lang w:bidi="ar-DZ"/>
        </w:rPr>
        <w:t>ال</w:t>
      </w:r>
      <w:r w:rsidR="003B4B41" w:rsidRPr="00F6559F">
        <w:rPr>
          <w:rFonts w:ascii="TraditionalArabic" w:cs="Arabic Transparent" w:hint="cs"/>
          <w:sz w:val="32"/>
          <w:szCs w:val="32"/>
          <w:rtl/>
          <w:lang w:bidi="ar-DZ"/>
        </w:rPr>
        <w:t>محلي</w:t>
      </w:r>
      <w:r w:rsidR="003B4B41">
        <w:rPr>
          <w:rFonts w:ascii="TraditionalArabic" w:cs="Arabic Transparent" w:hint="cs"/>
          <w:sz w:val="32"/>
          <w:szCs w:val="32"/>
          <w:rtl/>
          <w:lang w:bidi="ar-DZ"/>
        </w:rPr>
        <w:t>ة</w:t>
      </w:r>
      <w:r w:rsidR="00311EE9">
        <w:rPr>
          <w:rFonts w:ascii="TraditionalArabic" w:cs="Arabic Transparent" w:hint="cs"/>
          <w:sz w:val="32"/>
          <w:szCs w:val="32"/>
          <w:rtl/>
          <w:lang w:bidi="ar-DZ"/>
        </w:rPr>
        <w:t xml:space="preserve"> من </w:t>
      </w:r>
      <w:r w:rsidR="00311EE9">
        <w:rPr>
          <w:lang w:val="fr-FR" w:bidi="ar-DZ"/>
        </w:rPr>
        <w:t>O1</w:t>
      </w:r>
      <w:r w:rsidR="00311EE9">
        <w:rPr>
          <w:rFonts w:hint="cs"/>
          <w:rtl/>
          <w:lang w:val="fr-FR" w:bidi="ar-DZ"/>
        </w:rPr>
        <w:t xml:space="preserve">  </w:t>
      </w:r>
      <w:r w:rsidR="00311EE9">
        <w:rPr>
          <w:rFonts w:ascii="TraditionalArabic" w:cs="Arabic Transparent" w:hint="cs"/>
          <w:sz w:val="32"/>
          <w:szCs w:val="32"/>
          <w:rtl/>
          <w:lang w:bidi="ar-DZ"/>
        </w:rPr>
        <w:t xml:space="preserve">إلى </w:t>
      </w:r>
      <w:r w:rsidR="00311EE9">
        <w:rPr>
          <w:lang w:val="fr-FR" w:bidi="ar-DZ"/>
        </w:rPr>
        <w:t>O2</w:t>
      </w:r>
      <w:r w:rsidR="003B4B41">
        <w:rPr>
          <w:rFonts w:ascii="TraditionalArabic" w:cs="Arabic Transparent" w:hint="cs"/>
          <w:sz w:val="32"/>
          <w:szCs w:val="32"/>
          <w:rtl/>
          <w:lang w:bidi="ar-DZ"/>
        </w:rPr>
        <w:t xml:space="preserve"> </w:t>
      </w:r>
      <w:r w:rsidR="00C2764D">
        <w:rPr>
          <w:rFonts w:ascii="TraditionalArabic" w:cs="Arabic Transparent" w:hint="cs"/>
          <w:sz w:val="32"/>
          <w:szCs w:val="32"/>
          <w:rtl/>
          <w:lang w:bidi="ar-DZ"/>
        </w:rPr>
        <w:t xml:space="preserve">، </w:t>
      </w:r>
      <w:r w:rsidR="003B4B41">
        <w:rPr>
          <w:rFonts w:ascii="TraditionalArabic" w:cs="Arabic Transparent" w:hint="cs"/>
          <w:sz w:val="32"/>
          <w:szCs w:val="32"/>
          <w:rtl/>
          <w:lang w:bidi="ar-DZ"/>
        </w:rPr>
        <w:t xml:space="preserve">معنى </w:t>
      </w:r>
      <w:r w:rsidR="003B4B41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F6559F">
        <w:rPr>
          <w:rFonts w:cs="Arabic Transparent" w:hint="cs"/>
          <w:sz w:val="32"/>
          <w:szCs w:val="32"/>
          <w:rtl/>
          <w:lang w:bidi="ar-DZ"/>
        </w:rPr>
        <w:t xml:space="preserve">ذلك </w:t>
      </w:r>
      <w:r w:rsidR="00C2764D">
        <w:rPr>
          <w:rFonts w:cs="Arabic Transparent" w:hint="cs"/>
          <w:sz w:val="32"/>
          <w:szCs w:val="32"/>
          <w:rtl/>
          <w:lang w:bidi="ar-DZ"/>
        </w:rPr>
        <w:t xml:space="preserve">هو </w:t>
      </w:r>
      <w:r w:rsidRPr="00F6559F">
        <w:rPr>
          <w:rFonts w:cs="Arabic Transparent" w:hint="cs"/>
          <w:sz w:val="32"/>
          <w:szCs w:val="32"/>
          <w:rtl/>
          <w:lang w:bidi="ar-DZ"/>
        </w:rPr>
        <w:t xml:space="preserve">حدوث </w:t>
      </w:r>
      <w:r w:rsidRPr="00F6559F">
        <w:rPr>
          <w:rFonts w:ascii="TraditionalArabic" w:cs="Arabic Transparent" w:hint="cs"/>
          <w:sz w:val="32"/>
          <w:szCs w:val="32"/>
          <w:rtl/>
        </w:rPr>
        <w:t>فجوة</w:t>
      </w:r>
      <w:r w:rsidR="002651FC">
        <w:rPr>
          <w:rFonts w:ascii="TraditionalArabic" w:cs="Arabic Transparent"/>
          <w:sz w:val="32"/>
          <w:szCs w:val="32"/>
        </w:rPr>
        <w:t xml:space="preserve"> </w:t>
      </w:r>
      <w:r w:rsidRPr="00F6559F">
        <w:rPr>
          <w:rFonts w:ascii="TraditionalArabic" w:cs="Arabic Transparent"/>
          <w:sz w:val="32"/>
          <w:szCs w:val="32"/>
        </w:rPr>
        <w:t xml:space="preserve"> </w:t>
      </w:r>
      <w:r w:rsidRPr="00F6559F">
        <w:rPr>
          <w:rFonts w:ascii="TraditionalArabic" w:cs="Arabic Transparent" w:hint="cs"/>
          <w:sz w:val="32"/>
          <w:szCs w:val="32"/>
          <w:rtl/>
        </w:rPr>
        <w:t>تفصل</w:t>
      </w:r>
      <w:r w:rsidRPr="00F6559F">
        <w:rPr>
          <w:rFonts w:ascii="TraditionalArabic" w:cs="Arabic Transparent"/>
          <w:sz w:val="32"/>
          <w:szCs w:val="32"/>
        </w:rPr>
        <w:t xml:space="preserve"> </w:t>
      </w:r>
      <w:r w:rsidRPr="00F6559F">
        <w:rPr>
          <w:rFonts w:ascii="TraditionalArabic" w:cs="Arabic Transparent" w:hint="cs"/>
          <w:sz w:val="32"/>
          <w:szCs w:val="32"/>
          <w:rtl/>
        </w:rPr>
        <w:t>بين</w:t>
      </w:r>
      <w:r w:rsidRPr="00F6559F">
        <w:rPr>
          <w:rFonts w:ascii="TraditionalArabic" w:cs="Arabic Transparent"/>
          <w:sz w:val="32"/>
          <w:szCs w:val="32"/>
        </w:rPr>
        <w:t xml:space="preserve"> </w:t>
      </w:r>
      <w:r w:rsidRPr="00F6559F">
        <w:rPr>
          <w:rFonts w:ascii="TraditionalArabic" w:cs="Arabic Transparent" w:hint="cs"/>
          <w:sz w:val="32"/>
          <w:szCs w:val="32"/>
          <w:rtl/>
        </w:rPr>
        <w:t>أسعار</w:t>
      </w:r>
      <w:r w:rsidRPr="00F6559F">
        <w:rPr>
          <w:rFonts w:ascii="TraditionalArabic" w:cs="Arabic Transparent"/>
          <w:sz w:val="32"/>
          <w:szCs w:val="32"/>
        </w:rPr>
        <w:t xml:space="preserve"> </w:t>
      </w:r>
      <w:r w:rsidRPr="00F6559F">
        <w:rPr>
          <w:rFonts w:ascii="TraditionalArabic" w:cs="Arabic Transparent" w:hint="cs"/>
          <w:sz w:val="32"/>
          <w:szCs w:val="32"/>
          <w:rtl/>
        </w:rPr>
        <w:t>عارضي</w:t>
      </w:r>
      <w:r w:rsidRPr="00F6559F">
        <w:rPr>
          <w:rFonts w:ascii="TraditionalArabic" w:cs="Arabic Transparent"/>
          <w:sz w:val="32"/>
          <w:szCs w:val="32"/>
        </w:rPr>
        <w:t xml:space="preserve"> </w:t>
      </w:r>
      <w:r w:rsidRPr="00F6559F">
        <w:rPr>
          <w:rFonts w:ascii="TraditionalArabic" w:cs="Arabic Transparent" w:hint="cs"/>
          <w:sz w:val="32"/>
          <w:szCs w:val="32"/>
          <w:rtl/>
        </w:rPr>
        <w:t>واردات</w:t>
      </w:r>
      <w:r w:rsidRPr="00F6559F">
        <w:rPr>
          <w:rFonts w:cs="Arabic Transparent" w:hint="cs"/>
          <w:sz w:val="32"/>
          <w:szCs w:val="32"/>
          <w:rtl/>
          <w:lang w:bidi="ar-DZ"/>
        </w:rPr>
        <w:t xml:space="preserve"> هذه السلع</w:t>
      </w:r>
      <w:r w:rsidRPr="00F6559F">
        <w:rPr>
          <w:rFonts w:ascii="TraditionalArabic" w:cs="Arabic Transparent"/>
          <w:sz w:val="32"/>
          <w:szCs w:val="32"/>
        </w:rPr>
        <w:t xml:space="preserve"> </w:t>
      </w:r>
      <w:r w:rsidRPr="00F6559F">
        <w:rPr>
          <w:rFonts w:ascii="TraditionalArabic" w:cs="Arabic Transparent" w:hint="cs"/>
          <w:sz w:val="32"/>
          <w:szCs w:val="32"/>
          <w:rtl/>
        </w:rPr>
        <w:t>وبين</w:t>
      </w:r>
      <w:r w:rsidRPr="00F6559F">
        <w:rPr>
          <w:rFonts w:ascii="TraditionalArabic" w:cs="Arabic Transparent"/>
          <w:sz w:val="32"/>
          <w:szCs w:val="32"/>
        </w:rPr>
        <w:t xml:space="preserve"> </w:t>
      </w:r>
      <w:r w:rsidRPr="00F6559F">
        <w:rPr>
          <w:rFonts w:ascii="TraditionalArabic" w:cs="Arabic Transparent" w:hint="cs"/>
          <w:sz w:val="32"/>
          <w:szCs w:val="32"/>
          <w:rtl/>
        </w:rPr>
        <w:t>أسعارها</w:t>
      </w:r>
      <w:r w:rsidRPr="00F6559F">
        <w:rPr>
          <w:rFonts w:ascii="TraditionalArabic" w:cs="Arabic Transparent"/>
          <w:sz w:val="32"/>
          <w:szCs w:val="32"/>
        </w:rPr>
        <w:t xml:space="preserve"> </w:t>
      </w:r>
      <w:r w:rsidRPr="00F6559F">
        <w:rPr>
          <w:rFonts w:ascii="TraditionalArabic" w:cs="Arabic Transparent" w:hint="cs"/>
          <w:sz w:val="32"/>
          <w:szCs w:val="32"/>
          <w:rtl/>
        </w:rPr>
        <w:t>محليا</w:t>
      </w:r>
      <w:r w:rsidR="000E4DEE">
        <w:rPr>
          <w:rFonts w:ascii="TraditionalArabic" w:cs="Arabic Transparent" w:hint="cs"/>
          <w:sz w:val="32"/>
          <w:szCs w:val="32"/>
          <w:rtl/>
        </w:rPr>
        <w:t xml:space="preserve"> </w:t>
      </w:r>
      <w:r w:rsidR="000E4DEE">
        <w:rPr>
          <w:sz w:val="32"/>
          <w:szCs w:val="32"/>
          <w:rtl/>
        </w:rPr>
        <w:t>;</w:t>
      </w:r>
      <w:r w:rsidRPr="00F6559F">
        <w:rPr>
          <w:rFonts w:ascii="TraditionalArabic" w:cs="Arabic Transparent"/>
          <w:sz w:val="32"/>
          <w:szCs w:val="32"/>
        </w:rPr>
        <w:t xml:space="preserve"> </w:t>
      </w:r>
      <w:r w:rsidRPr="00F6559F">
        <w:rPr>
          <w:rFonts w:ascii="TraditionalArabic" w:cs="Arabic Transparent" w:hint="cs"/>
          <w:sz w:val="32"/>
          <w:szCs w:val="32"/>
          <w:rtl/>
        </w:rPr>
        <w:t>مما</w:t>
      </w:r>
      <w:r w:rsidRPr="00F6559F">
        <w:rPr>
          <w:rFonts w:ascii="TraditionalArabic" w:cs="Arabic Transparent"/>
          <w:sz w:val="32"/>
          <w:szCs w:val="32"/>
        </w:rPr>
        <w:t xml:space="preserve"> </w:t>
      </w:r>
      <w:r w:rsidRPr="00F6559F">
        <w:rPr>
          <w:rFonts w:ascii="TraditionalArabic" w:cs="Arabic Transparent" w:hint="cs"/>
          <w:sz w:val="32"/>
          <w:szCs w:val="32"/>
          <w:rtl/>
        </w:rPr>
        <w:t>يؤدي</w:t>
      </w:r>
      <w:r w:rsidRPr="00F6559F">
        <w:rPr>
          <w:rFonts w:ascii="TraditionalArabic" w:cs="Arabic Transparent"/>
          <w:sz w:val="32"/>
          <w:szCs w:val="32"/>
        </w:rPr>
        <w:t xml:space="preserve"> </w:t>
      </w:r>
      <w:r w:rsidRPr="00F6559F">
        <w:rPr>
          <w:rFonts w:ascii="TraditionalArabic" w:cs="Arabic Transparent" w:hint="cs"/>
          <w:sz w:val="32"/>
          <w:szCs w:val="32"/>
          <w:rtl/>
        </w:rPr>
        <w:t>إلى</w:t>
      </w:r>
      <w:r w:rsidRPr="00F6559F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F6559F">
        <w:rPr>
          <w:rFonts w:ascii="TraditionalArabic" w:cs="Arabic Transparent" w:hint="cs"/>
          <w:sz w:val="32"/>
          <w:szCs w:val="32"/>
          <w:rtl/>
        </w:rPr>
        <w:t>ارتفاع</w:t>
      </w:r>
      <w:r w:rsidRPr="00F6559F">
        <w:rPr>
          <w:rFonts w:ascii="TraditionalArabic" w:cs="Arabic Transparent"/>
          <w:sz w:val="32"/>
          <w:szCs w:val="32"/>
        </w:rPr>
        <w:t xml:space="preserve"> </w:t>
      </w:r>
      <w:r w:rsidRPr="00F6559F">
        <w:rPr>
          <w:rFonts w:ascii="TraditionalArabic" w:cs="Arabic Transparent" w:hint="cs"/>
          <w:sz w:val="32"/>
          <w:szCs w:val="32"/>
          <w:rtl/>
        </w:rPr>
        <w:t>أسعار</w:t>
      </w:r>
      <w:r w:rsidRPr="00F6559F">
        <w:rPr>
          <w:rFonts w:ascii="TraditionalArabic" w:cs="Arabic Transparent"/>
          <w:sz w:val="32"/>
          <w:szCs w:val="32"/>
        </w:rPr>
        <w:t xml:space="preserve"> </w:t>
      </w:r>
      <w:r w:rsidRPr="00F6559F">
        <w:rPr>
          <w:rFonts w:ascii="TraditionalArabic" w:cs="Arabic Transparent" w:hint="cs"/>
          <w:sz w:val="32"/>
          <w:szCs w:val="32"/>
          <w:rtl/>
        </w:rPr>
        <w:t xml:space="preserve">المنتجات المستوردة </w:t>
      </w:r>
      <w:r w:rsidRPr="00F6559F">
        <w:rPr>
          <w:rFonts w:ascii="TraditionalArabic" w:cs="Arabic Transparent"/>
          <w:sz w:val="32"/>
          <w:szCs w:val="32"/>
        </w:rPr>
        <w:t xml:space="preserve"> </w:t>
      </w:r>
      <w:r w:rsidRPr="00F6559F">
        <w:rPr>
          <w:rFonts w:ascii="TraditionalArabic" w:cs="Arabic Transparent" w:hint="cs"/>
          <w:sz w:val="32"/>
          <w:szCs w:val="32"/>
          <w:rtl/>
        </w:rPr>
        <w:t>محليا</w:t>
      </w:r>
      <w:r w:rsidR="000E4DEE">
        <w:rPr>
          <w:rFonts w:ascii="TraditionalArabic" w:cs="Arabic Transparent" w:hint="cs"/>
          <w:sz w:val="32"/>
          <w:szCs w:val="32"/>
          <w:rtl/>
        </w:rPr>
        <w:t xml:space="preserve"> </w:t>
      </w:r>
      <w:r w:rsidRPr="00F6559F">
        <w:rPr>
          <w:rFonts w:ascii="TraditionalArabic" w:cs="Arabic Transparent" w:hint="cs"/>
          <w:sz w:val="32"/>
          <w:szCs w:val="32"/>
          <w:rtl/>
        </w:rPr>
        <w:t>و</w:t>
      </w:r>
      <w:r w:rsidR="000E4DEE">
        <w:rPr>
          <w:rFonts w:ascii="TraditionalArabic" w:cs="Arabic Transparent" w:hint="cs"/>
          <w:sz w:val="32"/>
          <w:szCs w:val="32"/>
          <w:rtl/>
        </w:rPr>
        <w:t xml:space="preserve"> </w:t>
      </w:r>
      <w:r w:rsidRPr="00F6559F">
        <w:rPr>
          <w:rFonts w:ascii="TraditionalArabic" w:cs="Arabic Transparent" w:hint="cs"/>
          <w:sz w:val="32"/>
          <w:szCs w:val="32"/>
          <w:rtl/>
        </w:rPr>
        <w:t>بالتالي</w:t>
      </w:r>
      <w:r w:rsidRPr="00F6559F">
        <w:rPr>
          <w:rFonts w:ascii="TraditionalArabic" w:cs="Arabic Transparent"/>
          <w:sz w:val="32"/>
          <w:szCs w:val="32"/>
        </w:rPr>
        <w:t xml:space="preserve"> </w:t>
      </w:r>
      <w:r w:rsidRPr="00F6559F">
        <w:rPr>
          <w:rFonts w:ascii="TraditionalArabic" w:cs="Arabic Transparent" w:hint="cs"/>
          <w:sz w:val="32"/>
          <w:szCs w:val="32"/>
          <w:rtl/>
        </w:rPr>
        <w:t>انخفاض</w:t>
      </w:r>
      <w:r w:rsidRPr="00F6559F">
        <w:rPr>
          <w:rFonts w:ascii="TraditionalArabic" w:cs="Arabic Transparent"/>
          <w:sz w:val="32"/>
          <w:szCs w:val="32"/>
        </w:rPr>
        <w:t xml:space="preserve"> </w:t>
      </w:r>
      <w:r w:rsidRPr="00F6559F">
        <w:rPr>
          <w:rFonts w:ascii="TraditionalArabic" w:cs="Arabic Transparent" w:hint="cs"/>
          <w:sz w:val="32"/>
          <w:szCs w:val="32"/>
          <w:rtl/>
          <w:lang w:bidi="ar-DZ"/>
        </w:rPr>
        <w:t xml:space="preserve">الطلب عليها  من جهة و ازدياد الطلب على المنتجات المماثلة المنتجة محليا من جهة  أخرى </w:t>
      </w:r>
      <w:r w:rsidR="000E4DEE">
        <w:rPr>
          <w:rFonts w:ascii="TraditionalArabic" w:cs="Arabic Transparent" w:hint="cs"/>
          <w:sz w:val="32"/>
          <w:szCs w:val="32"/>
          <w:rtl/>
          <w:lang w:bidi="ar-DZ"/>
        </w:rPr>
        <w:t>.</w:t>
      </w:r>
    </w:p>
    <w:p w:rsidR="00311EE9" w:rsidRPr="00311EE9" w:rsidRDefault="00311EE9" w:rsidP="00311EE9">
      <w:pPr>
        <w:spacing w:line="360" w:lineRule="auto"/>
        <w:jc w:val="both"/>
        <w:rPr>
          <w:rFonts w:ascii="TraditionalArabic" w:cs="Arabic Transparent"/>
          <w:sz w:val="8"/>
          <w:szCs w:val="8"/>
          <w:rtl/>
          <w:lang w:bidi="ar-DZ"/>
        </w:rPr>
      </w:pPr>
    </w:p>
    <w:p w:rsidR="00AD19CC" w:rsidRDefault="00C14942" w:rsidP="0095734E">
      <w:pPr>
        <w:spacing w:line="360" w:lineRule="auto"/>
        <w:ind w:firstLine="567"/>
        <w:jc w:val="both"/>
        <w:rPr>
          <w:rFonts w:cs="Arabic Transparent"/>
          <w:sz w:val="32"/>
          <w:szCs w:val="32"/>
          <w:rtl/>
          <w:lang w:bidi="ar-DZ"/>
        </w:rPr>
      </w:pPr>
      <w:r w:rsidRPr="00F6559F">
        <w:rPr>
          <w:rFonts w:cs="Arabic Transparent" w:hint="cs"/>
          <w:sz w:val="32"/>
          <w:szCs w:val="32"/>
          <w:rtl/>
          <w:lang w:bidi="ar-DZ"/>
        </w:rPr>
        <w:t xml:space="preserve">و </w:t>
      </w:r>
      <w:r w:rsidR="00311EE9">
        <w:rPr>
          <w:rFonts w:cs="Arabic Transparent" w:hint="cs"/>
          <w:sz w:val="32"/>
          <w:szCs w:val="32"/>
          <w:rtl/>
          <w:lang w:bidi="ar-DZ"/>
        </w:rPr>
        <w:t>عليه</w:t>
      </w:r>
      <w:r w:rsidRPr="00F6559F">
        <w:rPr>
          <w:rFonts w:cs="Arabic Transparent" w:hint="cs"/>
          <w:sz w:val="32"/>
          <w:szCs w:val="32"/>
          <w:rtl/>
          <w:lang w:bidi="ar-DZ"/>
        </w:rPr>
        <w:t xml:space="preserve">  فان التعريفات الجمركية في هذه الحالة  هي عامل من عوامل رفع قدرة  </w:t>
      </w:r>
      <w:r w:rsidRPr="00F6559F">
        <w:rPr>
          <w:rFonts w:ascii="TraditionalArabic" w:cs="Arabic Transparent" w:hint="cs"/>
          <w:sz w:val="32"/>
          <w:szCs w:val="32"/>
          <w:rtl/>
          <w:lang w:bidi="ar-DZ"/>
        </w:rPr>
        <w:t xml:space="preserve">المنتجات المحلية على منافسة المنتجات </w:t>
      </w:r>
      <w:r w:rsidRPr="00F6559F">
        <w:rPr>
          <w:rFonts w:ascii="TraditionalArabic" w:cs="Arabic Transparent" w:hint="cs"/>
          <w:sz w:val="32"/>
          <w:szCs w:val="32"/>
          <w:rtl/>
        </w:rPr>
        <w:t xml:space="preserve">المستوردة في السوق المحلية </w:t>
      </w:r>
      <w:r w:rsidR="002651FC">
        <w:rPr>
          <w:rFonts w:ascii="TraditionalArabic" w:cs="Arabic Transparent"/>
          <w:sz w:val="32"/>
          <w:szCs w:val="32"/>
        </w:rPr>
        <w:t xml:space="preserve"> </w:t>
      </w:r>
      <w:r w:rsidRPr="00F6559F">
        <w:rPr>
          <w:rStyle w:val="Appelnotedebasdep"/>
          <w:rFonts w:ascii="TraditionalArabic" w:cs="Arabic Transparent"/>
          <w:sz w:val="32"/>
          <w:szCs w:val="32"/>
          <w:rtl/>
        </w:rPr>
        <w:footnoteReference w:id="27"/>
      </w:r>
      <w:r w:rsidR="002651FC">
        <w:rPr>
          <w:rFonts w:ascii="TraditionalArabic" w:cs="Arabic Transparent"/>
          <w:sz w:val="32"/>
          <w:szCs w:val="32"/>
        </w:rPr>
        <w:t xml:space="preserve"> </w:t>
      </w:r>
      <w:r w:rsidR="000E4DEE">
        <w:rPr>
          <w:rFonts w:ascii="TraditionalArabic" w:cs="Arabic Transparent" w:hint="cs"/>
          <w:sz w:val="32"/>
          <w:szCs w:val="32"/>
          <w:rtl/>
        </w:rPr>
        <w:t xml:space="preserve"> ، </w:t>
      </w:r>
      <w:r w:rsidRPr="00F6559F">
        <w:rPr>
          <w:rFonts w:ascii="TraditionalArabic" w:cs="Arabic Transparent" w:hint="cs"/>
          <w:sz w:val="32"/>
          <w:szCs w:val="32"/>
          <w:rtl/>
        </w:rPr>
        <w:t>فهي تحد</w:t>
      </w:r>
      <w:r w:rsidRPr="00F6559F">
        <w:rPr>
          <w:rFonts w:ascii="TraditionalArabic" w:cs="Arabic Transparent"/>
          <w:sz w:val="32"/>
          <w:szCs w:val="32"/>
        </w:rPr>
        <w:t xml:space="preserve"> </w:t>
      </w:r>
      <w:r w:rsidRPr="00F6559F">
        <w:rPr>
          <w:rFonts w:ascii="TraditionalArabic" w:cs="Arabic Transparent" w:hint="cs"/>
          <w:sz w:val="32"/>
          <w:szCs w:val="32"/>
          <w:rtl/>
        </w:rPr>
        <w:t>من</w:t>
      </w:r>
      <w:r w:rsidRPr="00F6559F">
        <w:rPr>
          <w:rFonts w:ascii="TraditionalArabic" w:cs="Arabic Transparent"/>
          <w:sz w:val="32"/>
          <w:szCs w:val="32"/>
        </w:rPr>
        <w:t xml:space="preserve"> </w:t>
      </w:r>
      <w:r w:rsidRPr="00F6559F">
        <w:rPr>
          <w:rFonts w:ascii="TraditionalArabic" w:cs="Arabic Transparent" w:hint="cs"/>
          <w:sz w:val="32"/>
          <w:szCs w:val="32"/>
          <w:rtl/>
        </w:rPr>
        <w:t>الإنفاق</w:t>
      </w:r>
      <w:r w:rsidRPr="00F6559F">
        <w:rPr>
          <w:rFonts w:ascii="TraditionalArabic" w:cs="Arabic Transparent"/>
          <w:sz w:val="32"/>
          <w:szCs w:val="32"/>
        </w:rPr>
        <w:t xml:space="preserve"> </w:t>
      </w:r>
      <w:r w:rsidRPr="00F6559F">
        <w:rPr>
          <w:rFonts w:ascii="TraditionalArabic" w:cs="Arabic Transparent" w:hint="cs"/>
          <w:sz w:val="32"/>
          <w:szCs w:val="32"/>
          <w:rtl/>
        </w:rPr>
        <w:t>على السلع</w:t>
      </w:r>
      <w:r w:rsidRPr="00F6559F">
        <w:rPr>
          <w:rFonts w:ascii="TraditionalArabic" w:cs="Arabic Transparent"/>
          <w:sz w:val="32"/>
          <w:szCs w:val="32"/>
        </w:rPr>
        <w:t xml:space="preserve"> </w:t>
      </w:r>
      <w:r w:rsidRPr="00F6559F">
        <w:rPr>
          <w:rFonts w:ascii="TraditionalArabic" w:cs="Arabic Transparent" w:hint="cs"/>
          <w:sz w:val="32"/>
          <w:szCs w:val="32"/>
          <w:rtl/>
        </w:rPr>
        <w:t>الخارجية</w:t>
      </w:r>
      <w:r w:rsidR="000E4DEE">
        <w:rPr>
          <w:rFonts w:ascii="TraditionalArabic" w:cs="Arabic Transparent" w:hint="cs"/>
          <w:sz w:val="32"/>
          <w:szCs w:val="32"/>
          <w:rtl/>
        </w:rPr>
        <w:t xml:space="preserve">  </w:t>
      </w:r>
      <w:r w:rsidRPr="00F6559F">
        <w:rPr>
          <w:rFonts w:ascii="TraditionalArabic" w:cs="Arabic Transparent" w:hint="cs"/>
          <w:sz w:val="32"/>
          <w:szCs w:val="32"/>
          <w:rtl/>
        </w:rPr>
        <w:t>و</w:t>
      </w:r>
      <w:r w:rsidR="00311EE9">
        <w:rPr>
          <w:rFonts w:ascii="TraditionalArabic" w:cs="Arabic Transparent" w:hint="cs"/>
          <w:sz w:val="32"/>
          <w:szCs w:val="32"/>
          <w:rtl/>
        </w:rPr>
        <w:t>هي</w:t>
      </w:r>
      <w:r w:rsidR="000E4DEE">
        <w:rPr>
          <w:rFonts w:ascii="TraditionalArabic" w:cs="Arabic Transparent" w:hint="cs"/>
          <w:sz w:val="32"/>
          <w:szCs w:val="32"/>
          <w:rtl/>
        </w:rPr>
        <w:t xml:space="preserve"> </w:t>
      </w:r>
      <w:r w:rsidRPr="00F6559F">
        <w:rPr>
          <w:rFonts w:ascii="TraditionalArabic" w:cs="Arabic Transparent" w:hint="cs"/>
          <w:sz w:val="32"/>
          <w:szCs w:val="32"/>
          <w:rtl/>
        </w:rPr>
        <w:t>نتيجة</w:t>
      </w:r>
      <w:r w:rsidRPr="00F6559F">
        <w:rPr>
          <w:rFonts w:ascii="TraditionalArabic" w:cs="Arabic Transparent"/>
          <w:sz w:val="32"/>
          <w:szCs w:val="32"/>
        </w:rPr>
        <w:t xml:space="preserve"> </w:t>
      </w:r>
      <w:r w:rsidR="000E4DEE">
        <w:rPr>
          <w:rFonts w:ascii="TraditionalArabic" w:cs="Arabic Transparent" w:hint="cs"/>
          <w:sz w:val="32"/>
          <w:szCs w:val="32"/>
          <w:rtl/>
        </w:rPr>
        <w:t>لارتفاع</w:t>
      </w:r>
      <w:r w:rsidRPr="00F6559F">
        <w:rPr>
          <w:rFonts w:ascii="TraditionalArabic" w:cs="Arabic Transparent"/>
          <w:sz w:val="32"/>
          <w:szCs w:val="32"/>
        </w:rPr>
        <w:t xml:space="preserve"> </w:t>
      </w:r>
      <w:r w:rsidR="002651FC">
        <w:rPr>
          <w:rFonts w:ascii="TraditionalArabic" w:cs="Arabic Transparent" w:hint="cs"/>
          <w:sz w:val="32"/>
          <w:szCs w:val="32"/>
          <w:rtl/>
        </w:rPr>
        <w:t xml:space="preserve"> </w:t>
      </w:r>
      <w:r w:rsidRPr="00F6559F">
        <w:rPr>
          <w:rFonts w:ascii="TraditionalArabic" w:cs="Arabic Transparent" w:hint="cs"/>
          <w:sz w:val="32"/>
          <w:szCs w:val="32"/>
          <w:rtl/>
        </w:rPr>
        <w:t>الإنفاق</w:t>
      </w:r>
      <w:r w:rsidRPr="00F6559F">
        <w:rPr>
          <w:rFonts w:ascii="TraditionalArabic" w:cs="Arabic Transparent"/>
          <w:sz w:val="32"/>
          <w:szCs w:val="32"/>
        </w:rPr>
        <w:t xml:space="preserve"> </w:t>
      </w:r>
      <w:r w:rsidRPr="00F6559F">
        <w:rPr>
          <w:rFonts w:ascii="TraditionalArabic" w:cs="Arabic Transparent" w:hint="cs"/>
          <w:sz w:val="32"/>
          <w:szCs w:val="32"/>
          <w:rtl/>
        </w:rPr>
        <w:t>على</w:t>
      </w:r>
      <w:r w:rsidRPr="00F6559F">
        <w:rPr>
          <w:rFonts w:ascii="TraditionalArabic" w:cs="Arabic Transparent"/>
          <w:sz w:val="32"/>
          <w:szCs w:val="32"/>
        </w:rPr>
        <w:t xml:space="preserve"> </w:t>
      </w:r>
      <w:r w:rsidRPr="00F6559F">
        <w:rPr>
          <w:rFonts w:ascii="TraditionalArabic" w:cs="Arabic Transparent" w:hint="cs"/>
          <w:sz w:val="32"/>
          <w:szCs w:val="32"/>
          <w:rtl/>
        </w:rPr>
        <w:t>السلع</w:t>
      </w:r>
      <w:r w:rsidRPr="00F6559F">
        <w:rPr>
          <w:rFonts w:ascii="TraditionalArabic" w:cs="Arabic Transparent"/>
          <w:sz w:val="32"/>
          <w:szCs w:val="32"/>
        </w:rPr>
        <w:t xml:space="preserve"> </w:t>
      </w:r>
      <w:r w:rsidRPr="00F6559F">
        <w:rPr>
          <w:rFonts w:ascii="TraditionalArabic" w:cs="Arabic Transparent" w:hint="cs"/>
          <w:sz w:val="32"/>
          <w:szCs w:val="32"/>
          <w:rtl/>
        </w:rPr>
        <w:t>المحلية</w:t>
      </w:r>
      <w:r w:rsidRPr="00F6559F">
        <w:rPr>
          <w:rFonts w:cs="Arabic Transparent" w:hint="cs"/>
          <w:sz w:val="32"/>
          <w:szCs w:val="32"/>
          <w:rtl/>
          <w:lang w:bidi="ar-DZ"/>
        </w:rPr>
        <w:t xml:space="preserve"> ، أما إذا التزمت الدولة بتخفيض التعريفة الجمركية على سلع</w:t>
      </w:r>
      <w:r w:rsidR="002651FC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F6559F">
        <w:rPr>
          <w:rFonts w:cs="Arabic Transparent" w:hint="cs"/>
          <w:sz w:val="32"/>
          <w:szCs w:val="32"/>
          <w:rtl/>
          <w:lang w:bidi="ar-DZ"/>
        </w:rPr>
        <w:t xml:space="preserve">معينة  </w:t>
      </w:r>
      <w:r w:rsidR="00FE7964">
        <w:rPr>
          <w:rFonts w:cs="Arabic Transparent" w:hint="cs"/>
          <w:sz w:val="32"/>
          <w:szCs w:val="32"/>
          <w:rtl/>
          <w:lang w:bidi="ar-DZ"/>
        </w:rPr>
        <w:t xml:space="preserve">، </w:t>
      </w:r>
      <w:r w:rsidRPr="00F6559F">
        <w:rPr>
          <w:rFonts w:cs="Arabic Transparent" w:hint="cs"/>
          <w:sz w:val="32"/>
          <w:szCs w:val="32"/>
          <w:rtl/>
          <w:lang w:bidi="ar-DZ"/>
        </w:rPr>
        <w:t>فسيؤدي  هذا إلى زيادة الاستيراد من تلك السلع بشكل أكبر من غيرها من السلع التي لم تدخل حيز هذا التخفيض</w:t>
      </w:r>
      <w:r w:rsidR="00311EE9">
        <w:rPr>
          <w:rFonts w:cs="Arabic Transparent" w:hint="cs"/>
          <w:sz w:val="32"/>
          <w:szCs w:val="32"/>
          <w:rtl/>
          <w:lang w:bidi="ar-DZ"/>
        </w:rPr>
        <w:t>.</w:t>
      </w:r>
    </w:p>
    <w:p w:rsidR="00EF141E" w:rsidRDefault="00EF141E" w:rsidP="00480161">
      <w:pPr>
        <w:spacing w:line="360" w:lineRule="auto"/>
        <w:jc w:val="both"/>
        <w:rPr>
          <w:rFonts w:cs="Arabic Transparent"/>
          <w:sz w:val="32"/>
          <w:szCs w:val="32"/>
          <w:rtl/>
          <w:lang w:bidi="ar-DZ"/>
        </w:rPr>
      </w:pPr>
    </w:p>
    <w:p w:rsidR="00EF141E" w:rsidRDefault="00EF141E" w:rsidP="00480161">
      <w:pPr>
        <w:spacing w:line="360" w:lineRule="auto"/>
        <w:jc w:val="both"/>
        <w:rPr>
          <w:rFonts w:cs="Arabic Transparent"/>
          <w:sz w:val="32"/>
          <w:szCs w:val="32"/>
          <w:rtl/>
          <w:lang w:bidi="ar-DZ"/>
        </w:rPr>
      </w:pPr>
    </w:p>
    <w:p w:rsidR="00337F27" w:rsidRDefault="006474AD" w:rsidP="00480161">
      <w:pPr>
        <w:spacing w:line="360" w:lineRule="auto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/>
          <w:noProof/>
          <w:sz w:val="32"/>
          <w:szCs w:val="32"/>
          <w:rtl/>
          <w:lang w:val="fr-FR" w:eastAsia="fr-FR"/>
        </w:rPr>
        <w:lastRenderedPageBreak/>
        <w:pict>
          <v:shape id="_x0000_s1049" type="#_x0000_t202" style="position:absolute;left:0;text-align:left;margin-left:269.05pt;margin-top:12.45pt;width:70.15pt;height:24.5pt;z-index:251681792" stroked="f">
            <v:textbox style="mso-next-textbox:#_x0000_s1049">
              <w:txbxContent>
                <w:p w:rsidR="00E02647" w:rsidRPr="00942183" w:rsidRDefault="00E02647" w:rsidP="00BF6E62">
                  <w:pPr>
                    <w:rPr>
                      <w:lang w:val="fr-FR" w:bidi="ar-DZ"/>
                    </w:rPr>
                  </w:pPr>
                  <w:r>
                    <w:rPr>
                      <w:rFonts w:hint="cs"/>
                      <w:rtl/>
                      <w:lang w:val="fr-FR" w:bidi="ar-DZ"/>
                    </w:rPr>
                    <w:t xml:space="preserve"> (</w:t>
                  </w:r>
                  <w:r>
                    <w:rPr>
                      <w:lang w:val="fr-FR" w:bidi="ar-DZ"/>
                    </w:rPr>
                    <w:t>O</w:t>
                  </w:r>
                  <w:r>
                    <w:rPr>
                      <w:rFonts w:hint="cs"/>
                      <w:rtl/>
                      <w:lang w:val="fr-FR" w:bidi="ar-DZ"/>
                    </w:rPr>
                    <w:t xml:space="preserve"> ) </w:t>
                  </w:r>
                  <w:proofErr w:type="gramStart"/>
                  <w:r>
                    <w:rPr>
                      <w:rFonts w:hint="cs"/>
                      <w:rtl/>
                      <w:lang w:val="fr-FR" w:bidi="ar-DZ"/>
                    </w:rPr>
                    <w:t>العرض</w:t>
                  </w:r>
                  <w:proofErr w:type="gramEnd"/>
                  <w:r>
                    <w:rPr>
                      <w:rFonts w:hint="cs"/>
                      <w:rtl/>
                      <w:lang w:val="fr-FR" w:bidi="ar-DZ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046" type="#_x0000_t202" style="position:absolute;left:0;text-align:left;margin-left:30.2pt;margin-top:.3pt;width:54pt;height:44.3pt;z-index:251679744" stroked="f">
            <v:textbox style="mso-next-textbox:#_x0000_s1046">
              <w:txbxContent>
                <w:p w:rsidR="00E02647" w:rsidRDefault="00E02647" w:rsidP="00BF6E62">
                  <w:pPr>
                    <w:rPr>
                      <w:rtl/>
                      <w:lang w:bidi="ar-DZ"/>
                    </w:rPr>
                  </w:pPr>
                  <w:proofErr w:type="gramStart"/>
                  <w:r>
                    <w:rPr>
                      <w:rFonts w:hint="cs"/>
                      <w:rtl/>
                      <w:lang w:bidi="ar-DZ"/>
                    </w:rPr>
                    <w:t>الأسعار</w:t>
                  </w:r>
                  <w:proofErr w:type="gramEnd"/>
                </w:p>
              </w:txbxContent>
            </v:textbox>
          </v:shap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044" style="position:absolute;left:0;text-align:left;margin-left:143.85pt;margin-top:67.45pt;width:175.9pt;height:51.15pt;rotation:4460066fd;z-index:251677696" coordsize="4460,1126" path="m,1126l4460,e" filled="f">
            <v:path arrowok="t"/>
          </v:shap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042" type="#_x0000_t202" style="position:absolute;left:0;text-align:left;margin-left:84.2pt;margin-top:12.45pt;width:23.65pt;height:19.35pt;z-index:251675648" stroked="f">
            <v:textbox style="mso-next-textbox:#_x0000_s1042">
              <w:txbxContent>
                <w:p w:rsidR="00E02647" w:rsidRPr="00942183" w:rsidRDefault="00E02647" w:rsidP="00337F27">
                  <w:pPr>
                    <w:rPr>
                      <w:lang w:val="fr-FR" w:bidi="ar-DZ"/>
                    </w:rPr>
                  </w:pPr>
                  <w:r>
                    <w:rPr>
                      <w:lang w:val="fr-FR" w:bidi="ar-DZ"/>
                    </w:rPr>
                    <w:t>p</w:t>
                  </w:r>
                </w:p>
              </w:txbxContent>
            </v:textbox>
          </v:shape>
        </w:pict>
      </w:r>
    </w:p>
    <w:p w:rsidR="00337F27" w:rsidRDefault="006474AD" w:rsidP="00C14942">
      <w:pPr>
        <w:spacing w:line="360" w:lineRule="auto"/>
        <w:ind w:left="-1" w:firstLine="567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line id="_x0000_s1040" style="position:absolute;left:0;text-align:left;flip:y;z-index:251673600" from="98.4pt,3.6pt" to="98.4pt,147.6pt">
            <v:stroke endarrow="block"/>
          </v:lin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045" style="position:absolute;left:0;text-align:left;margin-left:107.85pt;margin-top:16.35pt;width:175.9pt;height:94.9pt;rotation:-932320fd;z-index:251678720" coordsize="4460,1126" path="m,1126l4460,e" filled="f">
            <v:path arrowok="t"/>
          </v:shape>
        </w:pict>
      </w:r>
      <w:r w:rsidR="003612B6">
        <w:rPr>
          <w:rFonts w:cs="Arabic Transparent" w:hint="cs"/>
          <w:sz w:val="32"/>
          <w:szCs w:val="32"/>
          <w:rtl/>
          <w:lang w:bidi="ar-DZ"/>
        </w:rPr>
        <w:t xml:space="preserve">   </w:t>
      </w:r>
    </w:p>
    <w:p w:rsidR="00337F27" w:rsidRDefault="00337F27" w:rsidP="00C14942">
      <w:pPr>
        <w:spacing w:line="360" w:lineRule="auto"/>
        <w:ind w:left="-1" w:firstLine="567"/>
        <w:jc w:val="both"/>
        <w:rPr>
          <w:rFonts w:cs="Arabic Transparent"/>
          <w:sz w:val="32"/>
          <w:szCs w:val="32"/>
          <w:rtl/>
          <w:lang w:bidi="ar-DZ"/>
        </w:rPr>
      </w:pPr>
    </w:p>
    <w:p w:rsidR="00337F27" w:rsidRDefault="006474AD" w:rsidP="00C14942">
      <w:pPr>
        <w:spacing w:line="360" w:lineRule="auto"/>
        <w:ind w:left="-1" w:firstLine="567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122" type="#_x0000_t202" style="position:absolute;left:0;text-align:left;margin-left:37.1pt;margin-top:14.75pt;width:54pt;height:24.65pt;z-index:251737088" stroked="f">
            <v:textbox style="mso-next-textbox:#_x0000_s1122">
              <w:txbxContent>
                <w:p w:rsidR="00E02647" w:rsidRPr="00942183" w:rsidRDefault="00E02647" w:rsidP="00787F86">
                  <w:pPr>
                    <w:rPr>
                      <w:lang w:val="fr-FR" w:bidi="ar-DZ"/>
                    </w:rPr>
                  </w:pPr>
                  <w:proofErr w:type="spellStart"/>
                  <w:r>
                    <w:rPr>
                      <w:lang w:val="fr-FR" w:bidi="ar-DZ"/>
                    </w:rPr>
                    <w:t>Pw</w:t>
                  </w:r>
                  <w:proofErr w:type="spellEnd"/>
                  <w:r>
                    <w:rPr>
                      <w:lang w:val="fr-FR" w:bidi="ar-DZ"/>
                    </w:rPr>
                    <w:t xml:space="preserve">  +t</w:t>
                  </w:r>
                </w:p>
              </w:txbxContent>
            </v:textbox>
          </v:shap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114" type="#_x0000_t32" style="position:absolute;left:0;text-align:left;margin-left:176.15pt;margin-top:25.2pt;width:.05pt;height:70.65pt;z-index:251729920" o:connectortype="straight">
            <v:stroke dashstyle="dash"/>
          </v:shap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104" type="#_x0000_t32" style="position:absolute;left:0;text-align:left;margin-left:98.4pt;margin-top:25.2pt;width:145pt;height:.05pt;z-index:251725824" o:connectortype="straight">
            <v:stroke dashstyle="dash"/>
          </v:shap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105" type="#_x0000_t32" style="position:absolute;left:0;text-align:left;margin-left:243.4pt;margin-top:25.2pt;width:0;height:71.15pt;z-index:251726848" o:connectortype="straight">
            <v:stroke dashstyle="dash"/>
          </v:shape>
        </w:pict>
      </w:r>
    </w:p>
    <w:p w:rsidR="00337F27" w:rsidRDefault="006474AD" w:rsidP="00C14942">
      <w:pPr>
        <w:spacing w:line="360" w:lineRule="auto"/>
        <w:ind w:left="-1" w:firstLine="567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121" type="#_x0000_t202" style="position:absolute;left:0;text-align:left;margin-left:58.1pt;margin-top:11.15pt;width:33pt;height:24.65pt;z-index:251736064" stroked="f">
            <v:textbox style="mso-next-textbox:#_x0000_s1121">
              <w:txbxContent>
                <w:p w:rsidR="00E02647" w:rsidRPr="00942183" w:rsidRDefault="00E02647" w:rsidP="00792390">
                  <w:pPr>
                    <w:rPr>
                      <w:lang w:val="fr-FR" w:bidi="ar-DZ"/>
                    </w:rPr>
                  </w:pPr>
                  <w:proofErr w:type="spellStart"/>
                  <w:r>
                    <w:rPr>
                      <w:lang w:val="fr-FR" w:bidi="ar-DZ"/>
                    </w:rPr>
                    <w:t>Pw</w:t>
                  </w:r>
                  <w:proofErr w:type="spellEnd"/>
                </w:p>
              </w:txbxContent>
            </v:textbox>
          </v:shap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116" type="#_x0000_t32" style="position:absolute;left:0;text-align:left;margin-left:154.2pt;margin-top:16.75pt;width:0;height:50.7pt;z-index:251730944" o:connectortype="straight">
            <v:stroke dashstyle="dash"/>
          </v:shap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107" type="#_x0000_t32" style="position:absolute;left:0;text-align:left;margin-left:262.05pt;margin-top:16.75pt;width:0;height:50.85pt;z-index:251728896" o:connectortype="straight">
            <v:stroke dashstyle="dash"/>
          </v:shap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106" type="#_x0000_t32" style="position:absolute;left:0;text-align:left;margin-left:98.4pt;margin-top:16.75pt;width:163.65pt;height:.95pt;z-index:251727872" o:connectortype="straight">
            <v:stroke dashstyle="dash"/>
          </v:shap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050" type="#_x0000_t202" style="position:absolute;left:0;text-align:left;margin-left:292.15pt;margin-top:26.6pt;width:62.4pt;height:22.7pt;z-index:251682816" stroked="f">
            <v:textbox style="mso-next-textbox:#_x0000_s1050">
              <w:txbxContent>
                <w:p w:rsidR="00E02647" w:rsidRPr="00942183" w:rsidRDefault="00E02647" w:rsidP="00480161">
                  <w:pPr>
                    <w:rPr>
                      <w:lang w:val="fr-FR" w:bidi="ar-DZ"/>
                    </w:rPr>
                  </w:pPr>
                  <w:r>
                    <w:rPr>
                      <w:rFonts w:hint="cs"/>
                      <w:rtl/>
                      <w:lang w:val="fr-FR" w:bidi="ar-DZ"/>
                    </w:rPr>
                    <w:t>(</w:t>
                  </w:r>
                  <w:r>
                    <w:rPr>
                      <w:lang w:val="fr-FR" w:bidi="ar-DZ"/>
                    </w:rPr>
                    <w:t>D</w:t>
                  </w:r>
                  <w:r>
                    <w:rPr>
                      <w:rFonts w:hint="cs"/>
                      <w:rtl/>
                      <w:lang w:val="fr-FR" w:bidi="ar-DZ"/>
                    </w:rPr>
                    <w:t xml:space="preserve">) </w:t>
                  </w:r>
                  <w:proofErr w:type="gramStart"/>
                  <w:r>
                    <w:rPr>
                      <w:rFonts w:hint="cs"/>
                      <w:rtl/>
                      <w:lang w:val="fr-FR" w:bidi="ar-DZ"/>
                    </w:rPr>
                    <w:t>الطلب</w:t>
                  </w:r>
                  <w:proofErr w:type="gramEnd"/>
                  <w:r>
                    <w:rPr>
                      <w:rFonts w:hint="cs"/>
                      <w:rtl/>
                      <w:lang w:val="fr-FR" w:bidi="ar-DZ"/>
                    </w:rPr>
                    <w:t xml:space="preserve"> </w:t>
                  </w:r>
                </w:p>
              </w:txbxContent>
            </v:textbox>
          </v:shape>
        </w:pict>
      </w:r>
    </w:p>
    <w:p w:rsidR="00337F27" w:rsidRPr="00BE5A69" w:rsidRDefault="00337F27" w:rsidP="00C14942">
      <w:pPr>
        <w:spacing w:line="360" w:lineRule="auto"/>
        <w:ind w:left="-1" w:firstLine="567"/>
        <w:jc w:val="both"/>
        <w:rPr>
          <w:rFonts w:cs="Arabic Transparent"/>
          <w:sz w:val="32"/>
          <w:szCs w:val="32"/>
          <w:lang w:val="fr-FR" w:bidi="ar-DZ"/>
        </w:rPr>
      </w:pPr>
    </w:p>
    <w:p w:rsidR="00337F27" w:rsidRDefault="006474AD" w:rsidP="00C14942">
      <w:pPr>
        <w:spacing w:line="360" w:lineRule="auto"/>
        <w:ind w:left="-1" w:firstLine="567"/>
        <w:jc w:val="both"/>
        <w:rPr>
          <w:rFonts w:cs="Arabic Transparent"/>
          <w:sz w:val="32"/>
          <w:szCs w:val="32"/>
          <w:rtl/>
          <w:lang w:bidi="ar-DZ"/>
        </w:rPr>
      </w:pPr>
      <w:r w:rsidRPr="006474AD">
        <w:rPr>
          <w:rFonts w:cs="Arabic Transparent"/>
          <w:noProof/>
          <w:rtl/>
          <w:lang w:val="fr-FR" w:eastAsia="fr-FR"/>
        </w:rPr>
        <w:pict>
          <v:shape id="_x0000_s1120" type="#_x0000_t202" style="position:absolute;left:0;text-align:left;margin-left:250.75pt;margin-top:19.5pt;width:33pt;height:24.65pt;z-index:251735040" stroked="f">
            <v:textbox style="mso-next-textbox:#_x0000_s1120">
              <w:txbxContent>
                <w:p w:rsidR="00E02647" w:rsidRPr="00942183" w:rsidRDefault="00E02647" w:rsidP="00E80896">
                  <w:pPr>
                    <w:rPr>
                      <w:lang w:val="fr-FR" w:bidi="ar-DZ"/>
                    </w:rPr>
                  </w:pPr>
                  <w:r>
                    <w:rPr>
                      <w:lang w:val="fr-FR" w:bidi="ar-DZ"/>
                    </w:rPr>
                    <w:t>D1</w:t>
                  </w:r>
                </w:p>
              </w:txbxContent>
            </v:textbox>
          </v:shape>
        </w:pict>
      </w:r>
      <w:r w:rsidRPr="006474AD">
        <w:rPr>
          <w:rFonts w:cs="Arabic Transparent"/>
          <w:noProof/>
          <w:rtl/>
          <w:lang w:val="fr-FR" w:eastAsia="fr-FR"/>
        </w:rPr>
        <w:pict>
          <v:shape id="_x0000_s1119" type="#_x0000_t202" style="position:absolute;left:0;text-align:left;margin-left:216.15pt;margin-top:19.5pt;width:33pt;height:24.65pt;z-index:251734016" stroked="f">
            <v:textbox style="mso-next-textbox:#_x0000_s1119">
              <w:txbxContent>
                <w:p w:rsidR="00E02647" w:rsidRPr="00942183" w:rsidRDefault="00E02647" w:rsidP="00E80896">
                  <w:pPr>
                    <w:rPr>
                      <w:lang w:val="fr-FR" w:bidi="ar-DZ"/>
                    </w:rPr>
                  </w:pPr>
                  <w:r>
                    <w:rPr>
                      <w:lang w:val="fr-FR" w:bidi="ar-DZ"/>
                    </w:rPr>
                    <w:t>D2</w:t>
                  </w:r>
                </w:p>
              </w:txbxContent>
            </v:textbox>
          </v:shape>
        </w:pict>
      </w:r>
      <w:r w:rsidRPr="006474AD">
        <w:rPr>
          <w:rFonts w:cs="Arabic Transparent"/>
          <w:noProof/>
          <w:rtl/>
          <w:lang w:val="fr-FR" w:eastAsia="fr-FR"/>
        </w:rPr>
        <w:pict>
          <v:shape id="_x0000_s1118" type="#_x0000_t202" style="position:absolute;left:0;text-align:left;margin-left:165.15pt;margin-top:19.5pt;width:33pt;height:24.65pt;z-index:251732992" stroked="f">
            <v:textbox style="mso-next-textbox:#_x0000_s1118">
              <w:txbxContent>
                <w:p w:rsidR="00E02647" w:rsidRPr="00942183" w:rsidRDefault="00E02647" w:rsidP="00792390">
                  <w:pPr>
                    <w:rPr>
                      <w:lang w:val="fr-FR" w:bidi="ar-DZ"/>
                    </w:rPr>
                  </w:pPr>
                  <w:r>
                    <w:rPr>
                      <w:lang w:val="fr-FR" w:bidi="ar-DZ"/>
                    </w:rPr>
                    <w:t>O2</w:t>
                  </w:r>
                </w:p>
              </w:txbxContent>
            </v:textbox>
          </v:shape>
        </w:pict>
      </w:r>
      <w:r w:rsidRPr="006474AD">
        <w:rPr>
          <w:rFonts w:cs="Arabic Transparent"/>
          <w:noProof/>
          <w:rtl/>
          <w:lang w:val="fr-FR" w:eastAsia="fr-FR"/>
        </w:rPr>
        <w:pict>
          <v:shape id="_x0000_s1117" type="#_x0000_t202" style="position:absolute;left:0;text-align:left;margin-left:127.1pt;margin-top:19.5pt;width:33pt;height:24.65pt;z-index:251731968" stroked="f">
            <v:textbox style="mso-next-textbox:#_x0000_s1117">
              <w:txbxContent>
                <w:p w:rsidR="00E02647" w:rsidRPr="00942183" w:rsidRDefault="00E02647" w:rsidP="00792390">
                  <w:pPr>
                    <w:rPr>
                      <w:lang w:val="fr-FR" w:bidi="ar-DZ"/>
                    </w:rPr>
                  </w:pPr>
                  <w:r>
                    <w:rPr>
                      <w:lang w:val="fr-FR" w:bidi="ar-DZ"/>
                    </w:rPr>
                    <w:t>O1</w:t>
                  </w:r>
                </w:p>
              </w:txbxContent>
            </v:textbox>
          </v:shap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048" type="#_x0000_t202" style="position:absolute;left:0;text-align:left;margin-left:283.75pt;margin-top:19.5pt;width:54pt;height:24.65pt;z-index:251680768" stroked="f">
            <v:textbox style="mso-next-textbox:#_x0000_s1048">
              <w:txbxContent>
                <w:p w:rsidR="00E02647" w:rsidRDefault="00E02647" w:rsidP="00BF6E62">
                  <w:pPr>
                    <w:rPr>
                      <w:rtl/>
                      <w:lang w:bidi="ar-DZ"/>
                    </w:rPr>
                  </w:pPr>
                  <w:proofErr w:type="gramStart"/>
                  <w:r>
                    <w:rPr>
                      <w:rFonts w:hint="cs"/>
                      <w:rtl/>
                      <w:lang w:bidi="ar-DZ"/>
                    </w:rPr>
                    <w:t>الكميات</w:t>
                  </w:r>
                  <w:proofErr w:type="gramEnd"/>
                </w:p>
              </w:txbxContent>
            </v:textbox>
          </v:shap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043" type="#_x0000_t202" style="position:absolute;left:0;text-align:left;margin-left:339.2pt;margin-top:11.65pt;width:23.65pt;height:19.35pt;z-index:251676672" stroked="f">
            <v:textbox style="mso-next-textbox:#_x0000_s1043">
              <w:txbxContent>
                <w:p w:rsidR="00E02647" w:rsidRPr="00942183" w:rsidRDefault="00E02647" w:rsidP="00337F27">
                  <w:pPr>
                    <w:rPr>
                      <w:lang w:val="fr-FR" w:bidi="ar-DZ"/>
                    </w:rPr>
                  </w:pPr>
                  <w:r>
                    <w:rPr>
                      <w:lang w:val="fr-FR" w:bidi="ar-DZ"/>
                    </w:rPr>
                    <w:t xml:space="preserve">Q </w:t>
                  </w:r>
                </w:p>
              </w:txbxContent>
            </v:textbox>
          </v:shap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line id="_x0000_s1041" style="position:absolute;left:0;text-align:left;z-index:251674624" from="98.4pt,11.65pt" to="332.4pt,11.65pt">
            <v:stroke endarrow="block"/>
          </v:line>
        </w:pict>
      </w:r>
    </w:p>
    <w:p w:rsidR="00BF6E62" w:rsidRDefault="006474AD" w:rsidP="00C14942">
      <w:pPr>
        <w:spacing w:line="360" w:lineRule="auto"/>
        <w:ind w:left="-1" w:firstLine="567"/>
        <w:jc w:val="both"/>
        <w:rPr>
          <w:rFonts w:cs="Arabic Transparent"/>
          <w:rtl/>
          <w:lang w:bidi="ar-DZ"/>
        </w:rPr>
      </w:pPr>
      <w:r>
        <w:rPr>
          <w:rFonts w:cs="Arabic Transparent"/>
          <w:noProof/>
          <w:rtl/>
          <w:lang w:val="fr-FR" w:eastAsia="fr-FR"/>
        </w:rPr>
        <w:pict>
          <v:shape id="_x0000_s1124" type="#_x0000_t32" style="position:absolute;left:0;text-align:left;margin-left:182pt;margin-top:15.95pt;width:56pt;height:0;z-index:251738112" o:connectortype="straight">
            <v:stroke startarrow="block" endarrow="block"/>
          </v:shape>
        </w:pict>
      </w:r>
    </w:p>
    <w:p w:rsidR="00E80896" w:rsidRDefault="00E80896" w:rsidP="00E80896">
      <w:pPr>
        <w:spacing w:line="360" w:lineRule="auto"/>
        <w:ind w:left="-1" w:firstLine="567"/>
        <w:jc w:val="center"/>
        <w:rPr>
          <w:rFonts w:cs="Arabic Transparent"/>
          <w:rtl/>
          <w:lang w:bidi="ar-DZ"/>
        </w:rPr>
      </w:pPr>
      <w:r>
        <w:rPr>
          <w:rFonts w:cs="Arabic Transparent" w:hint="cs"/>
          <w:rtl/>
          <w:lang w:bidi="ar-DZ"/>
        </w:rPr>
        <w:t>قيمة الواردات بعد فرض التعريفة الجمركية</w:t>
      </w:r>
    </w:p>
    <w:p w:rsidR="00E80896" w:rsidRDefault="006474AD" w:rsidP="00E80896">
      <w:pPr>
        <w:spacing w:line="360" w:lineRule="auto"/>
        <w:ind w:left="-1" w:firstLine="567"/>
        <w:jc w:val="center"/>
        <w:rPr>
          <w:rFonts w:cs="Arabic Transparent"/>
          <w:lang w:bidi="ar-DZ"/>
        </w:rPr>
      </w:pPr>
      <w:r>
        <w:rPr>
          <w:rFonts w:cs="Arabic Transparent"/>
          <w:noProof/>
          <w:lang w:val="fr-FR" w:eastAsia="fr-FR"/>
        </w:rPr>
        <w:pict>
          <v:shape id="_x0000_s1126" type="#_x0000_t32" style="position:absolute;left:0;text-align:left;margin-left:154.2pt;margin-top:5.45pt;width:114.85pt;height:0;z-index:251739136" o:connectortype="straight">
            <v:stroke startarrow="block" endarrow="block"/>
          </v:shape>
        </w:pict>
      </w:r>
    </w:p>
    <w:p w:rsidR="00792390" w:rsidRDefault="00E80896" w:rsidP="00E80896">
      <w:pPr>
        <w:spacing w:line="360" w:lineRule="auto"/>
        <w:ind w:left="-1" w:firstLine="567"/>
        <w:jc w:val="center"/>
        <w:rPr>
          <w:rFonts w:cs="Arabic Transparent"/>
          <w:rtl/>
          <w:lang w:bidi="ar-DZ"/>
        </w:rPr>
      </w:pPr>
      <w:r>
        <w:rPr>
          <w:rFonts w:cs="Arabic Transparent" w:hint="cs"/>
          <w:rtl/>
          <w:lang w:bidi="ar-DZ"/>
        </w:rPr>
        <w:t>قيمة الواردات قبل فرض التعريفة الجمركية</w:t>
      </w:r>
    </w:p>
    <w:p w:rsidR="00002478" w:rsidRDefault="00002478" w:rsidP="00002478">
      <w:pPr>
        <w:spacing w:line="360" w:lineRule="auto"/>
        <w:ind w:left="-1" w:firstLine="567"/>
        <w:jc w:val="center"/>
        <w:rPr>
          <w:rFonts w:ascii="TraditionalArabic" w:cs="Arabic Transparent"/>
          <w:rtl/>
          <w:lang w:val="fr-FR" w:eastAsia="fr-FR"/>
        </w:rPr>
      </w:pPr>
    </w:p>
    <w:p w:rsidR="00002478" w:rsidRDefault="00002478" w:rsidP="00BC1EDA">
      <w:pPr>
        <w:spacing w:line="360" w:lineRule="auto"/>
        <w:ind w:left="-1" w:firstLine="567"/>
        <w:jc w:val="center"/>
        <w:rPr>
          <w:rFonts w:cs="Arabic Transparent"/>
          <w:rtl/>
          <w:lang w:val="fr-FR" w:bidi="ar-DZ"/>
        </w:rPr>
      </w:pPr>
      <w:r w:rsidRPr="0046122B">
        <w:rPr>
          <w:rFonts w:ascii="TraditionalArabic" w:cs="Arabic Transparent" w:hint="cs"/>
          <w:rtl/>
          <w:lang w:val="fr-FR" w:eastAsia="fr-FR"/>
        </w:rPr>
        <w:t xml:space="preserve">الشكل رقم </w:t>
      </w:r>
      <w:proofErr w:type="gramStart"/>
      <w:r>
        <w:rPr>
          <w:rFonts w:ascii="TraditionalArabic" w:cs="Arabic Transparent" w:hint="cs"/>
          <w:rtl/>
          <w:lang w:val="fr-FR" w:eastAsia="fr-FR"/>
        </w:rPr>
        <w:t>(</w:t>
      </w:r>
      <w:r w:rsidR="00BC1EDA">
        <w:rPr>
          <w:rFonts w:ascii="TraditionalArabic" w:cs="Arabic Transparent"/>
          <w:lang w:val="fr-FR" w:eastAsia="fr-FR"/>
        </w:rPr>
        <w:t>07</w:t>
      </w:r>
      <w:r>
        <w:rPr>
          <w:rFonts w:ascii="TraditionalArabic" w:cs="Arabic Transparent" w:hint="cs"/>
          <w:rtl/>
          <w:lang w:val="fr-FR" w:eastAsia="fr-FR"/>
        </w:rPr>
        <w:t xml:space="preserve">) </w:t>
      </w:r>
      <w:r>
        <w:rPr>
          <w:rtl/>
          <w:lang w:val="fr-FR" w:eastAsia="fr-FR"/>
        </w:rPr>
        <w:t>:</w:t>
      </w:r>
      <w:proofErr w:type="gramEnd"/>
      <w:r>
        <w:rPr>
          <w:rFonts w:hint="cs"/>
          <w:rtl/>
          <w:lang w:val="fr-FR" w:eastAsia="fr-FR"/>
        </w:rPr>
        <w:t xml:space="preserve">اثر التعريفة الجمركية على  </w:t>
      </w:r>
      <w:r w:rsidRPr="00B93AB3">
        <w:rPr>
          <w:rFonts w:cs="Arabic Transparent" w:hint="cs"/>
          <w:rtl/>
          <w:lang w:val="fr-FR" w:eastAsia="fr-FR"/>
        </w:rPr>
        <w:t>الطلب على الواردات</w:t>
      </w:r>
      <w:r>
        <w:rPr>
          <w:rFonts w:cs="Arabic Transparent" w:hint="cs"/>
          <w:rtl/>
          <w:lang w:val="fr-FR" w:eastAsia="fr-FR"/>
        </w:rPr>
        <w:t>.</w:t>
      </w:r>
    </w:p>
    <w:p w:rsidR="00002478" w:rsidRPr="00002478" w:rsidRDefault="00002478" w:rsidP="00E80896">
      <w:pPr>
        <w:spacing w:line="360" w:lineRule="auto"/>
        <w:ind w:left="-1" w:firstLine="567"/>
        <w:jc w:val="center"/>
        <w:rPr>
          <w:rFonts w:cs="Arabic Transparent"/>
          <w:sz w:val="8"/>
          <w:szCs w:val="8"/>
          <w:rtl/>
          <w:lang w:bidi="ar-DZ"/>
        </w:rPr>
      </w:pPr>
    </w:p>
    <w:p w:rsidR="00D31C5B" w:rsidRPr="00FF4DC0" w:rsidRDefault="00BF6E62" w:rsidP="00FF4DC0">
      <w:pPr>
        <w:bidi w:val="0"/>
        <w:spacing w:line="360" w:lineRule="auto"/>
        <w:ind w:left="-1" w:firstLine="285"/>
        <w:jc w:val="both"/>
        <w:rPr>
          <w:rFonts w:cs="Arabic Transparent"/>
          <w:sz w:val="20"/>
          <w:szCs w:val="20"/>
          <w:lang w:val="fr-FR" w:bidi="ar-DZ"/>
        </w:rPr>
      </w:pPr>
      <w:r w:rsidRPr="00BF6E62">
        <w:rPr>
          <w:rFonts w:cs="Arabic Transparent"/>
          <w:sz w:val="20"/>
          <w:szCs w:val="20"/>
          <w:lang w:val="fr-FR" w:bidi="ar-DZ"/>
        </w:rPr>
        <w:t xml:space="preserve">Source : </w:t>
      </w:r>
      <w:r w:rsidR="00327A46">
        <w:rPr>
          <w:rFonts w:cs="Arabic Transparent"/>
          <w:sz w:val="20"/>
          <w:szCs w:val="20"/>
          <w:lang w:val="fr-FR" w:bidi="ar-DZ"/>
        </w:rPr>
        <w:t xml:space="preserve">Bernard </w:t>
      </w:r>
      <w:proofErr w:type="spellStart"/>
      <w:r w:rsidR="00327A46">
        <w:rPr>
          <w:rFonts w:cs="Arabic Transparent"/>
          <w:sz w:val="20"/>
          <w:szCs w:val="20"/>
          <w:lang w:val="fr-FR" w:bidi="ar-DZ"/>
        </w:rPr>
        <w:t>Guillochon</w:t>
      </w:r>
      <w:proofErr w:type="spellEnd"/>
      <w:r w:rsidR="00327A46">
        <w:rPr>
          <w:rFonts w:cs="Arabic Transparent"/>
          <w:sz w:val="20"/>
          <w:szCs w:val="20"/>
          <w:lang w:val="fr-FR" w:bidi="ar-DZ"/>
        </w:rPr>
        <w:t>, Annie</w:t>
      </w:r>
      <w:r w:rsidR="00C7114F">
        <w:rPr>
          <w:rFonts w:cs="Arabic Transparent"/>
          <w:sz w:val="20"/>
          <w:szCs w:val="20"/>
          <w:lang w:val="fr-FR" w:bidi="ar-DZ"/>
        </w:rPr>
        <w:t xml:space="preserve"> </w:t>
      </w:r>
      <w:proofErr w:type="spellStart"/>
      <w:proofErr w:type="gramStart"/>
      <w:r w:rsidR="00C7114F">
        <w:rPr>
          <w:rFonts w:cs="Arabic Transparent"/>
          <w:sz w:val="20"/>
          <w:szCs w:val="20"/>
          <w:lang w:val="fr-FR" w:bidi="ar-DZ"/>
        </w:rPr>
        <w:t>Kawecki</w:t>
      </w:r>
      <w:proofErr w:type="spellEnd"/>
      <w:r w:rsidR="00C7114F" w:rsidRPr="004F1D2A">
        <w:rPr>
          <w:rFonts w:cs="Arabic Transparent"/>
          <w:sz w:val="20"/>
          <w:szCs w:val="20"/>
          <w:lang w:val="fr-FR" w:bidi="ar-DZ"/>
        </w:rPr>
        <w:t xml:space="preserve"> ,</w:t>
      </w:r>
      <w:proofErr w:type="gramEnd"/>
      <w:r w:rsidR="00B54E89" w:rsidRPr="00B54E89">
        <w:rPr>
          <w:rFonts w:cs="Arabic Transparent" w:hint="cs"/>
          <w:i/>
          <w:iCs/>
          <w:sz w:val="20"/>
          <w:szCs w:val="20"/>
          <w:u w:val="single"/>
          <w:rtl/>
          <w:lang w:val="fr-FR" w:bidi="ar-DZ"/>
        </w:rPr>
        <w:t xml:space="preserve"> </w:t>
      </w:r>
      <w:r w:rsidR="00C7114F" w:rsidRPr="00B54E89">
        <w:rPr>
          <w:rFonts w:cs="Arabic Transparent"/>
          <w:i/>
          <w:iCs/>
          <w:sz w:val="20"/>
          <w:szCs w:val="20"/>
          <w:u w:val="single"/>
          <w:lang w:val="fr-FR" w:bidi="ar-DZ"/>
        </w:rPr>
        <w:t>Economie Internationale (commerce et macroéconomie)</w:t>
      </w:r>
      <w:r w:rsidR="00B54E89">
        <w:rPr>
          <w:rFonts w:cs="Arabic Transparent" w:hint="cs"/>
          <w:sz w:val="20"/>
          <w:szCs w:val="20"/>
          <w:rtl/>
          <w:lang w:val="fr-FR" w:bidi="ar-DZ"/>
        </w:rPr>
        <w:t xml:space="preserve"> </w:t>
      </w:r>
      <w:r w:rsidRPr="00BF6E62">
        <w:rPr>
          <w:rFonts w:cs="Arabic Transparent"/>
          <w:sz w:val="20"/>
          <w:szCs w:val="20"/>
          <w:lang w:val="fr-FR" w:bidi="ar-DZ"/>
        </w:rPr>
        <w:t xml:space="preserve">, </w:t>
      </w:r>
      <w:proofErr w:type="spellStart"/>
      <w:r w:rsidR="00C7114F">
        <w:rPr>
          <w:rFonts w:cs="Arabic Transparent"/>
          <w:sz w:val="20"/>
          <w:szCs w:val="20"/>
          <w:lang w:val="fr-FR" w:bidi="ar-DZ"/>
        </w:rPr>
        <w:t>Dunod</w:t>
      </w:r>
      <w:proofErr w:type="spellEnd"/>
      <w:r w:rsidR="00C7114F">
        <w:rPr>
          <w:rFonts w:cs="Arabic Transparent"/>
          <w:sz w:val="20"/>
          <w:szCs w:val="20"/>
          <w:lang w:val="fr-FR" w:bidi="ar-DZ"/>
        </w:rPr>
        <w:t xml:space="preserve">  Edition </w:t>
      </w:r>
      <w:r w:rsidR="00C7114F" w:rsidRPr="00327A46">
        <w:rPr>
          <w:rFonts w:cs="Arabic Transparent"/>
          <w:sz w:val="20"/>
          <w:szCs w:val="20"/>
          <w:lang w:val="fr-FR" w:bidi="ar-DZ"/>
        </w:rPr>
        <w:t>,</w:t>
      </w:r>
      <w:r w:rsidR="00327A46">
        <w:rPr>
          <w:rFonts w:cs="Arabic Transparent"/>
          <w:sz w:val="20"/>
          <w:szCs w:val="20"/>
          <w:lang w:val="fr-FR" w:bidi="ar-DZ"/>
        </w:rPr>
        <w:t xml:space="preserve">4 </w:t>
      </w:r>
      <w:proofErr w:type="spellStart"/>
      <w:r w:rsidR="00327A46">
        <w:rPr>
          <w:rFonts w:cs="Arabic Transparent"/>
          <w:sz w:val="20"/>
          <w:szCs w:val="20"/>
          <w:lang w:val="fr-FR" w:bidi="ar-DZ"/>
        </w:rPr>
        <w:t>ème</w:t>
      </w:r>
      <w:proofErr w:type="spellEnd"/>
      <w:r w:rsidR="00327A46">
        <w:rPr>
          <w:rFonts w:cs="Arabic Transparent"/>
          <w:sz w:val="20"/>
          <w:szCs w:val="20"/>
          <w:lang w:val="fr-FR" w:bidi="ar-DZ"/>
        </w:rPr>
        <w:t xml:space="preserve"> édition,</w:t>
      </w:r>
      <w:r w:rsidR="00C7114F" w:rsidRPr="00327A46">
        <w:rPr>
          <w:rFonts w:cs="Arabic Transparent"/>
          <w:sz w:val="20"/>
          <w:szCs w:val="20"/>
          <w:lang w:val="fr-FR" w:bidi="ar-DZ"/>
        </w:rPr>
        <w:t xml:space="preserve">  </w:t>
      </w:r>
      <w:r w:rsidR="00327A46">
        <w:rPr>
          <w:rFonts w:cs="Arabic Transparent"/>
          <w:sz w:val="20"/>
          <w:szCs w:val="20"/>
          <w:lang w:val="fr-FR" w:bidi="ar-DZ"/>
        </w:rPr>
        <w:t>paris</w:t>
      </w:r>
      <w:r w:rsidR="00C7114F" w:rsidRPr="00327A46">
        <w:rPr>
          <w:rFonts w:cs="Arabic Transparent"/>
          <w:sz w:val="20"/>
          <w:szCs w:val="20"/>
          <w:lang w:val="fr-FR" w:bidi="ar-DZ"/>
        </w:rPr>
        <w:t xml:space="preserve">   ,</w:t>
      </w:r>
      <w:r w:rsidR="00327A46">
        <w:rPr>
          <w:rFonts w:cs="Arabic Transparent"/>
          <w:sz w:val="20"/>
          <w:szCs w:val="20"/>
          <w:lang w:val="fr-FR" w:bidi="ar-DZ"/>
        </w:rPr>
        <w:t>2003</w:t>
      </w:r>
      <w:r>
        <w:rPr>
          <w:rFonts w:cs="Arabic Transparent"/>
          <w:sz w:val="20"/>
          <w:szCs w:val="20"/>
          <w:lang w:val="fr-FR" w:bidi="ar-DZ"/>
        </w:rPr>
        <w:t>, p</w:t>
      </w:r>
      <w:r w:rsidR="00C7114F">
        <w:rPr>
          <w:rFonts w:cs="Arabic Transparent"/>
          <w:sz w:val="20"/>
          <w:szCs w:val="20"/>
          <w:lang w:val="fr-FR" w:bidi="ar-DZ"/>
        </w:rPr>
        <w:t>99</w:t>
      </w:r>
      <w:r>
        <w:rPr>
          <w:rFonts w:cs="Arabic Transparent"/>
          <w:sz w:val="20"/>
          <w:szCs w:val="20"/>
          <w:lang w:val="fr-FR" w:bidi="ar-DZ"/>
        </w:rPr>
        <w:t>.</w:t>
      </w:r>
    </w:p>
    <w:p w:rsidR="00092553" w:rsidRPr="004C5EEF" w:rsidRDefault="00C421F8" w:rsidP="00C2764D">
      <w:pPr>
        <w:spacing w:line="360" w:lineRule="auto"/>
        <w:ind w:firstLine="567"/>
        <w:jc w:val="both"/>
        <w:rPr>
          <w:rtl/>
          <w:lang w:val="fr-FR" w:bidi="ar-DZ"/>
        </w:rPr>
      </w:pPr>
      <w:r w:rsidRPr="00506C73">
        <w:rPr>
          <w:rFonts w:cs="Arabic Transparent" w:hint="cs"/>
          <w:sz w:val="32"/>
          <w:szCs w:val="32"/>
          <w:rtl/>
          <w:lang w:val="fr-FR" w:bidi="ar-DZ"/>
        </w:rPr>
        <w:t>بينما</w:t>
      </w:r>
      <w:r w:rsidR="00092553" w:rsidRPr="00506C73">
        <w:rPr>
          <w:rFonts w:cs="Arabic Transparent" w:hint="cs"/>
          <w:sz w:val="32"/>
          <w:szCs w:val="32"/>
          <w:rtl/>
          <w:lang w:val="fr-FR" w:bidi="ar-DZ"/>
        </w:rPr>
        <w:t xml:space="preserve"> </w:t>
      </w:r>
      <w:r w:rsidR="00065FAB" w:rsidRPr="00506C73">
        <w:rPr>
          <w:rFonts w:cs="Arabic Transparent" w:hint="cs"/>
          <w:sz w:val="32"/>
          <w:szCs w:val="32"/>
          <w:rtl/>
          <w:lang w:val="fr-FR" w:bidi="ar-DZ"/>
        </w:rPr>
        <w:t xml:space="preserve">تتمثل حصص الاستيراد </w:t>
      </w:r>
      <w:r w:rsidR="00092553" w:rsidRPr="00506C73">
        <w:rPr>
          <w:rFonts w:cs="Arabic Transparent" w:hint="cs"/>
          <w:sz w:val="32"/>
          <w:szCs w:val="32"/>
          <w:rtl/>
          <w:lang w:val="fr-FR" w:bidi="ar-DZ"/>
        </w:rPr>
        <w:t>في</w:t>
      </w:r>
      <w:r w:rsidR="00065FAB" w:rsidRPr="00506C73">
        <w:rPr>
          <w:rFonts w:cs="Arabic Transparent" w:hint="cs"/>
          <w:sz w:val="32"/>
          <w:szCs w:val="32"/>
          <w:rtl/>
          <w:lang w:val="fr-FR" w:bidi="ar-DZ"/>
        </w:rPr>
        <w:t xml:space="preserve"> تحديد </w:t>
      </w:r>
      <w:r w:rsidR="008D3A9E" w:rsidRPr="00506C73">
        <w:rPr>
          <w:rFonts w:cs="Arabic Transparent"/>
          <w:sz w:val="32"/>
          <w:szCs w:val="32"/>
          <w:rtl/>
        </w:rPr>
        <w:t xml:space="preserve">حد أقصى </w:t>
      </w:r>
      <w:r w:rsidR="008D3A9E" w:rsidRPr="00506C73">
        <w:rPr>
          <w:rFonts w:cs="Arabic Transparent" w:hint="cs"/>
          <w:sz w:val="32"/>
          <w:szCs w:val="32"/>
          <w:rtl/>
          <w:lang w:bidi="ar-DZ"/>
        </w:rPr>
        <w:t>لل</w:t>
      </w:r>
      <w:r w:rsidRPr="00506C73">
        <w:rPr>
          <w:rFonts w:cs="Arabic Transparent" w:hint="cs"/>
          <w:sz w:val="32"/>
          <w:szCs w:val="32"/>
          <w:rtl/>
          <w:lang w:val="fr-FR" w:bidi="ar-DZ"/>
        </w:rPr>
        <w:t xml:space="preserve">كمية </w:t>
      </w:r>
      <w:r w:rsidR="008D3A9E" w:rsidRPr="00506C73">
        <w:rPr>
          <w:rFonts w:cs="Arabic Transparent" w:hint="cs"/>
          <w:sz w:val="32"/>
          <w:szCs w:val="32"/>
          <w:rtl/>
          <w:lang w:val="fr-FR" w:bidi="ar-DZ"/>
        </w:rPr>
        <w:t xml:space="preserve"> التي </w:t>
      </w:r>
      <w:r w:rsidRPr="00506C73">
        <w:rPr>
          <w:rFonts w:cs="Arabic Transparent" w:hint="cs"/>
          <w:sz w:val="32"/>
          <w:szCs w:val="32"/>
          <w:rtl/>
          <w:lang w:val="fr-FR" w:bidi="ar-DZ"/>
        </w:rPr>
        <w:t>يسمح باستيرادها من الخارج</w:t>
      </w:r>
      <w:r w:rsidR="008D3A9E" w:rsidRPr="00506C73">
        <w:rPr>
          <w:rFonts w:cs="Arabic Transparent" w:hint="cs"/>
          <w:sz w:val="32"/>
          <w:szCs w:val="32"/>
          <w:rtl/>
        </w:rPr>
        <w:t xml:space="preserve"> من </w:t>
      </w:r>
      <w:r w:rsidR="008D3A9E" w:rsidRPr="00506C73">
        <w:rPr>
          <w:rFonts w:cs="Arabic Transparent"/>
          <w:sz w:val="32"/>
          <w:szCs w:val="32"/>
          <w:rtl/>
        </w:rPr>
        <w:t>سلعة معينة أو من مجموعة من السلع خلال فترة زمنية معينة</w:t>
      </w:r>
      <w:r w:rsidR="008D3A9E" w:rsidRPr="00506C73">
        <w:rPr>
          <w:rFonts w:cs="Arabic Transparent" w:hint="cs"/>
          <w:sz w:val="32"/>
          <w:szCs w:val="32"/>
          <w:rtl/>
          <w:lang w:val="fr-FR" w:bidi="ar-DZ"/>
        </w:rPr>
        <w:t xml:space="preserve"> </w:t>
      </w:r>
      <w:r w:rsidRPr="00506C73">
        <w:rPr>
          <w:rFonts w:cs="Arabic Transparent" w:hint="cs"/>
          <w:sz w:val="32"/>
          <w:szCs w:val="32"/>
          <w:rtl/>
          <w:lang w:val="fr-FR" w:bidi="ar-DZ"/>
        </w:rPr>
        <w:t xml:space="preserve">، </w:t>
      </w:r>
      <w:r w:rsidR="00062CA5">
        <w:rPr>
          <w:rFonts w:cs="Arabic Transparent" w:hint="cs"/>
          <w:sz w:val="32"/>
          <w:szCs w:val="32"/>
          <w:rtl/>
          <w:lang w:bidi="ar-DZ"/>
        </w:rPr>
        <w:t xml:space="preserve"> أو تحديد حد أعلى من العملات  الصعبة لاستيراد  كميات معينة من بعض السلع ،خاصة الدول النامية التي تعاني من نقص في</w:t>
      </w:r>
      <w:r w:rsidR="00062CA5" w:rsidRPr="00062CA5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062CA5">
        <w:rPr>
          <w:rFonts w:cs="Arabic Transparent" w:hint="cs"/>
          <w:sz w:val="32"/>
          <w:szCs w:val="32"/>
          <w:rtl/>
          <w:lang w:bidi="ar-DZ"/>
        </w:rPr>
        <w:t xml:space="preserve">العملات  الصعبة، حيث تقوم بالاستفادة من العملات المتوفرة لديها ذلك باستيراد السلع التي </w:t>
      </w:r>
      <w:r w:rsidR="00541868">
        <w:rPr>
          <w:rFonts w:cs="Arabic Transparent" w:hint="cs"/>
          <w:sz w:val="32"/>
          <w:szCs w:val="32"/>
          <w:rtl/>
          <w:lang w:bidi="ar-DZ"/>
        </w:rPr>
        <w:t>تساعدها بتنفيذ برامج التنمية الاقتصادية</w:t>
      </w:r>
      <w:r w:rsidR="000A3B5B">
        <w:rPr>
          <w:rFonts w:cs="Arabic Transparent" w:hint="cs"/>
          <w:sz w:val="32"/>
          <w:szCs w:val="32"/>
          <w:rtl/>
          <w:lang w:bidi="ar-DZ"/>
        </w:rPr>
        <w:t xml:space="preserve"> كالسلع الإنتاجية و بعض السلع الضرورية التي لا تتوفر مستلزمات إنتاجها محليا </w:t>
      </w:r>
      <w:r w:rsidR="000A3B5B">
        <w:rPr>
          <w:rStyle w:val="Appelnotedebasdep"/>
          <w:rFonts w:cs="Arabic Transparent"/>
          <w:sz w:val="32"/>
          <w:szCs w:val="32"/>
          <w:rtl/>
          <w:lang w:bidi="ar-DZ"/>
        </w:rPr>
        <w:footnoteReference w:id="28"/>
      </w:r>
      <w:r w:rsidR="000A3B5B">
        <w:rPr>
          <w:rFonts w:cs="Arabic Transparent" w:hint="cs"/>
          <w:sz w:val="32"/>
          <w:szCs w:val="32"/>
          <w:rtl/>
          <w:lang w:bidi="ar-DZ"/>
        </w:rPr>
        <w:t>.</w:t>
      </w:r>
      <w:r w:rsidR="00541868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062CA5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065FAB" w:rsidRPr="00506C73">
        <w:rPr>
          <w:rFonts w:cs="Arabic Transparent" w:hint="cs"/>
          <w:sz w:val="32"/>
          <w:szCs w:val="32"/>
          <w:rtl/>
          <w:lang w:val="fr-FR" w:bidi="ar-DZ"/>
        </w:rPr>
        <w:t>فمن خلال الشكل التالي نلاحظ أنه بعد فرض حصة الاستيراد</w:t>
      </w:r>
      <w:r w:rsidR="002868D0" w:rsidRPr="00506C73">
        <w:rPr>
          <w:rFonts w:cs="Arabic Transparent" w:hint="cs"/>
          <w:sz w:val="32"/>
          <w:szCs w:val="32"/>
          <w:rtl/>
          <w:lang w:val="fr-FR" w:bidi="ar-DZ"/>
        </w:rPr>
        <w:t xml:space="preserve"> </w:t>
      </w:r>
      <w:r w:rsidR="00065FAB" w:rsidRPr="00506C73">
        <w:rPr>
          <w:rFonts w:cs="Arabic Transparent" w:hint="cs"/>
          <w:sz w:val="32"/>
          <w:szCs w:val="32"/>
          <w:rtl/>
          <w:lang w:val="fr-FR" w:bidi="ar-DZ"/>
        </w:rPr>
        <w:t>إلى (</w:t>
      </w:r>
      <w:r w:rsidR="000471A6" w:rsidRPr="00506C73">
        <w:rPr>
          <w:rFonts w:cs="Arabic Transparent"/>
          <w:sz w:val="32"/>
          <w:szCs w:val="32"/>
          <w:lang w:val="fr-FR" w:bidi="ar-DZ"/>
        </w:rPr>
        <w:t>Q’</w:t>
      </w:r>
      <w:r w:rsidR="004C5EEF" w:rsidRPr="00506C73">
        <w:rPr>
          <w:rFonts w:cs="Arabic Transparent" w:hint="cs"/>
          <w:sz w:val="32"/>
          <w:szCs w:val="32"/>
          <w:rtl/>
          <w:lang w:val="fr-FR" w:bidi="ar-DZ"/>
        </w:rPr>
        <w:t xml:space="preserve"> 0</w:t>
      </w:r>
      <w:r w:rsidR="00065FAB" w:rsidRPr="00506C73">
        <w:rPr>
          <w:rFonts w:cs="Arabic Transparent" w:hint="cs"/>
          <w:sz w:val="32"/>
          <w:szCs w:val="32"/>
          <w:rtl/>
          <w:lang w:val="fr-FR" w:bidi="ar-DZ"/>
        </w:rPr>
        <w:t>)</w:t>
      </w:r>
      <w:r w:rsidR="000471A6" w:rsidRPr="00506C73">
        <w:rPr>
          <w:rFonts w:cs="Arabic Transparent"/>
          <w:sz w:val="32"/>
          <w:szCs w:val="32"/>
          <w:lang w:val="fr-FR" w:bidi="ar-DZ"/>
        </w:rPr>
        <w:t xml:space="preserve"> </w:t>
      </w:r>
      <w:r w:rsidRPr="00506C73">
        <w:rPr>
          <w:rFonts w:cs="Arabic Transparent" w:hint="cs"/>
          <w:sz w:val="32"/>
          <w:szCs w:val="32"/>
          <w:rtl/>
          <w:lang w:val="fr-FR" w:bidi="ar-DZ"/>
        </w:rPr>
        <w:t xml:space="preserve">لسلع معينة </w:t>
      </w:r>
      <w:r w:rsidR="00F63F13" w:rsidRPr="00506C73">
        <w:rPr>
          <w:rFonts w:cs="Arabic Transparent" w:hint="cs"/>
          <w:sz w:val="32"/>
          <w:szCs w:val="32"/>
          <w:rtl/>
          <w:lang w:val="fr-FR" w:bidi="ar-DZ"/>
        </w:rPr>
        <w:t>س</w:t>
      </w:r>
      <w:r w:rsidRPr="00506C73">
        <w:rPr>
          <w:rFonts w:cs="Arabic Transparent" w:hint="cs"/>
          <w:sz w:val="32"/>
          <w:szCs w:val="32"/>
          <w:rtl/>
          <w:lang w:val="fr-FR" w:bidi="ar-DZ"/>
        </w:rPr>
        <w:t xml:space="preserve"> </w:t>
      </w:r>
      <w:r w:rsidR="002868D0" w:rsidRPr="00506C73">
        <w:rPr>
          <w:rFonts w:cs="Arabic Transparent" w:hint="cs"/>
          <w:sz w:val="32"/>
          <w:szCs w:val="32"/>
          <w:rtl/>
          <w:lang w:val="fr-FR" w:bidi="ar-DZ"/>
        </w:rPr>
        <w:t xml:space="preserve">، </w:t>
      </w:r>
      <w:r w:rsidR="00785DF2" w:rsidRPr="00506C73">
        <w:rPr>
          <w:rFonts w:cs="Arabic Transparent" w:hint="cs"/>
          <w:sz w:val="32"/>
          <w:szCs w:val="32"/>
          <w:rtl/>
          <w:lang w:val="fr-FR" w:bidi="ar-DZ"/>
        </w:rPr>
        <w:t>أدى إلى</w:t>
      </w:r>
      <w:r w:rsidR="002868D0" w:rsidRPr="00506C73">
        <w:rPr>
          <w:rFonts w:cs="Arabic Transparent" w:hint="cs"/>
          <w:sz w:val="32"/>
          <w:szCs w:val="32"/>
          <w:rtl/>
          <w:lang w:val="fr-FR" w:bidi="ar-DZ"/>
        </w:rPr>
        <w:t xml:space="preserve"> ارتفاع الأسعار </w:t>
      </w:r>
      <w:r w:rsidR="004C5EEF" w:rsidRPr="00506C73">
        <w:rPr>
          <w:rFonts w:cs="Arabic Transparent" w:hint="cs"/>
          <w:sz w:val="32"/>
          <w:szCs w:val="32"/>
          <w:rtl/>
          <w:lang w:val="fr-FR" w:bidi="ar-DZ"/>
        </w:rPr>
        <w:t>المحلية</w:t>
      </w:r>
      <w:r w:rsidR="002868D0" w:rsidRPr="00506C73">
        <w:rPr>
          <w:rFonts w:cs="Arabic Transparent" w:hint="cs"/>
          <w:sz w:val="32"/>
          <w:szCs w:val="32"/>
          <w:rtl/>
          <w:lang w:val="fr-FR" w:bidi="ar-DZ"/>
        </w:rPr>
        <w:t xml:space="preserve"> من (</w:t>
      </w:r>
      <w:proofErr w:type="spellStart"/>
      <w:r w:rsidR="000471A6" w:rsidRPr="00506C73">
        <w:rPr>
          <w:rFonts w:cs="Arabic Transparent"/>
          <w:sz w:val="32"/>
          <w:szCs w:val="32"/>
          <w:lang w:val="fr-FR" w:bidi="ar-DZ"/>
        </w:rPr>
        <w:t>Pw</w:t>
      </w:r>
      <w:proofErr w:type="spellEnd"/>
      <w:r w:rsidR="002868D0" w:rsidRPr="00506C73">
        <w:rPr>
          <w:rFonts w:cs="Arabic Transparent" w:hint="cs"/>
          <w:sz w:val="32"/>
          <w:szCs w:val="32"/>
          <w:rtl/>
          <w:lang w:val="fr-FR" w:bidi="ar-DZ"/>
        </w:rPr>
        <w:t>) إلى (</w:t>
      </w:r>
      <w:r w:rsidR="000471A6" w:rsidRPr="00506C73">
        <w:rPr>
          <w:rFonts w:cs="Arabic Transparent"/>
          <w:sz w:val="32"/>
          <w:szCs w:val="32"/>
          <w:lang w:val="fr-FR" w:bidi="ar-DZ"/>
        </w:rPr>
        <w:t>P t</w:t>
      </w:r>
      <w:r w:rsidR="002868D0" w:rsidRPr="00506C73">
        <w:rPr>
          <w:rFonts w:cs="Arabic Transparent" w:hint="cs"/>
          <w:sz w:val="32"/>
          <w:szCs w:val="32"/>
          <w:rtl/>
          <w:lang w:val="fr-FR" w:bidi="ar-DZ"/>
        </w:rPr>
        <w:t>)</w:t>
      </w:r>
      <w:r w:rsidR="00506C73">
        <w:rPr>
          <w:rFonts w:cs="Arabic Transparent"/>
          <w:sz w:val="32"/>
          <w:szCs w:val="32"/>
          <w:lang w:val="fr-FR" w:bidi="ar-DZ"/>
        </w:rPr>
        <w:t xml:space="preserve"> </w:t>
      </w:r>
      <w:r w:rsidR="004C5EEF" w:rsidRPr="00506C73">
        <w:rPr>
          <w:rFonts w:cs="Arabic Transparent" w:hint="cs"/>
          <w:sz w:val="32"/>
          <w:szCs w:val="32"/>
          <w:rtl/>
          <w:lang w:val="fr-FR" w:bidi="ar-DZ"/>
        </w:rPr>
        <w:t xml:space="preserve">وفقا </w:t>
      </w:r>
      <w:r w:rsidR="004C5EEF" w:rsidRPr="00506C73">
        <w:rPr>
          <w:rFonts w:cs="Arabic Transparent"/>
          <w:sz w:val="32"/>
          <w:szCs w:val="32"/>
          <w:rtl/>
        </w:rPr>
        <w:t xml:space="preserve"> </w:t>
      </w:r>
      <w:r w:rsidR="004C5EEF" w:rsidRPr="00506C73">
        <w:rPr>
          <w:rFonts w:cs="Arabic Transparent" w:hint="cs"/>
          <w:sz w:val="32"/>
          <w:szCs w:val="32"/>
          <w:rtl/>
        </w:rPr>
        <w:t>ل</w:t>
      </w:r>
      <w:r w:rsidR="004C5EEF" w:rsidRPr="00506C73">
        <w:rPr>
          <w:rFonts w:cs="Arabic Transparent"/>
          <w:sz w:val="32"/>
          <w:szCs w:val="32"/>
          <w:rtl/>
        </w:rPr>
        <w:t xml:space="preserve">نقطة التوازن </w:t>
      </w:r>
      <w:r w:rsidR="004C5EEF" w:rsidRPr="00506C73">
        <w:rPr>
          <w:rFonts w:cs="Arabic Transparent"/>
          <w:sz w:val="32"/>
          <w:szCs w:val="32"/>
        </w:rPr>
        <w:t xml:space="preserve"> (</w:t>
      </w:r>
      <w:r w:rsidR="004C5EEF" w:rsidRPr="00506C73">
        <w:rPr>
          <w:rFonts w:cs="Arabic Transparent"/>
          <w:sz w:val="32"/>
          <w:szCs w:val="32"/>
          <w:lang w:val="fr-FR" w:bidi="ar-DZ"/>
        </w:rPr>
        <w:t>A</w:t>
      </w:r>
      <w:r w:rsidR="004C5EEF" w:rsidRPr="00506C73">
        <w:rPr>
          <w:rFonts w:cs="Arabic Transparent"/>
          <w:sz w:val="32"/>
          <w:szCs w:val="32"/>
        </w:rPr>
        <w:t>)</w:t>
      </w:r>
      <w:r w:rsidR="004C5EEF" w:rsidRPr="00506C73">
        <w:rPr>
          <w:rFonts w:cs="Arabic Transparent"/>
          <w:sz w:val="32"/>
          <w:szCs w:val="32"/>
          <w:rtl/>
        </w:rPr>
        <w:t>على مستوى خط العرض الجديد</w:t>
      </w:r>
      <w:r w:rsidRPr="00506C73">
        <w:rPr>
          <w:rFonts w:cs="Arabic Transparent" w:hint="cs"/>
          <w:sz w:val="32"/>
          <w:szCs w:val="32"/>
          <w:rtl/>
          <w:lang w:val="fr-FR" w:bidi="ar-DZ"/>
        </w:rPr>
        <w:t xml:space="preserve"> </w:t>
      </w:r>
      <w:r w:rsidR="004C5EEF" w:rsidRPr="00506C73">
        <w:rPr>
          <w:rFonts w:cs="Arabic Transparent" w:hint="cs"/>
          <w:sz w:val="32"/>
          <w:szCs w:val="32"/>
          <w:rtl/>
          <w:lang w:val="fr-FR" w:bidi="ar-DZ"/>
        </w:rPr>
        <w:t>(</w:t>
      </w:r>
      <w:r w:rsidR="004C5EEF" w:rsidRPr="00506C73">
        <w:rPr>
          <w:rFonts w:cs="Arabic Transparent"/>
          <w:sz w:val="32"/>
          <w:szCs w:val="32"/>
          <w:lang w:val="fr-FR" w:bidi="ar-DZ"/>
        </w:rPr>
        <w:t>S’</w:t>
      </w:r>
      <w:r w:rsidR="004C5EEF" w:rsidRPr="00506C73">
        <w:rPr>
          <w:rFonts w:cs="Arabic Transparent" w:hint="cs"/>
          <w:sz w:val="32"/>
          <w:szCs w:val="32"/>
          <w:rtl/>
          <w:lang w:val="fr-FR" w:bidi="ar-DZ"/>
        </w:rPr>
        <w:t>)</w:t>
      </w:r>
      <w:r w:rsidR="00506C73">
        <w:rPr>
          <w:rFonts w:cs="Arabic Transparent"/>
          <w:sz w:val="32"/>
          <w:szCs w:val="32"/>
          <w:lang w:val="fr-FR" w:bidi="ar-DZ"/>
        </w:rPr>
        <w:t xml:space="preserve">  </w:t>
      </w:r>
      <w:r w:rsidR="00406796">
        <w:rPr>
          <w:rFonts w:cs="Arabic Transparent"/>
          <w:sz w:val="32"/>
          <w:szCs w:val="32"/>
          <w:lang w:val="fr-FR" w:bidi="ar-DZ"/>
        </w:rPr>
        <w:t>.</w:t>
      </w:r>
    </w:p>
    <w:p w:rsidR="00181CBA" w:rsidRPr="00181CBA" w:rsidRDefault="00181CBA" w:rsidP="00E02E16">
      <w:pPr>
        <w:spacing w:line="360" w:lineRule="auto"/>
        <w:ind w:firstLine="567"/>
        <w:jc w:val="both"/>
        <w:rPr>
          <w:rFonts w:cs="Arabic Transparent"/>
          <w:sz w:val="8"/>
          <w:szCs w:val="8"/>
          <w:rtl/>
          <w:lang w:val="fr-FR" w:bidi="ar-DZ"/>
        </w:rPr>
      </w:pPr>
    </w:p>
    <w:p w:rsidR="00F63F13" w:rsidRPr="00FF4DC0" w:rsidRDefault="00F63F13" w:rsidP="00F86FD8">
      <w:pPr>
        <w:spacing w:line="360" w:lineRule="auto"/>
        <w:ind w:firstLine="567"/>
        <w:jc w:val="both"/>
        <w:rPr>
          <w:rFonts w:cs="Arabic Transparent"/>
          <w:sz w:val="32"/>
          <w:szCs w:val="32"/>
          <w:rtl/>
          <w:lang w:val="fr-FR" w:bidi="ar-DZ"/>
        </w:rPr>
      </w:pPr>
      <w:r>
        <w:rPr>
          <w:rFonts w:cs="Arabic Transparent" w:hint="cs"/>
          <w:sz w:val="32"/>
          <w:szCs w:val="32"/>
          <w:rtl/>
          <w:lang w:val="fr-FR" w:bidi="ar-DZ"/>
        </w:rPr>
        <w:lastRenderedPageBreak/>
        <w:t xml:space="preserve">و عليه نلاحظ أن تأثير حصص الاستيراد لسلع معينة يتمثل في تغير </w:t>
      </w:r>
      <w:r w:rsidR="004D5494">
        <w:rPr>
          <w:rFonts w:cs="Arabic Transparent" w:hint="cs"/>
          <w:sz w:val="32"/>
          <w:szCs w:val="32"/>
          <w:rtl/>
          <w:lang w:val="fr-FR" w:bidi="ar-DZ"/>
        </w:rPr>
        <w:t>العرض على</w:t>
      </w:r>
      <w:r>
        <w:rPr>
          <w:rFonts w:cs="Arabic Transparent" w:hint="cs"/>
          <w:sz w:val="32"/>
          <w:szCs w:val="32"/>
          <w:rtl/>
          <w:lang w:val="fr-FR" w:bidi="ar-DZ"/>
        </w:rPr>
        <w:t xml:space="preserve"> هذه </w:t>
      </w:r>
      <w:r w:rsidR="004D5494">
        <w:rPr>
          <w:rFonts w:cs="Arabic Transparent" w:hint="cs"/>
          <w:sz w:val="32"/>
          <w:szCs w:val="32"/>
          <w:rtl/>
          <w:lang w:val="fr-FR" w:bidi="ar-DZ"/>
        </w:rPr>
        <w:t>السلع و ترك سعرها يتحدد وفقا لظروف الطلب،</w:t>
      </w:r>
      <w:r w:rsidR="00C57939">
        <w:rPr>
          <w:rFonts w:cs="Arabic Transparent" w:hint="cs"/>
          <w:sz w:val="32"/>
          <w:szCs w:val="32"/>
          <w:rtl/>
          <w:lang w:val="fr-FR" w:bidi="ar-DZ"/>
        </w:rPr>
        <w:t xml:space="preserve"> </w:t>
      </w:r>
      <w:r w:rsidR="004D5494">
        <w:rPr>
          <w:rFonts w:cs="Arabic Transparent" w:hint="cs"/>
          <w:sz w:val="32"/>
          <w:szCs w:val="32"/>
          <w:rtl/>
          <w:lang w:val="fr-FR" w:bidi="ar-DZ"/>
        </w:rPr>
        <w:t>في حين</w:t>
      </w:r>
      <w:r w:rsidR="004D5494" w:rsidRPr="004D5494">
        <w:rPr>
          <w:rFonts w:cs="Arabic Transparent" w:hint="cs"/>
          <w:sz w:val="32"/>
          <w:szCs w:val="32"/>
          <w:rtl/>
          <w:lang w:val="fr-FR" w:bidi="ar-DZ"/>
        </w:rPr>
        <w:t xml:space="preserve"> </w:t>
      </w:r>
      <w:r w:rsidR="004D5494">
        <w:rPr>
          <w:rFonts w:cs="Arabic Transparent" w:hint="cs"/>
          <w:sz w:val="32"/>
          <w:szCs w:val="32"/>
          <w:rtl/>
          <w:lang w:val="fr-FR" w:bidi="ar-DZ"/>
        </w:rPr>
        <w:t xml:space="preserve">يتمثل فرض رسوم </w:t>
      </w:r>
      <w:r w:rsidR="00C57939">
        <w:rPr>
          <w:rFonts w:cs="Arabic Transparent" w:hint="cs"/>
          <w:sz w:val="32"/>
          <w:szCs w:val="32"/>
          <w:rtl/>
          <w:lang w:val="fr-FR" w:bidi="ar-DZ"/>
        </w:rPr>
        <w:t>جمركية في</w:t>
      </w:r>
      <w:r w:rsidR="004D5494">
        <w:rPr>
          <w:rFonts w:cs="Arabic Transparent" w:hint="cs"/>
          <w:sz w:val="32"/>
          <w:szCs w:val="32"/>
          <w:rtl/>
          <w:lang w:val="fr-FR" w:bidi="ar-DZ"/>
        </w:rPr>
        <w:t xml:space="preserve"> </w:t>
      </w:r>
      <w:r w:rsidR="00C57939">
        <w:rPr>
          <w:rFonts w:cs="Arabic Transparent" w:hint="cs"/>
          <w:sz w:val="32"/>
          <w:szCs w:val="32"/>
          <w:rtl/>
          <w:lang w:val="fr-FR" w:bidi="ar-DZ"/>
        </w:rPr>
        <w:t>ال</w:t>
      </w:r>
      <w:r w:rsidR="004D5494">
        <w:rPr>
          <w:rFonts w:cs="Arabic Transparent" w:hint="cs"/>
          <w:sz w:val="32"/>
          <w:szCs w:val="32"/>
          <w:rtl/>
          <w:lang w:val="fr-FR" w:bidi="ar-DZ"/>
        </w:rPr>
        <w:t xml:space="preserve">تدخل </w:t>
      </w:r>
      <w:r w:rsidR="00C57939">
        <w:rPr>
          <w:rFonts w:cs="Arabic Transparent" w:hint="cs"/>
          <w:sz w:val="32"/>
          <w:szCs w:val="32"/>
          <w:rtl/>
          <w:lang w:val="fr-FR" w:bidi="ar-DZ"/>
        </w:rPr>
        <w:t>ال</w:t>
      </w:r>
      <w:r w:rsidR="004D5494">
        <w:rPr>
          <w:rFonts w:cs="Arabic Transparent" w:hint="cs"/>
          <w:sz w:val="32"/>
          <w:szCs w:val="32"/>
          <w:rtl/>
          <w:lang w:val="fr-FR" w:bidi="ar-DZ"/>
        </w:rPr>
        <w:t>مباشر في سعر السلع و ترك الكمية تتحدد وفقا لظروف الطلب</w:t>
      </w:r>
      <w:r w:rsidR="00C57939">
        <w:rPr>
          <w:rFonts w:cs="Arabic Transparent" w:hint="cs"/>
          <w:sz w:val="32"/>
          <w:szCs w:val="32"/>
          <w:rtl/>
          <w:lang w:val="fr-FR" w:bidi="ar-DZ"/>
        </w:rPr>
        <w:t>،</w:t>
      </w:r>
      <w:r w:rsidR="00E02E16" w:rsidRPr="00E02E16">
        <w:rPr>
          <w:rFonts w:cs="Arabic Transparent" w:hint="cs"/>
          <w:sz w:val="32"/>
          <w:szCs w:val="32"/>
          <w:rtl/>
          <w:lang w:val="fr-FR" w:bidi="ar-DZ"/>
        </w:rPr>
        <w:t xml:space="preserve"> </w:t>
      </w:r>
      <w:r w:rsidR="00E02E16">
        <w:rPr>
          <w:rFonts w:cs="Arabic Transparent" w:hint="cs"/>
          <w:sz w:val="32"/>
          <w:szCs w:val="32"/>
          <w:rtl/>
          <w:lang w:val="fr-FR" w:bidi="ar-DZ"/>
        </w:rPr>
        <w:t xml:space="preserve">بمعنى آخر أن  حصص الاستيراد تعتبر قيدا كميا على تدفق السلع  إلى الدولة بدلا من القيد </w:t>
      </w:r>
      <w:proofErr w:type="spellStart"/>
      <w:r w:rsidR="00E02E16">
        <w:rPr>
          <w:rFonts w:cs="Arabic Transparent" w:hint="cs"/>
          <w:sz w:val="32"/>
          <w:szCs w:val="32"/>
          <w:rtl/>
          <w:lang w:val="fr-FR" w:bidi="ar-DZ"/>
        </w:rPr>
        <w:t>السعر</w:t>
      </w:r>
      <w:r w:rsidR="00FF4DC0">
        <w:rPr>
          <w:rFonts w:cs="Arabic Transparent" w:hint="cs"/>
          <w:sz w:val="32"/>
          <w:szCs w:val="32"/>
          <w:rtl/>
          <w:lang w:val="fr-FR" w:bidi="ar-DZ"/>
        </w:rPr>
        <w:t>ي</w:t>
      </w:r>
      <w:proofErr w:type="spellEnd"/>
      <w:r w:rsidR="00FF4DC0">
        <w:rPr>
          <w:rFonts w:cs="Arabic Transparent" w:hint="cs"/>
          <w:sz w:val="32"/>
          <w:szCs w:val="32"/>
          <w:rtl/>
          <w:lang w:val="fr-FR" w:bidi="ar-DZ"/>
        </w:rPr>
        <w:t xml:space="preserve"> الذي تحدثه  الرسوم الجمركية. </w:t>
      </w:r>
    </w:p>
    <w:p w:rsidR="000471A6" w:rsidRDefault="006474AD" w:rsidP="00406796">
      <w:pPr>
        <w:spacing w:line="360" w:lineRule="auto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230" type="#_x0000_t202" style="position:absolute;left:0;text-align:left;margin-left:262.55pt;margin-top:4pt;width:75.2pt;height:24.5pt;z-index:251835392" stroked="f">
            <v:textbox style="mso-next-textbox:#_x0000_s1230">
              <w:txbxContent>
                <w:p w:rsidR="00E02647" w:rsidRPr="00942183" w:rsidRDefault="00E02647" w:rsidP="00406796">
                  <w:pPr>
                    <w:rPr>
                      <w:lang w:val="fr-FR" w:bidi="ar-DZ"/>
                    </w:rPr>
                  </w:pPr>
                  <w:r>
                    <w:rPr>
                      <w:rFonts w:hint="cs"/>
                      <w:rtl/>
                      <w:lang w:val="fr-FR" w:bidi="ar-DZ"/>
                    </w:rPr>
                    <w:t xml:space="preserve"> (</w:t>
                  </w:r>
                  <w:r>
                    <w:rPr>
                      <w:lang w:val="fr-FR" w:bidi="ar-DZ"/>
                    </w:rPr>
                    <w:t>S’</w:t>
                  </w:r>
                  <w:r>
                    <w:rPr>
                      <w:rFonts w:hint="cs"/>
                      <w:rtl/>
                      <w:lang w:val="fr-FR" w:bidi="ar-DZ"/>
                    </w:rPr>
                    <w:t xml:space="preserve">) </w:t>
                  </w:r>
                  <w:proofErr w:type="gramStart"/>
                  <w:r>
                    <w:rPr>
                      <w:rFonts w:hint="cs"/>
                      <w:rtl/>
                      <w:lang w:val="fr-FR" w:bidi="ar-DZ"/>
                    </w:rPr>
                    <w:t>العرض</w:t>
                  </w:r>
                  <w:proofErr w:type="gramEnd"/>
                  <w:r>
                    <w:rPr>
                      <w:rFonts w:hint="cs"/>
                      <w:rtl/>
                      <w:lang w:val="fr-FR" w:bidi="ar-DZ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208" type="#_x0000_t202" style="position:absolute;left:0;text-align:left;margin-left:74.75pt;margin-top:14.9pt;width:23.65pt;height:19.35pt;z-index:251812864" stroked="f">
            <v:textbox style="mso-next-textbox:#_x0000_s1208">
              <w:txbxContent>
                <w:p w:rsidR="00E02647" w:rsidRPr="00942183" w:rsidRDefault="00E02647" w:rsidP="000471A6">
                  <w:pPr>
                    <w:rPr>
                      <w:lang w:val="fr-FR" w:bidi="ar-DZ"/>
                    </w:rPr>
                  </w:pPr>
                  <w:r>
                    <w:rPr>
                      <w:lang w:val="fr-FR" w:bidi="ar-DZ"/>
                    </w:rPr>
                    <w:t>p</w:t>
                  </w:r>
                </w:p>
              </w:txbxContent>
            </v:textbox>
          </v:shape>
        </w:pict>
      </w:r>
    </w:p>
    <w:p w:rsidR="000471A6" w:rsidRDefault="006474AD" w:rsidP="000471A6">
      <w:pPr>
        <w:spacing w:line="360" w:lineRule="auto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233" type="#_x0000_t202" style="position:absolute;left:0;text-align:left;margin-left:172.15pt;margin-top:19.95pt;width:33pt;height:24.65pt;z-index:251837440" stroked="f">
            <v:textbox style="mso-next-textbox:#_x0000_s1233">
              <w:txbxContent>
                <w:p w:rsidR="00E02647" w:rsidRPr="00942183" w:rsidRDefault="00E02647" w:rsidP="004C5EEF">
                  <w:pPr>
                    <w:rPr>
                      <w:lang w:val="fr-FR" w:bidi="ar-DZ"/>
                    </w:rPr>
                  </w:pPr>
                  <w:r>
                    <w:rPr>
                      <w:lang w:val="fr-FR" w:bidi="ar-DZ"/>
                    </w:rPr>
                    <w:t>A</w:t>
                  </w:r>
                </w:p>
              </w:txbxContent>
            </v:textbox>
          </v:shap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214" type="#_x0000_t202" style="position:absolute;left:0;text-align:left;margin-left:308.05pt;margin-top:11.2pt;width:70.15pt;height:24.5pt;z-index:251819008" stroked="f">
            <v:textbox style="mso-next-textbox:#_x0000_s1214">
              <w:txbxContent>
                <w:p w:rsidR="00E02647" w:rsidRPr="00942183" w:rsidRDefault="00E02647" w:rsidP="000471A6">
                  <w:pPr>
                    <w:rPr>
                      <w:lang w:val="fr-FR" w:bidi="ar-DZ"/>
                    </w:rPr>
                  </w:pPr>
                  <w:r>
                    <w:rPr>
                      <w:rFonts w:hint="cs"/>
                      <w:rtl/>
                      <w:lang w:val="fr-FR" w:bidi="ar-DZ"/>
                    </w:rPr>
                    <w:t xml:space="preserve"> (</w:t>
                  </w:r>
                  <w:r>
                    <w:rPr>
                      <w:lang w:val="fr-FR" w:bidi="ar-DZ"/>
                    </w:rPr>
                    <w:t>S</w:t>
                  </w:r>
                  <w:r>
                    <w:rPr>
                      <w:rFonts w:hint="cs"/>
                      <w:rtl/>
                      <w:lang w:val="fr-FR" w:bidi="ar-DZ"/>
                    </w:rPr>
                    <w:t xml:space="preserve"> ) </w:t>
                  </w:r>
                  <w:proofErr w:type="gramStart"/>
                  <w:r>
                    <w:rPr>
                      <w:rFonts w:hint="cs"/>
                      <w:rtl/>
                      <w:lang w:val="fr-FR" w:bidi="ar-DZ"/>
                    </w:rPr>
                    <w:t>العرض</w:t>
                  </w:r>
                  <w:proofErr w:type="gramEnd"/>
                  <w:r>
                    <w:rPr>
                      <w:rFonts w:hint="cs"/>
                      <w:rtl/>
                      <w:lang w:val="fr-FR" w:bidi="ar-DZ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229" style="position:absolute;left:0;text-align:left;margin-left:98.4pt;margin-top:19.9pt;width:175.9pt;height:94.9pt;rotation:-932320fd;z-index:251834368" coordsize="4460,1126" path="m,1126l4460,e" filled="f">
            <v:stroke dashstyle="longDashDotDot"/>
            <v:path arrowok="t"/>
          </v:shap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line id="_x0000_s1206" style="position:absolute;left:0;text-align:left;flip:y;z-index:251810816" from="98.4pt,6.05pt" to="98.4pt,180.35pt">
            <v:stroke endarrow="block"/>
          </v:lin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212" type="#_x0000_t202" style="position:absolute;left:0;text-align:left;margin-left:30.2pt;margin-top:.3pt;width:54pt;height:44.3pt;z-index:251816960" stroked="f">
            <v:textbox style="mso-next-textbox:#_x0000_s1212">
              <w:txbxContent>
                <w:p w:rsidR="00E02647" w:rsidRDefault="00E02647" w:rsidP="000471A6">
                  <w:pPr>
                    <w:rPr>
                      <w:rtl/>
                      <w:lang w:bidi="ar-DZ"/>
                    </w:rPr>
                  </w:pPr>
                  <w:proofErr w:type="gramStart"/>
                  <w:r>
                    <w:rPr>
                      <w:rFonts w:hint="cs"/>
                      <w:rtl/>
                      <w:lang w:bidi="ar-DZ"/>
                    </w:rPr>
                    <w:t>الأسعار</w:t>
                  </w:r>
                  <w:proofErr w:type="gramEnd"/>
                </w:p>
              </w:txbxContent>
            </v:textbox>
          </v:shape>
        </w:pict>
      </w:r>
    </w:p>
    <w:p w:rsidR="000471A6" w:rsidRDefault="006474AD" w:rsidP="000471A6">
      <w:pPr>
        <w:spacing w:line="360" w:lineRule="auto"/>
        <w:ind w:left="-1" w:firstLine="567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227" type="#_x0000_t202" style="position:absolute;left:0;text-align:left;margin-left:37.1pt;margin-top:16.35pt;width:54pt;height:24.65pt;z-index:251832320" stroked="f">
            <v:textbox style="mso-next-textbox:#_x0000_s1227">
              <w:txbxContent>
                <w:p w:rsidR="00E02647" w:rsidRPr="00942183" w:rsidRDefault="00E02647" w:rsidP="000471A6">
                  <w:pPr>
                    <w:rPr>
                      <w:lang w:val="fr-FR" w:bidi="ar-DZ"/>
                    </w:rPr>
                  </w:pPr>
                  <w:r>
                    <w:rPr>
                      <w:lang w:val="fr-FR" w:bidi="ar-DZ"/>
                    </w:rPr>
                    <w:t>P t</w:t>
                  </w:r>
                </w:p>
              </w:txbxContent>
            </v:textbox>
          </v:shap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210" style="position:absolute;left:0;text-align:left;margin-left:127.1pt;margin-top:14.55pt;width:202.9pt;height:56.6pt;rotation:2590915fd;z-index:251814912" coordsize="4460,1126" path="m,1126l4460,e" filled="f">
            <v:path arrowok="t"/>
          </v:shap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211" style="position:absolute;left:0;text-align:left;margin-left:127.1pt;margin-top:16.35pt;width:175.9pt;height:94.9pt;rotation:-932320fd;z-index:251815936" coordsize="4460,1126" path="m,1126l4460,e" filled="f">
            <v:path arrowok="t"/>
          </v:shape>
        </w:pict>
      </w:r>
      <w:r w:rsidR="000471A6">
        <w:rPr>
          <w:rFonts w:cs="Arabic Transparent" w:hint="cs"/>
          <w:sz w:val="32"/>
          <w:szCs w:val="32"/>
          <w:rtl/>
          <w:lang w:bidi="ar-DZ"/>
        </w:rPr>
        <w:t xml:space="preserve">   </w:t>
      </w:r>
    </w:p>
    <w:p w:rsidR="000471A6" w:rsidRDefault="006474AD" w:rsidP="000471A6">
      <w:pPr>
        <w:spacing w:line="360" w:lineRule="auto"/>
        <w:ind w:left="-1" w:firstLine="567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219" type="#_x0000_t32" style="position:absolute;left:0;text-align:left;margin-left:198.15pt;margin-top:1.55pt;width:0;height:122.35pt;z-index:251824128" o:connectortype="straight">
            <v:stroke dashstyle="dash"/>
          </v:shap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216" type="#_x0000_t32" style="position:absolute;left:0;text-align:left;margin-left:98.4pt;margin-top:1.55pt;width:99.75pt;height:0;z-index:251821056" o:connectortype="straight">
            <v:stroke dashstyle="dash"/>
          </v:shape>
        </w:pict>
      </w:r>
    </w:p>
    <w:p w:rsidR="000471A6" w:rsidRDefault="006474AD" w:rsidP="000471A6">
      <w:pPr>
        <w:spacing w:line="360" w:lineRule="auto"/>
        <w:ind w:left="-1" w:firstLine="567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226" type="#_x0000_t202" style="position:absolute;left:0;text-align:left;margin-left:58.1pt;margin-top:14.75pt;width:33pt;height:24.65pt;z-index:251831296" stroked="f">
            <v:textbox style="mso-next-textbox:#_x0000_s1226">
              <w:txbxContent>
                <w:p w:rsidR="00E02647" w:rsidRPr="00942183" w:rsidRDefault="00E02647" w:rsidP="000471A6">
                  <w:pPr>
                    <w:rPr>
                      <w:lang w:val="fr-FR" w:bidi="ar-DZ"/>
                    </w:rPr>
                  </w:pPr>
                  <w:proofErr w:type="spellStart"/>
                  <w:r>
                    <w:rPr>
                      <w:lang w:val="fr-FR" w:bidi="ar-DZ"/>
                    </w:rPr>
                    <w:t>Pw</w:t>
                  </w:r>
                  <w:proofErr w:type="spellEnd"/>
                </w:p>
              </w:txbxContent>
            </v:textbox>
          </v:shap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218" type="#_x0000_t32" style="position:absolute;left:0;text-align:left;margin-left:98.4pt;margin-top:23.45pt;width:99.75pt;height:0;z-index:251823104" o:connectortype="straight">
            <v:stroke dashstyle="dash"/>
          </v:shape>
        </w:pict>
      </w:r>
    </w:p>
    <w:p w:rsidR="000471A6" w:rsidRDefault="006474AD" w:rsidP="000471A6">
      <w:pPr>
        <w:spacing w:line="360" w:lineRule="auto"/>
        <w:ind w:left="-1" w:firstLine="567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215" type="#_x0000_t202" style="position:absolute;left:0;text-align:left;margin-left:292.15pt;margin-top:26.6pt;width:62.4pt;height:22.7pt;z-index:251820032" stroked="f">
            <v:textbox style="mso-next-textbox:#_x0000_s1215">
              <w:txbxContent>
                <w:p w:rsidR="00E02647" w:rsidRPr="00942183" w:rsidRDefault="00E02647" w:rsidP="000471A6">
                  <w:pPr>
                    <w:rPr>
                      <w:lang w:val="fr-FR" w:bidi="ar-DZ"/>
                    </w:rPr>
                  </w:pPr>
                  <w:r>
                    <w:rPr>
                      <w:rFonts w:hint="cs"/>
                      <w:rtl/>
                      <w:lang w:val="fr-FR" w:bidi="ar-DZ"/>
                    </w:rPr>
                    <w:t>(</w:t>
                  </w:r>
                  <w:r>
                    <w:rPr>
                      <w:lang w:val="fr-FR" w:bidi="ar-DZ"/>
                    </w:rPr>
                    <w:t>D</w:t>
                  </w:r>
                  <w:r>
                    <w:rPr>
                      <w:rFonts w:hint="cs"/>
                      <w:rtl/>
                      <w:lang w:val="fr-FR" w:bidi="ar-DZ"/>
                    </w:rPr>
                    <w:t xml:space="preserve">) </w:t>
                  </w:r>
                  <w:proofErr w:type="gramStart"/>
                  <w:r>
                    <w:rPr>
                      <w:rFonts w:hint="cs"/>
                      <w:rtl/>
                      <w:lang w:val="fr-FR" w:bidi="ar-DZ"/>
                    </w:rPr>
                    <w:t>الطلب</w:t>
                  </w:r>
                  <w:proofErr w:type="gramEnd"/>
                  <w:r>
                    <w:rPr>
                      <w:rFonts w:hint="cs"/>
                      <w:rtl/>
                      <w:lang w:val="fr-FR" w:bidi="ar-DZ"/>
                    </w:rPr>
                    <w:t xml:space="preserve"> </w:t>
                  </w:r>
                </w:p>
              </w:txbxContent>
            </v:textbox>
          </v:shape>
        </w:pict>
      </w:r>
    </w:p>
    <w:p w:rsidR="000471A6" w:rsidRPr="00BE5A69" w:rsidRDefault="000471A6" w:rsidP="000471A6">
      <w:pPr>
        <w:spacing w:line="360" w:lineRule="auto"/>
        <w:ind w:left="-1" w:firstLine="567"/>
        <w:jc w:val="both"/>
        <w:rPr>
          <w:rFonts w:cs="Arabic Transparent"/>
          <w:sz w:val="32"/>
          <w:szCs w:val="32"/>
          <w:lang w:val="fr-FR" w:bidi="ar-DZ"/>
        </w:rPr>
      </w:pPr>
    </w:p>
    <w:p w:rsidR="000471A6" w:rsidRDefault="006474AD" w:rsidP="000471A6">
      <w:pPr>
        <w:spacing w:line="360" w:lineRule="auto"/>
        <w:ind w:left="-1" w:firstLine="567"/>
        <w:jc w:val="both"/>
        <w:rPr>
          <w:rFonts w:cs="Arabic Transparent"/>
          <w:sz w:val="32"/>
          <w:szCs w:val="32"/>
          <w:rtl/>
          <w:lang w:bidi="ar-DZ"/>
        </w:rPr>
      </w:pPr>
      <w:r w:rsidRPr="006474AD">
        <w:rPr>
          <w:rFonts w:cs="Arabic Transparent"/>
          <w:noProof/>
          <w:rtl/>
          <w:lang w:val="fr-FR" w:eastAsia="fr-FR"/>
        </w:rPr>
        <w:pict>
          <v:shape id="_x0000_s1231" type="#_x0000_t202" style="position:absolute;left:0;text-align:left;margin-left:65.4pt;margin-top:6.5pt;width:33pt;height:24.65pt;z-index:251836416" stroked="f">
            <v:textbox style="mso-next-textbox:#_x0000_s1231">
              <w:txbxContent>
                <w:p w:rsidR="00E02647" w:rsidRPr="00942183" w:rsidRDefault="00E02647" w:rsidP="000471A6">
                  <w:pPr>
                    <w:rPr>
                      <w:lang w:val="fr-FR" w:bidi="ar-DZ"/>
                    </w:rPr>
                  </w:pPr>
                  <w:r>
                    <w:rPr>
                      <w:lang w:val="fr-FR" w:bidi="ar-DZ"/>
                    </w:rPr>
                    <w:t>0</w:t>
                  </w:r>
                </w:p>
              </w:txbxContent>
            </v:textbox>
          </v:shape>
        </w:pict>
      </w:r>
      <w:r w:rsidRPr="006474AD">
        <w:rPr>
          <w:rFonts w:cs="Arabic Transparent"/>
          <w:noProof/>
          <w:rtl/>
          <w:lang w:val="fr-FR" w:eastAsia="fr-FR"/>
        </w:rPr>
        <w:pict>
          <v:shape id="_x0000_s1223" type="#_x0000_t202" style="position:absolute;left:0;text-align:left;margin-left:182pt;margin-top:19.5pt;width:33pt;height:24.65pt;z-index:251828224" stroked="f">
            <v:textbox style="mso-next-textbox:#_x0000_s1223">
              <w:txbxContent>
                <w:p w:rsidR="00E02647" w:rsidRPr="00942183" w:rsidRDefault="00E02647" w:rsidP="000471A6">
                  <w:pPr>
                    <w:rPr>
                      <w:lang w:val="fr-FR" w:bidi="ar-DZ"/>
                    </w:rPr>
                  </w:pPr>
                  <w:r>
                    <w:rPr>
                      <w:lang w:val="fr-FR" w:bidi="ar-DZ"/>
                    </w:rPr>
                    <w:t>Q’</w:t>
                  </w:r>
                </w:p>
              </w:txbxContent>
            </v:textbox>
          </v:shap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209" type="#_x0000_t202" style="position:absolute;left:0;text-align:left;margin-left:354.55pt;margin-top:11.8pt;width:23.65pt;height:19.35pt;z-index:251813888" stroked="f">
            <v:textbox style="mso-next-textbox:#_x0000_s1209">
              <w:txbxContent>
                <w:p w:rsidR="00E02647" w:rsidRPr="00942183" w:rsidRDefault="00E02647" w:rsidP="000471A6">
                  <w:pPr>
                    <w:rPr>
                      <w:lang w:val="fr-FR" w:bidi="ar-DZ"/>
                    </w:rPr>
                  </w:pPr>
                  <w:r>
                    <w:rPr>
                      <w:lang w:val="fr-FR" w:bidi="ar-DZ"/>
                    </w:rPr>
                    <w:t xml:space="preserve">Q </w:t>
                  </w:r>
                </w:p>
              </w:txbxContent>
            </v:textbox>
          </v:shape>
        </w:pict>
      </w:r>
      <w:r>
        <w:rPr>
          <w:rFonts w:cs="Arabic Transparent"/>
          <w:noProof/>
          <w:sz w:val="32"/>
          <w:szCs w:val="32"/>
          <w:rtl/>
          <w:lang w:val="fr-FR" w:eastAsia="fr-FR"/>
        </w:rPr>
        <w:pict>
          <v:line id="_x0000_s1207" style="position:absolute;left:0;text-align:left;z-index:251811840" from="98.4pt,11.65pt" to="347.15pt,11.65pt">
            <v:stroke endarrow="block"/>
          </v:line>
        </w:pict>
      </w:r>
    </w:p>
    <w:p w:rsidR="000471A6" w:rsidRDefault="006474AD" w:rsidP="000471A6">
      <w:pPr>
        <w:spacing w:line="360" w:lineRule="auto"/>
        <w:ind w:left="-1" w:firstLine="567"/>
        <w:jc w:val="both"/>
        <w:rPr>
          <w:rFonts w:cs="Arabic Transparent"/>
          <w:rtl/>
          <w:lang w:bidi="ar-DZ"/>
        </w:rPr>
      </w:pPr>
      <w:r w:rsidRPr="006474AD">
        <w:rPr>
          <w:rFonts w:cs="Arabic Transparent"/>
          <w:noProof/>
          <w:sz w:val="32"/>
          <w:szCs w:val="32"/>
          <w:rtl/>
          <w:lang w:val="fr-FR" w:eastAsia="fr-FR"/>
        </w:rPr>
        <w:pict>
          <v:shape id="_x0000_s1213" type="#_x0000_t202" style="position:absolute;left:0;text-align:left;margin-left:308.05pt;margin-top:2.95pt;width:54pt;height:24.65pt;z-index:251817984" stroked="f">
            <v:textbox style="mso-next-textbox:#_x0000_s1213">
              <w:txbxContent>
                <w:p w:rsidR="00E02647" w:rsidRDefault="00E02647" w:rsidP="000471A6">
                  <w:pPr>
                    <w:rPr>
                      <w:rtl/>
                      <w:lang w:bidi="ar-DZ"/>
                    </w:rPr>
                  </w:pPr>
                  <w:proofErr w:type="gramStart"/>
                  <w:r>
                    <w:rPr>
                      <w:rFonts w:hint="cs"/>
                      <w:rtl/>
                      <w:lang w:bidi="ar-DZ"/>
                    </w:rPr>
                    <w:t>الكميات</w:t>
                  </w:r>
                  <w:proofErr w:type="gramEnd"/>
                </w:p>
              </w:txbxContent>
            </v:textbox>
          </v:shape>
        </w:pict>
      </w:r>
    </w:p>
    <w:p w:rsidR="00406796" w:rsidRDefault="00406796" w:rsidP="00406796">
      <w:pPr>
        <w:spacing w:line="360" w:lineRule="auto"/>
        <w:ind w:left="-1" w:firstLine="567"/>
        <w:jc w:val="both"/>
        <w:rPr>
          <w:rFonts w:ascii="TraditionalArabic" w:cs="Arabic Transparent"/>
          <w:lang w:val="fr-FR" w:eastAsia="fr-FR"/>
        </w:rPr>
      </w:pPr>
    </w:p>
    <w:p w:rsidR="000471A6" w:rsidRDefault="00406796" w:rsidP="00AC0F8C">
      <w:pPr>
        <w:spacing w:line="360" w:lineRule="auto"/>
        <w:ind w:left="-1" w:firstLine="567"/>
        <w:jc w:val="center"/>
        <w:rPr>
          <w:rFonts w:cs="Arabic Transparent"/>
          <w:lang w:val="fr-FR" w:bidi="ar-DZ"/>
        </w:rPr>
      </w:pPr>
      <w:r w:rsidRPr="00406796">
        <w:rPr>
          <w:rFonts w:ascii="TraditionalArabic" w:cs="Arabic Transparent" w:hint="cs"/>
          <w:rtl/>
          <w:lang w:val="fr-FR" w:eastAsia="fr-FR"/>
        </w:rPr>
        <w:t>الشكل رقم (</w:t>
      </w:r>
      <w:r w:rsidR="00AC0F8C">
        <w:rPr>
          <w:rFonts w:ascii="TraditionalArabic" w:cs="Arabic Transparent"/>
          <w:lang w:val="fr-FR" w:eastAsia="fr-FR"/>
        </w:rPr>
        <w:t>08</w:t>
      </w:r>
      <w:r w:rsidRPr="00406796">
        <w:rPr>
          <w:rFonts w:ascii="TraditionalArabic" w:cs="Arabic Transparent" w:hint="cs"/>
          <w:rtl/>
          <w:lang w:val="fr-FR" w:eastAsia="fr-FR"/>
        </w:rPr>
        <w:t>):</w:t>
      </w:r>
      <w:r w:rsidRPr="00406796">
        <w:rPr>
          <w:rFonts w:hint="cs"/>
          <w:rtl/>
          <w:lang w:val="fr-FR" w:eastAsia="fr-FR"/>
        </w:rPr>
        <w:t xml:space="preserve">اثر </w:t>
      </w:r>
      <w:proofErr w:type="gramStart"/>
      <w:r w:rsidRPr="00406796">
        <w:rPr>
          <w:rFonts w:cs="Arabic Transparent" w:hint="cs"/>
          <w:rtl/>
          <w:lang w:val="fr-FR" w:bidi="ar-DZ"/>
        </w:rPr>
        <w:t>حصص</w:t>
      </w:r>
      <w:proofErr w:type="gramEnd"/>
      <w:r w:rsidRPr="00406796">
        <w:rPr>
          <w:rFonts w:cs="Arabic Transparent" w:hint="cs"/>
          <w:rtl/>
          <w:lang w:val="fr-FR" w:bidi="ar-DZ"/>
        </w:rPr>
        <w:t xml:space="preserve"> الاستيراد </w:t>
      </w:r>
      <w:r w:rsidRPr="00406796">
        <w:rPr>
          <w:rFonts w:hint="cs"/>
          <w:rtl/>
          <w:lang w:val="fr-FR" w:eastAsia="fr-FR"/>
        </w:rPr>
        <w:t>على الطلب</w:t>
      </w:r>
      <w:r w:rsidRPr="00406796">
        <w:rPr>
          <w:rFonts w:cs="Arabic Transparent" w:hint="cs"/>
          <w:rtl/>
          <w:lang w:val="fr-FR" w:eastAsia="fr-FR"/>
        </w:rPr>
        <w:t xml:space="preserve"> على الواردات.</w:t>
      </w:r>
    </w:p>
    <w:p w:rsidR="00181CBA" w:rsidRPr="00FF4DC0" w:rsidRDefault="00406796" w:rsidP="00FF4DC0">
      <w:pPr>
        <w:bidi w:val="0"/>
        <w:spacing w:line="360" w:lineRule="auto"/>
        <w:ind w:left="-1" w:firstLine="567"/>
        <w:jc w:val="both"/>
        <w:rPr>
          <w:rFonts w:cs="Arabic Transparent"/>
          <w:sz w:val="20"/>
          <w:szCs w:val="20"/>
          <w:lang w:val="fr-FR" w:bidi="ar-DZ"/>
        </w:rPr>
      </w:pPr>
      <w:r w:rsidRPr="00BF6E62">
        <w:rPr>
          <w:rFonts w:cs="Arabic Transparent"/>
          <w:sz w:val="20"/>
          <w:szCs w:val="20"/>
          <w:lang w:val="fr-FR" w:bidi="ar-DZ"/>
        </w:rPr>
        <w:t>Source </w:t>
      </w:r>
      <w:proofErr w:type="gramStart"/>
      <w:r w:rsidRPr="00BF6E62">
        <w:rPr>
          <w:rFonts w:cs="Arabic Transparent"/>
          <w:sz w:val="20"/>
          <w:szCs w:val="20"/>
          <w:lang w:val="fr-FR" w:bidi="ar-DZ"/>
        </w:rPr>
        <w:t>:</w:t>
      </w:r>
      <w:proofErr w:type="spellStart"/>
      <w:r>
        <w:rPr>
          <w:rFonts w:cs="Arabic Transparent"/>
          <w:sz w:val="20"/>
          <w:szCs w:val="20"/>
          <w:lang w:val="fr-FR" w:bidi="ar-DZ"/>
        </w:rPr>
        <w:t>R.Caves</w:t>
      </w:r>
      <w:proofErr w:type="spellEnd"/>
      <w:proofErr w:type="gramEnd"/>
      <w:r>
        <w:rPr>
          <w:rFonts w:cs="Arabic Transparent"/>
          <w:sz w:val="20"/>
          <w:szCs w:val="20"/>
          <w:lang w:val="fr-FR" w:bidi="ar-DZ"/>
        </w:rPr>
        <w:t xml:space="preserve"> ,</w:t>
      </w:r>
      <w:proofErr w:type="spellStart"/>
      <w:r>
        <w:rPr>
          <w:rFonts w:cs="Arabic Transparent"/>
          <w:sz w:val="20"/>
          <w:szCs w:val="20"/>
          <w:lang w:val="fr-FR" w:bidi="ar-DZ"/>
        </w:rPr>
        <w:t>R.Jones</w:t>
      </w:r>
      <w:proofErr w:type="spellEnd"/>
      <w:r>
        <w:rPr>
          <w:rFonts w:cs="Arabic Transparent"/>
          <w:sz w:val="20"/>
          <w:szCs w:val="20"/>
          <w:lang w:val="fr-FR" w:bidi="ar-DZ"/>
        </w:rPr>
        <w:t xml:space="preserve"> ,</w:t>
      </w:r>
      <w:r w:rsidR="00B54E89">
        <w:rPr>
          <w:rFonts w:cs="Arabic Transparent" w:hint="cs"/>
          <w:sz w:val="20"/>
          <w:szCs w:val="20"/>
          <w:rtl/>
          <w:lang w:val="fr-FR" w:bidi="ar-DZ"/>
        </w:rPr>
        <w:t xml:space="preserve"> </w:t>
      </w:r>
      <w:r w:rsidRPr="00B54E89">
        <w:rPr>
          <w:rFonts w:cs="Arabic Transparent"/>
          <w:i/>
          <w:iCs/>
          <w:sz w:val="20"/>
          <w:szCs w:val="20"/>
          <w:u w:val="single"/>
          <w:lang w:val="fr-FR" w:bidi="ar-DZ"/>
        </w:rPr>
        <w:t>Economie Internationale (le commerce)</w:t>
      </w:r>
      <w:r w:rsidR="00B54E89">
        <w:rPr>
          <w:rFonts w:cs="Arabic Transparent" w:hint="cs"/>
          <w:sz w:val="20"/>
          <w:szCs w:val="20"/>
          <w:rtl/>
          <w:lang w:val="fr-FR" w:bidi="ar-DZ"/>
        </w:rPr>
        <w:t xml:space="preserve"> </w:t>
      </w:r>
      <w:r>
        <w:rPr>
          <w:rFonts w:cs="Arabic Transparent"/>
          <w:sz w:val="20"/>
          <w:szCs w:val="20"/>
          <w:lang w:val="fr-FR" w:bidi="ar-DZ"/>
        </w:rPr>
        <w:t>,collection Armand Colin ,France,1981,p237.</w:t>
      </w:r>
    </w:p>
    <w:p w:rsidR="00C14942" w:rsidRDefault="00C14942" w:rsidP="00111351">
      <w:pPr>
        <w:spacing w:line="360" w:lineRule="auto"/>
        <w:ind w:left="720"/>
        <w:jc w:val="both"/>
        <w:rPr>
          <w:rFonts w:cs="Arabic Transparent"/>
          <w:sz w:val="28"/>
          <w:szCs w:val="28"/>
          <w:u w:val="single"/>
          <w:rtl/>
          <w:lang w:bidi="ar-DZ"/>
        </w:rPr>
      </w:pPr>
      <w:r w:rsidRPr="00E76618">
        <w:rPr>
          <w:rFonts w:cs="Arabic Transparent" w:hint="cs"/>
          <w:sz w:val="28"/>
          <w:szCs w:val="28"/>
          <w:u w:val="single"/>
          <w:rtl/>
          <w:lang w:bidi="ar-DZ"/>
        </w:rPr>
        <w:t>2-</w:t>
      </w:r>
      <w:r>
        <w:rPr>
          <w:rFonts w:cs="Arabic Transparent" w:hint="cs"/>
          <w:sz w:val="28"/>
          <w:szCs w:val="28"/>
          <w:u w:val="single"/>
          <w:rtl/>
          <w:lang w:bidi="ar-DZ"/>
        </w:rPr>
        <w:t>2</w:t>
      </w:r>
      <w:r w:rsidRPr="00E76618">
        <w:rPr>
          <w:rFonts w:cs="Arabic Transparent" w:hint="cs"/>
          <w:sz w:val="28"/>
          <w:szCs w:val="28"/>
          <w:u w:val="single"/>
          <w:rtl/>
          <w:lang w:bidi="ar-DZ"/>
        </w:rPr>
        <w:t>-</w:t>
      </w:r>
      <w:r w:rsidR="00111351">
        <w:rPr>
          <w:rFonts w:cs="Arabic Transparent" w:hint="cs"/>
          <w:sz w:val="28"/>
          <w:szCs w:val="28"/>
          <w:u w:val="single"/>
          <w:rtl/>
          <w:lang w:bidi="ar-DZ"/>
        </w:rPr>
        <w:t>3</w:t>
      </w:r>
      <w:r w:rsidRPr="00E76618">
        <w:rPr>
          <w:rFonts w:cs="Arabic Transparent" w:hint="cs"/>
          <w:sz w:val="28"/>
          <w:szCs w:val="28"/>
          <w:u w:val="single"/>
          <w:rtl/>
          <w:lang w:bidi="ar-DZ"/>
        </w:rPr>
        <w:t xml:space="preserve"> </w:t>
      </w:r>
      <w:proofErr w:type="gramStart"/>
      <w:r w:rsidRPr="00E76618">
        <w:rPr>
          <w:rFonts w:cs="Arabic Transparent" w:hint="cs"/>
          <w:sz w:val="28"/>
          <w:szCs w:val="28"/>
          <w:u w:val="single"/>
          <w:rtl/>
          <w:lang w:bidi="ar-DZ"/>
        </w:rPr>
        <w:t>سياسات</w:t>
      </w:r>
      <w:proofErr w:type="gramEnd"/>
      <w:r w:rsidRPr="00E76618">
        <w:rPr>
          <w:rFonts w:cs="Arabic Transparent" w:hint="cs"/>
          <w:sz w:val="28"/>
          <w:szCs w:val="28"/>
          <w:u w:val="single"/>
          <w:rtl/>
          <w:lang w:bidi="ar-DZ"/>
        </w:rPr>
        <w:t xml:space="preserve"> توزيع الدخل:</w:t>
      </w:r>
    </w:p>
    <w:p w:rsidR="00C14942" w:rsidRPr="00D31C5B" w:rsidRDefault="00C14942" w:rsidP="00C14942">
      <w:pPr>
        <w:spacing w:line="360" w:lineRule="auto"/>
        <w:ind w:left="720"/>
        <w:jc w:val="both"/>
        <w:rPr>
          <w:rFonts w:cs="Arabic Transparent"/>
          <w:sz w:val="8"/>
          <w:szCs w:val="8"/>
          <w:u w:val="single"/>
          <w:rtl/>
          <w:lang w:bidi="ar-DZ"/>
        </w:rPr>
      </w:pPr>
    </w:p>
    <w:p w:rsidR="00F64624" w:rsidRDefault="00C14942" w:rsidP="00002478">
      <w:pPr>
        <w:spacing w:line="360" w:lineRule="auto"/>
        <w:ind w:firstLine="566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 xml:space="preserve">تؤثر طريقة توزيع الدخل بين أفراد المجتمع  في الطلب </w:t>
      </w:r>
      <w:r w:rsidRPr="00F26C41">
        <w:rPr>
          <w:rFonts w:cs="Arabic Transparent" w:hint="cs"/>
          <w:sz w:val="32"/>
          <w:szCs w:val="32"/>
          <w:rtl/>
          <w:lang w:bidi="ar-DZ"/>
        </w:rPr>
        <w:t>على الواردات من خلال تحيزها اتجاه فئة دون الأخرى .فإذا</w:t>
      </w:r>
      <w:r>
        <w:rPr>
          <w:rFonts w:cs="Arabic Transparent" w:hint="cs"/>
          <w:sz w:val="32"/>
          <w:szCs w:val="32"/>
          <w:rtl/>
          <w:lang w:bidi="ar-DZ"/>
        </w:rPr>
        <w:t xml:space="preserve"> تم توزيع الدخل في صالح الطبقات الفقيرة  ذو </w:t>
      </w:r>
      <w:r w:rsidRPr="00F26C41">
        <w:rPr>
          <w:rFonts w:cs="Arabic Transparent" w:hint="cs"/>
          <w:sz w:val="32"/>
          <w:szCs w:val="32"/>
          <w:rtl/>
          <w:lang w:bidi="ar-DZ"/>
        </w:rPr>
        <w:t xml:space="preserve">الدخل </w:t>
      </w:r>
      <w:r w:rsidR="00002478">
        <w:rPr>
          <w:rFonts w:cs="Arabic Transparent" w:hint="cs"/>
          <w:sz w:val="32"/>
          <w:szCs w:val="32"/>
          <w:rtl/>
          <w:lang w:bidi="ar-DZ"/>
        </w:rPr>
        <w:t>ال</w:t>
      </w:r>
      <w:r w:rsidRPr="00F26C41">
        <w:rPr>
          <w:rFonts w:cs="Arabic Transparent" w:hint="cs"/>
          <w:sz w:val="32"/>
          <w:szCs w:val="32"/>
          <w:rtl/>
          <w:lang w:bidi="ar-DZ"/>
        </w:rPr>
        <w:t>محدود</w:t>
      </w:r>
      <w:r w:rsidR="00002478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Style w:val="Appelnotedebasdep"/>
          <w:rFonts w:cs="Arabic Transparent"/>
          <w:sz w:val="32"/>
          <w:szCs w:val="32"/>
          <w:rtl/>
          <w:lang w:bidi="ar-DZ"/>
        </w:rPr>
        <w:footnoteReference w:id="29"/>
      </w:r>
      <w:r w:rsidR="00CD37EF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 xml:space="preserve">، </w:t>
      </w:r>
      <w:r w:rsidRPr="00F26C41">
        <w:rPr>
          <w:rFonts w:cs="Arabic Transparent" w:hint="cs"/>
          <w:sz w:val="32"/>
          <w:szCs w:val="32"/>
          <w:rtl/>
          <w:lang w:bidi="ar-DZ"/>
        </w:rPr>
        <w:t>فإن الواردات من السلع الغذائية و الاستهلاكية</w:t>
      </w:r>
      <w:r>
        <w:rPr>
          <w:rFonts w:cs="Arabic Transparent" w:hint="cs"/>
          <w:sz w:val="32"/>
          <w:szCs w:val="32"/>
          <w:rtl/>
          <w:lang w:bidi="ar-DZ"/>
        </w:rPr>
        <w:t xml:space="preserve"> بشكل ما </w:t>
      </w:r>
      <w:r w:rsidRPr="00F26C41">
        <w:rPr>
          <w:rFonts w:cs="Arabic Transparent" w:hint="cs"/>
          <w:sz w:val="32"/>
          <w:szCs w:val="32"/>
          <w:rtl/>
          <w:lang w:bidi="ar-DZ"/>
        </w:rPr>
        <w:t>سترتفع بالمقارنة بباقي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F26C41">
        <w:rPr>
          <w:rFonts w:cs="Arabic Transparent" w:hint="cs"/>
          <w:sz w:val="32"/>
          <w:szCs w:val="32"/>
          <w:rtl/>
          <w:lang w:bidi="ar-DZ"/>
        </w:rPr>
        <w:t>الواردات</w:t>
      </w:r>
      <w:r>
        <w:rPr>
          <w:rFonts w:cs="Arabic Transparent" w:hint="cs"/>
          <w:sz w:val="32"/>
          <w:szCs w:val="32"/>
          <w:rtl/>
          <w:lang w:bidi="ar-DZ"/>
        </w:rPr>
        <w:t>، أما</w:t>
      </w:r>
      <w:r w:rsidRPr="00A55701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F26C41">
        <w:rPr>
          <w:rFonts w:cs="Arabic Transparent" w:hint="cs"/>
          <w:sz w:val="32"/>
          <w:szCs w:val="32"/>
          <w:rtl/>
          <w:lang w:bidi="ar-DZ"/>
        </w:rPr>
        <w:t xml:space="preserve">إذا كانت سياسات توزيع </w:t>
      </w:r>
      <w:r w:rsidR="00002478">
        <w:rPr>
          <w:rFonts w:cs="Arabic Transparent" w:hint="cs"/>
          <w:sz w:val="32"/>
          <w:szCs w:val="32"/>
          <w:rtl/>
          <w:lang w:bidi="ar-DZ"/>
        </w:rPr>
        <w:t>ال</w:t>
      </w:r>
      <w:r w:rsidRPr="00F26C41">
        <w:rPr>
          <w:rFonts w:cs="Arabic Transparent" w:hint="cs"/>
          <w:sz w:val="32"/>
          <w:szCs w:val="32"/>
          <w:rtl/>
          <w:lang w:bidi="ar-DZ"/>
        </w:rPr>
        <w:t xml:space="preserve">دخول </w:t>
      </w:r>
      <w:r>
        <w:rPr>
          <w:rFonts w:cs="Arabic Transparent" w:hint="cs"/>
          <w:sz w:val="32"/>
          <w:szCs w:val="32"/>
          <w:rtl/>
          <w:lang w:bidi="ar-DZ"/>
        </w:rPr>
        <w:t xml:space="preserve">في صالح </w:t>
      </w:r>
      <w:r w:rsidRPr="00F26C41">
        <w:rPr>
          <w:rFonts w:cs="Arabic Transparent" w:hint="cs"/>
          <w:sz w:val="32"/>
          <w:szCs w:val="32"/>
          <w:rtl/>
          <w:lang w:bidi="ar-DZ"/>
        </w:rPr>
        <w:t xml:space="preserve">فئة مرتفعي الدخول ، فإن الواردات من السلع الاستثمارية و الوسيطة ، بالإضافة إلى ارتفاع الواردات من السلع </w:t>
      </w:r>
      <w:r w:rsidRPr="00F26C41">
        <w:rPr>
          <w:rFonts w:cs="Arabic Transparent" w:hint="cs"/>
          <w:sz w:val="32"/>
          <w:szCs w:val="32"/>
          <w:rtl/>
          <w:lang w:bidi="ar-DZ"/>
        </w:rPr>
        <w:lastRenderedPageBreak/>
        <w:t>الرفاه</w:t>
      </w:r>
      <w:r>
        <w:rPr>
          <w:rFonts w:cs="Arabic Transparent" w:hint="cs"/>
          <w:sz w:val="32"/>
          <w:szCs w:val="32"/>
          <w:rtl/>
          <w:lang w:bidi="ar-DZ"/>
        </w:rPr>
        <w:t>ي</w:t>
      </w:r>
      <w:r w:rsidRPr="00F26C41">
        <w:rPr>
          <w:rFonts w:cs="Arabic Transparent" w:hint="cs"/>
          <w:sz w:val="32"/>
          <w:szCs w:val="32"/>
          <w:rtl/>
          <w:lang w:bidi="ar-DZ"/>
        </w:rPr>
        <w:t>ة</w:t>
      </w:r>
      <w:r w:rsidR="00E1440E">
        <w:rPr>
          <w:rFonts w:cs="Arabic Transparent" w:hint="cs"/>
          <w:sz w:val="32"/>
          <w:szCs w:val="32"/>
          <w:rtl/>
          <w:lang w:bidi="ar-DZ"/>
        </w:rPr>
        <w:t xml:space="preserve"> ، و منه فان سلوك و أذواق الأفراد  في الطلب على السلع تتغير بتغير </w:t>
      </w:r>
      <w:r w:rsidR="00021D42">
        <w:rPr>
          <w:rFonts w:cs="Arabic Transparent" w:hint="cs"/>
          <w:sz w:val="32"/>
          <w:szCs w:val="32"/>
          <w:rtl/>
          <w:lang w:bidi="ar-DZ"/>
        </w:rPr>
        <w:t xml:space="preserve">    </w:t>
      </w:r>
      <w:r w:rsidR="00E1440E">
        <w:rPr>
          <w:rFonts w:cs="Arabic Transparent" w:hint="cs"/>
          <w:sz w:val="32"/>
          <w:szCs w:val="32"/>
          <w:rtl/>
          <w:lang w:bidi="ar-DZ"/>
        </w:rPr>
        <w:t xml:space="preserve">الدخل. </w:t>
      </w:r>
      <w:r w:rsidRPr="00F26C41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E1440E">
        <w:rPr>
          <w:rStyle w:val="Appelnotedebasdep"/>
          <w:rFonts w:cs="Arabic Transparent"/>
          <w:sz w:val="32"/>
          <w:szCs w:val="32"/>
          <w:rtl/>
          <w:lang w:bidi="ar-DZ"/>
        </w:rPr>
        <w:footnoteReference w:id="30"/>
      </w:r>
    </w:p>
    <w:p w:rsidR="00111351" w:rsidRPr="00E76618" w:rsidRDefault="00111351" w:rsidP="00111351">
      <w:pPr>
        <w:spacing w:line="360" w:lineRule="auto"/>
        <w:ind w:left="720"/>
        <w:jc w:val="both"/>
        <w:rPr>
          <w:rFonts w:cs="Arabic Transparent"/>
          <w:sz w:val="28"/>
          <w:szCs w:val="28"/>
          <w:u w:val="single"/>
          <w:rtl/>
          <w:lang w:bidi="ar-DZ"/>
        </w:rPr>
      </w:pPr>
      <w:r>
        <w:rPr>
          <w:rFonts w:cs="Arabic Transparent" w:hint="cs"/>
          <w:sz w:val="28"/>
          <w:szCs w:val="28"/>
          <w:u w:val="single"/>
          <w:rtl/>
          <w:lang w:bidi="ar-DZ"/>
        </w:rPr>
        <w:t>3</w:t>
      </w:r>
      <w:r w:rsidRPr="00E76618">
        <w:rPr>
          <w:rFonts w:cs="Arabic Transparent" w:hint="cs"/>
          <w:sz w:val="28"/>
          <w:szCs w:val="28"/>
          <w:u w:val="single"/>
          <w:rtl/>
          <w:lang w:bidi="ar-DZ"/>
        </w:rPr>
        <w:t>-</w:t>
      </w:r>
      <w:r>
        <w:rPr>
          <w:rFonts w:cs="Arabic Transparent" w:hint="cs"/>
          <w:sz w:val="28"/>
          <w:szCs w:val="28"/>
          <w:u w:val="single"/>
          <w:rtl/>
          <w:lang w:bidi="ar-DZ"/>
        </w:rPr>
        <w:t>2</w:t>
      </w:r>
      <w:r w:rsidRPr="00E76618">
        <w:rPr>
          <w:rFonts w:cs="Arabic Transparent" w:hint="cs"/>
          <w:sz w:val="28"/>
          <w:szCs w:val="28"/>
          <w:u w:val="single"/>
          <w:rtl/>
          <w:lang w:bidi="ar-DZ"/>
        </w:rPr>
        <w:t>-</w:t>
      </w:r>
      <w:r>
        <w:rPr>
          <w:rFonts w:cs="Arabic Transparent" w:hint="cs"/>
          <w:sz w:val="28"/>
          <w:szCs w:val="28"/>
          <w:u w:val="single"/>
          <w:rtl/>
          <w:lang w:bidi="ar-DZ"/>
        </w:rPr>
        <w:t>4</w:t>
      </w:r>
      <w:r w:rsidRPr="00E76618">
        <w:rPr>
          <w:rFonts w:cs="Arabic Transparent" w:hint="cs"/>
          <w:sz w:val="28"/>
          <w:szCs w:val="28"/>
          <w:u w:val="single"/>
          <w:rtl/>
          <w:lang w:bidi="ar-DZ"/>
        </w:rPr>
        <w:t xml:space="preserve"> التغيرات </w:t>
      </w:r>
      <w:proofErr w:type="spellStart"/>
      <w:r w:rsidRPr="00E76618">
        <w:rPr>
          <w:rFonts w:cs="Arabic Transparent" w:hint="cs"/>
          <w:sz w:val="28"/>
          <w:szCs w:val="28"/>
          <w:u w:val="single"/>
          <w:rtl/>
          <w:lang w:bidi="ar-DZ"/>
        </w:rPr>
        <w:t>الديمغرافية</w:t>
      </w:r>
      <w:proofErr w:type="spellEnd"/>
      <w:r w:rsidRPr="00E76618">
        <w:rPr>
          <w:rFonts w:cs="Arabic Transparent" w:hint="cs"/>
          <w:sz w:val="28"/>
          <w:szCs w:val="28"/>
          <w:u w:val="single"/>
          <w:rtl/>
          <w:lang w:bidi="ar-DZ"/>
        </w:rPr>
        <w:t>:</w:t>
      </w:r>
    </w:p>
    <w:p w:rsidR="00111351" w:rsidRPr="00D31C5B" w:rsidRDefault="00111351" w:rsidP="00111351">
      <w:pPr>
        <w:spacing w:line="360" w:lineRule="auto"/>
        <w:ind w:left="720"/>
        <w:jc w:val="both"/>
        <w:rPr>
          <w:rFonts w:cs="Arabic Transparent"/>
          <w:sz w:val="8"/>
          <w:szCs w:val="8"/>
          <w:u w:val="single"/>
          <w:rtl/>
          <w:lang w:bidi="ar-DZ"/>
        </w:rPr>
      </w:pPr>
    </w:p>
    <w:p w:rsidR="007567DA" w:rsidRDefault="00111351" w:rsidP="00FF4DC0">
      <w:pPr>
        <w:tabs>
          <w:tab w:val="right" w:pos="849"/>
        </w:tabs>
        <w:spacing w:line="360" w:lineRule="auto"/>
        <w:ind w:left="-1" w:firstLine="567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>ي</w:t>
      </w:r>
      <w:r w:rsidRPr="00F26C41">
        <w:rPr>
          <w:rFonts w:cs="Arabic Transparent" w:hint="cs"/>
          <w:sz w:val="32"/>
          <w:szCs w:val="32"/>
          <w:rtl/>
          <w:lang w:bidi="ar-DZ"/>
        </w:rPr>
        <w:t>ع</w:t>
      </w:r>
      <w:r>
        <w:rPr>
          <w:rFonts w:cs="Arabic Transparent" w:hint="cs"/>
          <w:sz w:val="32"/>
          <w:szCs w:val="32"/>
          <w:rtl/>
          <w:lang w:bidi="ar-DZ"/>
        </w:rPr>
        <w:t>تب</w:t>
      </w:r>
      <w:r w:rsidRPr="00F26C41">
        <w:rPr>
          <w:rFonts w:cs="Arabic Transparent" w:hint="cs"/>
          <w:sz w:val="32"/>
          <w:szCs w:val="32"/>
          <w:rtl/>
          <w:lang w:bidi="ar-DZ"/>
        </w:rPr>
        <w:t>ر</w:t>
      </w:r>
      <w:r>
        <w:rPr>
          <w:rFonts w:cs="Arabic Transparent" w:hint="cs"/>
          <w:sz w:val="32"/>
          <w:szCs w:val="32"/>
          <w:rtl/>
          <w:lang w:bidi="ar-DZ"/>
        </w:rPr>
        <w:t xml:space="preserve"> ا</w:t>
      </w:r>
      <w:r w:rsidRPr="00F26C41">
        <w:rPr>
          <w:rFonts w:cs="Arabic Transparent" w:hint="cs"/>
          <w:sz w:val="32"/>
          <w:szCs w:val="32"/>
          <w:rtl/>
          <w:lang w:bidi="ar-DZ"/>
        </w:rPr>
        <w:t>لنمو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F26C41">
        <w:rPr>
          <w:rFonts w:cs="Arabic Transparent" w:hint="cs"/>
          <w:sz w:val="32"/>
          <w:szCs w:val="32"/>
          <w:rtl/>
          <w:lang w:bidi="ar-DZ"/>
        </w:rPr>
        <w:t>السكاني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F26C41">
        <w:rPr>
          <w:rFonts w:cs="Arabic Transparent" w:hint="cs"/>
          <w:sz w:val="32"/>
          <w:szCs w:val="32"/>
          <w:rtl/>
          <w:lang w:bidi="ar-DZ"/>
        </w:rPr>
        <w:t xml:space="preserve">من </w:t>
      </w:r>
      <w:r>
        <w:rPr>
          <w:rFonts w:cs="Arabic Transparent" w:hint="cs"/>
          <w:sz w:val="32"/>
          <w:szCs w:val="32"/>
          <w:rtl/>
          <w:lang w:bidi="ar-DZ"/>
        </w:rPr>
        <w:t xml:space="preserve"> أهم </w:t>
      </w:r>
      <w:r w:rsidRPr="00F26C41">
        <w:rPr>
          <w:rFonts w:cs="Arabic Transparent" w:hint="cs"/>
          <w:sz w:val="32"/>
          <w:szCs w:val="32"/>
          <w:rtl/>
          <w:lang w:bidi="ar-DZ"/>
        </w:rPr>
        <w:t xml:space="preserve">العوامل التي تحدد </w:t>
      </w:r>
      <w:r>
        <w:rPr>
          <w:rFonts w:cs="Arabic Transparent" w:hint="cs"/>
          <w:sz w:val="32"/>
          <w:szCs w:val="32"/>
          <w:rtl/>
          <w:lang w:bidi="ar-DZ"/>
        </w:rPr>
        <w:t xml:space="preserve">البنية </w:t>
      </w:r>
      <w:r w:rsidRPr="00F26C41">
        <w:rPr>
          <w:rFonts w:cs="Arabic Transparent" w:hint="cs"/>
          <w:sz w:val="32"/>
          <w:szCs w:val="32"/>
          <w:rtl/>
          <w:lang w:bidi="ar-DZ"/>
        </w:rPr>
        <w:t xml:space="preserve"> السلعي</w:t>
      </w:r>
      <w:r>
        <w:rPr>
          <w:rFonts w:cs="Arabic Transparent" w:hint="cs"/>
          <w:sz w:val="32"/>
          <w:szCs w:val="32"/>
          <w:rtl/>
          <w:lang w:bidi="ar-DZ"/>
        </w:rPr>
        <w:t>ة</w:t>
      </w:r>
      <w:r w:rsidRPr="00F26C41">
        <w:rPr>
          <w:rFonts w:cs="Arabic Transparent" w:hint="cs"/>
          <w:sz w:val="32"/>
          <w:szCs w:val="32"/>
          <w:rtl/>
          <w:lang w:bidi="ar-DZ"/>
        </w:rPr>
        <w:t xml:space="preserve"> للتجارة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F26C41">
        <w:rPr>
          <w:rFonts w:cs="Arabic Transparent" w:hint="cs"/>
          <w:sz w:val="32"/>
          <w:szCs w:val="32"/>
          <w:rtl/>
          <w:lang w:bidi="ar-DZ"/>
        </w:rPr>
        <w:t xml:space="preserve"> الخارجية</w:t>
      </w:r>
      <w:r>
        <w:rPr>
          <w:rFonts w:cs="Arabic Transparent"/>
          <w:sz w:val="32"/>
          <w:szCs w:val="32"/>
          <w:lang w:bidi="ar-DZ"/>
        </w:rPr>
        <w:t xml:space="preserve"> </w:t>
      </w:r>
      <w:r w:rsidRPr="00F26C41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>، إذ يقابل ارتفاع</w:t>
      </w:r>
      <w:r w:rsidRPr="0098347D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>في</w:t>
      </w:r>
      <w:r w:rsidRPr="00F26C41">
        <w:rPr>
          <w:rFonts w:cs="Arabic Transparent" w:hint="cs"/>
          <w:sz w:val="32"/>
          <w:szCs w:val="32"/>
          <w:rtl/>
          <w:lang w:bidi="ar-DZ"/>
        </w:rPr>
        <w:t xml:space="preserve"> معادلا</w:t>
      </w:r>
      <w:r w:rsidRPr="00F26C41">
        <w:rPr>
          <w:rFonts w:cs="Arabic Transparent" w:hint="eastAsia"/>
          <w:sz w:val="32"/>
          <w:szCs w:val="32"/>
          <w:rtl/>
          <w:lang w:bidi="ar-DZ"/>
        </w:rPr>
        <w:t>ت</w:t>
      </w:r>
      <w:r w:rsidRPr="00F26C41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>ا</w:t>
      </w:r>
      <w:r w:rsidRPr="00F26C41">
        <w:rPr>
          <w:rFonts w:cs="Arabic Transparent" w:hint="cs"/>
          <w:sz w:val="32"/>
          <w:szCs w:val="32"/>
          <w:rtl/>
          <w:lang w:bidi="ar-DZ"/>
        </w:rPr>
        <w:t>لنمو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F26C41">
        <w:rPr>
          <w:rFonts w:cs="Arabic Transparent" w:hint="cs"/>
          <w:sz w:val="32"/>
          <w:szCs w:val="32"/>
          <w:rtl/>
          <w:lang w:bidi="ar-DZ"/>
        </w:rPr>
        <w:t>السكاني</w:t>
      </w:r>
      <w:r w:rsidRPr="0098347D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 xml:space="preserve">ارتفاع نسبة </w:t>
      </w:r>
      <w:r w:rsidRPr="00F26C41">
        <w:rPr>
          <w:rFonts w:cs="Arabic Transparent" w:hint="cs"/>
          <w:sz w:val="32"/>
          <w:szCs w:val="32"/>
          <w:rtl/>
          <w:lang w:bidi="ar-DZ"/>
        </w:rPr>
        <w:t xml:space="preserve"> الطلب على </w:t>
      </w:r>
      <w:r>
        <w:rPr>
          <w:rFonts w:cs="Arabic Transparent" w:hint="cs"/>
          <w:sz w:val="32"/>
          <w:szCs w:val="32"/>
          <w:rtl/>
          <w:lang w:bidi="ar-DZ"/>
        </w:rPr>
        <w:t xml:space="preserve"> السلع الاستهلاكية ، خاصة إذا كان نمو هذه ال</w:t>
      </w:r>
      <w:r w:rsidRPr="00F26C41">
        <w:rPr>
          <w:rFonts w:cs="Arabic Transparent" w:hint="cs"/>
          <w:sz w:val="32"/>
          <w:szCs w:val="32"/>
          <w:rtl/>
          <w:lang w:bidi="ar-DZ"/>
        </w:rPr>
        <w:t>معدلا</w:t>
      </w:r>
      <w:r w:rsidRPr="00F26C41">
        <w:rPr>
          <w:rFonts w:cs="Arabic Transparent" w:hint="eastAsia"/>
          <w:sz w:val="32"/>
          <w:szCs w:val="32"/>
          <w:rtl/>
          <w:lang w:bidi="ar-DZ"/>
        </w:rPr>
        <w:t>ت</w:t>
      </w:r>
      <w:r>
        <w:rPr>
          <w:rFonts w:cs="Arabic Transparent" w:hint="cs"/>
          <w:sz w:val="32"/>
          <w:szCs w:val="32"/>
          <w:rtl/>
          <w:lang w:bidi="ar-DZ"/>
        </w:rPr>
        <w:t xml:space="preserve"> راجع أساسا إلى زيادة نسبة الأفراد الصغار و الكبار جدا من السكان مما يؤدي إلى خلق فئة مستهلكة غير منتجة </w:t>
      </w:r>
      <w:r>
        <w:rPr>
          <w:rStyle w:val="Appelnotedebasdep"/>
          <w:rFonts w:cs="Arabic Transparent"/>
          <w:sz w:val="32"/>
          <w:szCs w:val="32"/>
          <w:rtl/>
          <w:lang w:bidi="ar-DZ"/>
        </w:rPr>
        <w:footnoteReference w:id="31"/>
      </w:r>
      <w:r>
        <w:rPr>
          <w:rFonts w:cs="Arabic Transparent" w:hint="cs"/>
          <w:sz w:val="32"/>
          <w:szCs w:val="32"/>
          <w:rtl/>
          <w:lang w:bidi="ar-DZ"/>
        </w:rPr>
        <w:t xml:space="preserve">،   </w:t>
      </w:r>
      <w:r w:rsidRPr="00F26C41">
        <w:rPr>
          <w:rFonts w:cs="Arabic Transparent" w:hint="cs"/>
          <w:sz w:val="32"/>
          <w:szCs w:val="32"/>
          <w:rtl/>
          <w:lang w:bidi="ar-DZ"/>
        </w:rPr>
        <w:t xml:space="preserve">و مع </w:t>
      </w:r>
      <w:r>
        <w:rPr>
          <w:rFonts w:cs="Arabic Transparent" w:hint="cs"/>
          <w:sz w:val="32"/>
          <w:szCs w:val="32"/>
          <w:rtl/>
          <w:lang w:bidi="ar-DZ"/>
        </w:rPr>
        <w:t>محدودية</w:t>
      </w:r>
      <w:r w:rsidRPr="00F26C41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F26C41">
        <w:rPr>
          <w:rFonts w:cs="Arabic Transparent" w:hint="cs"/>
          <w:sz w:val="32"/>
          <w:szCs w:val="32"/>
          <w:rtl/>
          <w:lang w:bidi="ar-DZ"/>
        </w:rPr>
        <w:t xml:space="preserve">الإمكانيات  المحلية في عرض كمية الإنتاج </w:t>
      </w:r>
      <w:r>
        <w:rPr>
          <w:rFonts w:cs="Arabic Transparent" w:hint="cs"/>
          <w:sz w:val="32"/>
          <w:szCs w:val="32"/>
          <w:rtl/>
          <w:lang w:bidi="ar-DZ"/>
        </w:rPr>
        <w:t xml:space="preserve"> اللازمة  لتغطية </w:t>
      </w:r>
      <w:r w:rsidRPr="00F26C41">
        <w:rPr>
          <w:rFonts w:cs="Arabic Transparent" w:hint="cs"/>
          <w:sz w:val="32"/>
          <w:szCs w:val="32"/>
          <w:rtl/>
          <w:lang w:bidi="ar-DZ"/>
        </w:rPr>
        <w:t>هذه الزيادة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B34A71">
        <w:rPr>
          <w:rFonts w:cs="Arabic Transparent" w:hint="cs"/>
          <w:sz w:val="32"/>
          <w:szCs w:val="32"/>
          <w:rtl/>
          <w:lang w:bidi="ar-DZ"/>
        </w:rPr>
        <w:t>،</w:t>
      </w:r>
      <w:r w:rsidRPr="00F26C41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 xml:space="preserve"> تلجأ الدولة </w:t>
      </w:r>
      <w:r w:rsidRPr="00F26C41">
        <w:rPr>
          <w:rFonts w:cs="Arabic Transparent" w:hint="cs"/>
          <w:sz w:val="32"/>
          <w:szCs w:val="32"/>
          <w:rtl/>
          <w:lang w:bidi="ar-DZ"/>
        </w:rPr>
        <w:t>لإشباع</w:t>
      </w:r>
      <w:r>
        <w:rPr>
          <w:rFonts w:cs="Arabic Transparent" w:hint="cs"/>
          <w:sz w:val="32"/>
          <w:szCs w:val="32"/>
          <w:rtl/>
          <w:lang w:bidi="ar-DZ"/>
        </w:rPr>
        <w:t xml:space="preserve"> هذا </w:t>
      </w:r>
      <w:r w:rsidRPr="00F26C41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>ال</w:t>
      </w:r>
      <w:r w:rsidRPr="00F26C41">
        <w:rPr>
          <w:rFonts w:cs="Arabic Transparent" w:hint="cs"/>
          <w:sz w:val="32"/>
          <w:szCs w:val="32"/>
          <w:rtl/>
          <w:lang w:bidi="ar-DZ"/>
        </w:rPr>
        <w:t xml:space="preserve">فائض </w:t>
      </w:r>
      <w:r>
        <w:rPr>
          <w:rFonts w:cs="Arabic Transparent" w:hint="cs"/>
          <w:sz w:val="32"/>
          <w:szCs w:val="32"/>
          <w:rtl/>
          <w:lang w:bidi="ar-DZ"/>
        </w:rPr>
        <w:t xml:space="preserve">إلى  الاستيراد </w:t>
      </w:r>
      <w:r w:rsidR="00021D42">
        <w:rPr>
          <w:rFonts w:cs="Arabic Transparent" w:hint="cs"/>
          <w:sz w:val="32"/>
          <w:szCs w:val="32"/>
          <w:rtl/>
          <w:lang w:bidi="ar-DZ"/>
        </w:rPr>
        <w:t xml:space="preserve">، </w:t>
      </w:r>
      <w:r w:rsidRPr="00F26C41">
        <w:rPr>
          <w:rFonts w:cs="Arabic Transparent" w:hint="cs"/>
          <w:sz w:val="32"/>
          <w:szCs w:val="32"/>
          <w:rtl/>
          <w:lang w:bidi="ar-DZ"/>
        </w:rPr>
        <w:t>و بالتالي يتم الاعتماد على العالم الخارجي لمواجهة النمو المتزايد في الطلب الاستهلاكي</w:t>
      </w:r>
      <w:r>
        <w:rPr>
          <w:rFonts w:cs="Arabic Transparent" w:hint="cs"/>
          <w:sz w:val="32"/>
          <w:szCs w:val="32"/>
          <w:rtl/>
          <w:lang w:bidi="ar-DZ"/>
        </w:rPr>
        <w:t>.</w:t>
      </w:r>
    </w:p>
    <w:p w:rsidR="00111351" w:rsidRPr="00111351" w:rsidRDefault="00111351" w:rsidP="00BC3BCE">
      <w:pPr>
        <w:spacing w:line="360" w:lineRule="auto"/>
        <w:jc w:val="both"/>
        <w:rPr>
          <w:rFonts w:cs="Arabic Transparent"/>
          <w:sz w:val="8"/>
          <w:szCs w:val="8"/>
          <w:rtl/>
          <w:lang w:bidi="ar-DZ"/>
        </w:rPr>
      </w:pPr>
    </w:p>
    <w:p w:rsidR="00111351" w:rsidRDefault="00111351" w:rsidP="00111351">
      <w:pPr>
        <w:spacing w:line="360" w:lineRule="auto"/>
        <w:ind w:left="720"/>
        <w:jc w:val="both"/>
        <w:rPr>
          <w:rFonts w:cs="Arabic Transparent"/>
          <w:sz w:val="28"/>
          <w:szCs w:val="28"/>
          <w:u w:val="single"/>
          <w:rtl/>
          <w:lang w:bidi="ar-DZ"/>
        </w:rPr>
      </w:pPr>
      <w:r w:rsidRPr="00E76618">
        <w:rPr>
          <w:rFonts w:cs="Arabic Transparent" w:hint="cs"/>
          <w:sz w:val="28"/>
          <w:szCs w:val="28"/>
          <w:u w:val="single"/>
          <w:rtl/>
          <w:lang w:bidi="ar-DZ"/>
        </w:rPr>
        <w:t>2-</w:t>
      </w:r>
      <w:r>
        <w:rPr>
          <w:rFonts w:cs="Arabic Transparent" w:hint="cs"/>
          <w:sz w:val="28"/>
          <w:szCs w:val="28"/>
          <w:u w:val="single"/>
          <w:rtl/>
          <w:lang w:bidi="ar-DZ"/>
        </w:rPr>
        <w:t>2</w:t>
      </w:r>
      <w:r w:rsidRPr="00E76618">
        <w:rPr>
          <w:rFonts w:cs="Arabic Transparent" w:hint="cs"/>
          <w:sz w:val="28"/>
          <w:szCs w:val="28"/>
          <w:u w:val="single"/>
          <w:rtl/>
          <w:lang w:bidi="ar-DZ"/>
        </w:rPr>
        <w:t>-</w:t>
      </w:r>
      <w:r>
        <w:rPr>
          <w:rFonts w:cs="Arabic Transparent" w:hint="cs"/>
          <w:sz w:val="28"/>
          <w:szCs w:val="28"/>
          <w:u w:val="single"/>
          <w:rtl/>
          <w:lang w:bidi="ar-DZ"/>
        </w:rPr>
        <w:t>5</w:t>
      </w:r>
      <w:r w:rsidRPr="00E76618">
        <w:rPr>
          <w:rFonts w:cs="Arabic Transparent" w:hint="cs"/>
          <w:sz w:val="28"/>
          <w:szCs w:val="28"/>
          <w:u w:val="single"/>
          <w:rtl/>
          <w:lang w:bidi="ar-DZ"/>
        </w:rPr>
        <w:t xml:space="preserve"> </w:t>
      </w:r>
      <w:proofErr w:type="gramStart"/>
      <w:r>
        <w:rPr>
          <w:rFonts w:cs="Arabic Transparent" w:hint="cs"/>
          <w:sz w:val="28"/>
          <w:szCs w:val="28"/>
          <w:u w:val="single"/>
          <w:rtl/>
          <w:lang w:bidi="ar-DZ"/>
        </w:rPr>
        <w:t>توقعات</w:t>
      </w:r>
      <w:proofErr w:type="gramEnd"/>
      <w:r>
        <w:rPr>
          <w:rFonts w:cs="Arabic Transparent" w:hint="cs"/>
          <w:sz w:val="28"/>
          <w:szCs w:val="28"/>
          <w:u w:val="single"/>
          <w:rtl/>
          <w:lang w:bidi="ar-DZ"/>
        </w:rPr>
        <w:t xml:space="preserve"> الأسعار</w:t>
      </w:r>
      <w:r w:rsidRPr="00E76618">
        <w:rPr>
          <w:rFonts w:cs="Arabic Transparent" w:hint="cs"/>
          <w:sz w:val="28"/>
          <w:szCs w:val="28"/>
          <w:u w:val="single"/>
          <w:rtl/>
          <w:lang w:bidi="ar-DZ"/>
        </w:rPr>
        <w:t>:</w:t>
      </w:r>
    </w:p>
    <w:p w:rsidR="00111351" w:rsidRDefault="00111351" w:rsidP="00111351">
      <w:pPr>
        <w:spacing w:line="360" w:lineRule="auto"/>
        <w:ind w:left="720"/>
        <w:jc w:val="both"/>
        <w:rPr>
          <w:rFonts w:cs="Arabic Transparent"/>
          <w:sz w:val="8"/>
          <w:szCs w:val="8"/>
          <w:u w:val="single"/>
          <w:rtl/>
          <w:lang w:bidi="ar-DZ"/>
        </w:rPr>
      </w:pPr>
    </w:p>
    <w:p w:rsidR="00C14942" w:rsidRDefault="00C36489" w:rsidP="00EF141E">
      <w:pPr>
        <w:tabs>
          <w:tab w:val="right" w:pos="141"/>
        </w:tabs>
        <w:spacing w:line="360" w:lineRule="auto"/>
        <w:ind w:left="141" w:firstLine="426"/>
        <w:jc w:val="both"/>
        <w:rPr>
          <w:rFonts w:cs="Arabic Transparent"/>
          <w:sz w:val="32"/>
          <w:szCs w:val="32"/>
          <w:rtl/>
          <w:lang w:bidi="ar-DZ"/>
        </w:rPr>
      </w:pPr>
      <w:r w:rsidRPr="00C36489">
        <w:rPr>
          <w:rFonts w:cs="Arabic Transparent" w:hint="cs"/>
          <w:sz w:val="32"/>
          <w:szCs w:val="32"/>
          <w:rtl/>
          <w:lang w:bidi="ar-DZ"/>
        </w:rPr>
        <w:t>إذا</w:t>
      </w:r>
      <w:r w:rsidR="00111351" w:rsidRPr="00C36489">
        <w:rPr>
          <w:rFonts w:cs="Arabic Transparent" w:hint="cs"/>
          <w:sz w:val="32"/>
          <w:szCs w:val="32"/>
          <w:rtl/>
          <w:lang w:bidi="ar-DZ"/>
        </w:rPr>
        <w:t xml:space="preserve"> توقع </w:t>
      </w:r>
      <w:r w:rsidRPr="00C36489">
        <w:rPr>
          <w:rFonts w:cs="Arabic Transparent" w:hint="cs"/>
          <w:sz w:val="32"/>
          <w:szCs w:val="32"/>
          <w:rtl/>
          <w:lang w:bidi="ar-DZ"/>
        </w:rPr>
        <w:t>الأفراد</w:t>
      </w:r>
      <w:r>
        <w:rPr>
          <w:rFonts w:cs="Arabic Transparent" w:hint="cs"/>
          <w:sz w:val="32"/>
          <w:szCs w:val="32"/>
          <w:rtl/>
          <w:lang w:bidi="ar-DZ"/>
        </w:rPr>
        <w:t xml:space="preserve"> حدوث ارتفاع في الأسعار</w:t>
      </w:r>
      <w:r w:rsidR="009C51C8">
        <w:rPr>
          <w:rFonts w:cs="Arabic Transparent" w:hint="cs"/>
          <w:sz w:val="32"/>
          <w:szCs w:val="32"/>
          <w:rtl/>
          <w:lang w:bidi="ar-DZ"/>
        </w:rPr>
        <w:t>،</w:t>
      </w:r>
      <w:r>
        <w:rPr>
          <w:rFonts w:cs="Arabic Transparent" w:hint="cs"/>
          <w:sz w:val="32"/>
          <w:szCs w:val="32"/>
          <w:rtl/>
          <w:lang w:bidi="ar-DZ"/>
        </w:rPr>
        <w:t xml:space="preserve"> فسيؤدي هذا إلى زيادة الطلب على السلع المستوردة  في الوقت الحاضر خاصة إذا كانت قابلة للتخزين ، أما إذا  </w:t>
      </w:r>
      <w:r w:rsidRPr="00C36489">
        <w:rPr>
          <w:rFonts w:cs="Arabic Transparent" w:hint="cs"/>
          <w:sz w:val="32"/>
          <w:szCs w:val="32"/>
          <w:rtl/>
          <w:lang w:bidi="ar-DZ"/>
        </w:rPr>
        <w:t>توقع الأفراد</w:t>
      </w:r>
      <w:r w:rsidR="00111351" w:rsidRPr="00C36489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 xml:space="preserve">حدوث انخفاض في الأسعار ، فان هذا يحفزهم على تأجيل مشترياتهم </w:t>
      </w:r>
      <w:r w:rsidR="00286716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>للمستقبل</w:t>
      </w:r>
      <w:r w:rsidR="001410B6">
        <w:rPr>
          <w:rStyle w:val="Appelnotedebasdep"/>
          <w:rFonts w:cs="Arabic Transparent"/>
          <w:sz w:val="32"/>
          <w:szCs w:val="32"/>
          <w:rtl/>
          <w:lang w:bidi="ar-DZ"/>
        </w:rPr>
        <w:footnoteReference w:id="32"/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9C51C8">
        <w:rPr>
          <w:rFonts w:cs="Arabic Transparent" w:hint="cs"/>
          <w:sz w:val="32"/>
          <w:szCs w:val="32"/>
          <w:rtl/>
          <w:lang w:bidi="ar-DZ"/>
        </w:rPr>
        <w:t xml:space="preserve">، و </w:t>
      </w:r>
      <w:r w:rsidR="001410B6">
        <w:rPr>
          <w:rFonts w:cs="Arabic Transparent" w:hint="cs"/>
          <w:sz w:val="32"/>
          <w:szCs w:val="32"/>
          <w:rtl/>
          <w:lang w:bidi="ar-DZ"/>
        </w:rPr>
        <w:t>عليه فا</w:t>
      </w:r>
      <w:r w:rsidR="001410B6">
        <w:rPr>
          <w:rFonts w:cs="Arabic Transparent" w:hint="eastAsia"/>
          <w:sz w:val="32"/>
          <w:szCs w:val="32"/>
          <w:rtl/>
          <w:lang w:bidi="ar-DZ"/>
        </w:rPr>
        <w:t>ن</w:t>
      </w:r>
      <w:r w:rsidR="009C51C8">
        <w:rPr>
          <w:rFonts w:cs="Arabic Transparent" w:hint="cs"/>
          <w:sz w:val="32"/>
          <w:szCs w:val="32"/>
          <w:rtl/>
          <w:lang w:bidi="ar-DZ"/>
        </w:rPr>
        <w:t xml:space="preserve"> التوقعات المستقبلية </w:t>
      </w:r>
      <w:r w:rsidR="001410B6">
        <w:rPr>
          <w:rFonts w:cs="Arabic Transparent" w:hint="cs"/>
          <w:sz w:val="32"/>
          <w:szCs w:val="32"/>
          <w:rtl/>
          <w:lang w:bidi="ar-DZ"/>
        </w:rPr>
        <w:t xml:space="preserve">تؤثر </w:t>
      </w:r>
      <w:r w:rsidR="009C51C8">
        <w:rPr>
          <w:rFonts w:cs="Arabic Transparent" w:hint="cs"/>
          <w:sz w:val="32"/>
          <w:szCs w:val="32"/>
          <w:rtl/>
          <w:lang w:bidi="ar-DZ"/>
        </w:rPr>
        <w:t xml:space="preserve">على استهلاك </w:t>
      </w:r>
      <w:r w:rsidR="001410B6">
        <w:rPr>
          <w:rFonts w:cs="Arabic Transparent" w:hint="cs"/>
          <w:sz w:val="32"/>
          <w:szCs w:val="32"/>
          <w:rtl/>
          <w:lang w:bidi="ar-DZ"/>
        </w:rPr>
        <w:t>الفرد</w:t>
      </w:r>
      <w:r w:rsidR="009C51C8">
        <w:rPr>
          <w:rFonts w:cs="Arabic Transparent" w:hint="cs"/>
          <w:sz w:val="32"/>
          <w:szCs w:val="32"/>
          <w:rtl/>
          <w:lang w:bidi="ar-DZ"/>
        </w:rPr>
        <w:t xml:space="preserve">  للسلع المستوردة  و</w:t>
      </w:r>
      <w:r w:rsidR="009C51C8" w:rsidRPr="009C51C8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9C51C8">
        <w:rPr>
          <w:rFonts w:cs="Arabic Transparent" w:hint="cs"/>
          <w:sz w:val="32"/>
          <w:szCs w:val="32"/>
          <w:rtl/>
          <w:lang w:bidi="ar-DZ"/>
        </w:rPr>
        <w:t xml:space="preserve">بالتالي </w:t>
      </w:r>
      <w:r w:rsidR="001410B6">
        <w:rPr>
          <w:rFonts w:cs="Arabic Transparent" w:hint="cs"/>
          <w:sz w:val="32"/>
          <w:szCs w:val="32"/>
          <w:rtl/>
          <w:lang w:bidi="ar-DZ"/>
        </w:rPr>
        <w:t>تؤثر على الطلب الكلي للواردات.</w:t>
      </w:r>
    </w:p>
    <w:p w:rsidR="00EF141E" w:rsidRPr="00EF141E" w:rsidRDefault="00EF141E" w:rsidP="00EF141E">
      <w:pPr>
        <w:tabs>
          <w:tab w:val="right" w:pos="141"/>
        </w:tabs>
        <w:spacing w:line="360" w:lineRule="auto"/>
        <w:ind w:left="141" w:firstLine="426"/>
        <w:jc w:val="both"/>
        <w:rPr>
          <w:rFonts w:cs="Arabic Transparent"/>
          <w:sz w:val="8"/>
          <w:szCs w:val="8"/>
          <w:rtl/>
          <w:lang w:bidi="ar-DZ"/>
        </w:rPr>
      </w:pPr>
    </w:p>
    <w:p w:rsidR="00C14942" w:rsidRDefault="00553F8C" w:rsidP="00C14942">
      <w:pPr>
        <w:outlineLvl w:val="0"/>
        <w:rPr>
          <w:rFonts w:cs="Andalus"/>
          <w:b/>
          <w:bCs/>
          <w:sz w:val="32"/>
          <w:szCs w:val="32"/>
          <w:u w:val="single"/>
          <w:rtl/>
          <w:lang w:bidi="ar-DZ"/>
        </w:rPr>
      </w:pPr>
      <w:r>
        <w:rPr>
          <w:rFonts w:cs="Andalus" w:hint="cs"/>
          <w:b/>
          <w:bCs/>
          <w:sz w:val="32"/>
          <w:szCs w:val="32"/>
          <w:u w:val="single"/>
          <w:rtl/>
          <w:lang w:bidi="ar-DZ"/>
        </w:rPr>
        <w:t>3</w:t>
      </w:r>
      <w:r w:rsidR="00C14942" w:rsidRPr="00284DF5">
        <w:rPr>
          <w:rFonts w:cs="Andalus"/>
          <w:b/>
          <w:bCs/>
          <w:sz w:val="32"/>
          <w:szCs w:val="32"/>
          <w:u w:val="single"/>
          <w:rtl/>
          <w:lang w:bidi="ar-DZ"/>
        </w:rPr>
        <w:t>-</w:t>
      </w:r>
      <w:r w:rsidR="00C14942">
        <w:rPr>
          <w:rFonts w:cs="Andalus" w:hint="cs"/>
          <w:b/>
          <w:bCs/>
          <w:sz w:val="32"/>
          <w:szCs w:val="32"/>
          <w:u w:val="single"/>
          <w:rtl/>
          <w:lang w:bidi="ar-DZ"/>
        </w:rPr>
        <w:t>3</w:t>
      </w:r>
      <w:r w:rsidR="00C14942" w:rsidRPr="00284DF5">
        <w:rPr>
          <w:rFonts w:cs="Andalus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C14942">
        <w:rPr>
          <w:rFonts w:cs="Andalus" w:hint="cs"/>
          <w:b/>
          <w:bCs/>
          <w:sz w:val="32"/>
          <w:szCs w:val="32"/>
          <w:u w:val="single"/>
          <w:rtl/>
          <w:lang w:bidi="ar-DZ"/>
        </w:rPr>
        <w:t>العوامل التي تؤثر في</w:t>
      </w:r>
      <w:r w:rsidR="00C14942" w:rsidRPr="00DC641D">
        <w:rPr>
          <w:rFonts w:cs="Andalus" w:hint="cs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C14942">
        <w:rPr>
          <w:rFonts w:cs="Andalus" w:hint="cs"/>
          <w:b/>
          <w:bCs/>
          <w:sz w:val="32"/>
          <w:szCs w:val="32"/>
          <w:u w:val="single"/>
          <w:rtl/>
          <w:lang w:bidi="ar-DZ"/>
        </w:rPr>
        <w:t xml:space="preserve">التوزيع </w:t>
      </w:r>
      <w:r w:rsidR="00C14942" w:rsidRPr="00DC641D">
        <w:rPr>
          <w:rFonts w:cs="Andalus" w:hint="cs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C14942">
        <w:rPr>
          <w:rFonts w:cs="Andalus" w:hint="cs"/>
          <w:b/>
          <w:bCs/>
          <w:sz w:val="32"/>
          <w:szCs w:val="32"/>
          <w:u w:val="single"/>
          <w:rtl/>
          <w:lang w:bidi="ar-DZ"/>
        </w:rPr>
        <w:t>الجغرافي</w:t>
      </w:r>
      <w:r w:rsidR="00C14942" w:rsidRPr="001E2820">
        <w:rPr>
          <w:rFonts w:cs="Arabic Transparent" w:hint="cs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C14942">
        <w:rPr>
          <w:rFonts w:cs="Andalus" w:hint="cs"/>
          <w:b/>
          <w:bCs/>
          <w:sz w:val="32"/>
          <w:szCs w:val="32"/>
          <w:u w:val="single"/>
          <w:rtl/>
          <w:lang w:bidi="ar-DZ"/>
        </w:rPr>
        <w:t xml:space="preserve">للواردات </w:t>
      </w:r>
      <w:r w:rsidR="00C14942" w:rsidRPr="00284DF5">
        <w:rPr>
          <w:rFonts w:cs="Andalus"/>
          <w:b/>
          <w:bCs/>
          <w:sz w:val="32"/>
          <w:szCs w:val="32"/>
          <w:u w:val="single"/>
          <w:rtl/>
          <w:lang w:bidi="ar-DZ"/>
        </w:rPr>
        <w:t>:</w:t>
      </w:r>
    </w:p>
    <w:p w:rsidR="00C14942" w:rsidRDefault="00C14942" w:rsidP="00C14942">
      <w:pPr>
        <w:spacing w:line="360" w:lineRule="auto"/>
        <w:ind w:left="720"/>
        <w:jc w:val="both"/>
        <w:rPr>
          <w:rFonts w:cs="Arabic Transparent"/>
          <w:sz w:val="16"/>
          <w:szCs w:val="16"/>
          <w:rtl/>
          <w:lang w:bidi="ar-DZ"/>
        </w:rPr>
      </w:pPr>
    </w:p>
    <w:p w:rsidR="00C14942" w:rsidRDefault="00C14942" w:rsidP="00C75D82">
      <w:pPr>
        <w:spacing w:line="360" w:lineRule="auto"/>
        <w:ind w:left="-1" w:firstLine="567"/>
        <w:jc w:val="both"/>
        <w:rPr>
          <w:rFonts w:cs="Arabic Transparent"/>
          <w:sz w:val="32"/>
          <w:szCs w:val="32"/>
          <w:rtl/>
          <w:lang w:bidi="ar-DZ"/>
        </w:rPr>
      </w:pPr>
      <w:r w:rsidRPr="00F26C41">
        <w:rPr>
          <w:rFonts w:cs="Arabic Transparent" w:hint="cs"/>
          <w:sz w:val="32"/>
          <w:szCs w:val="32"/>
          <w:rtl/>
          <w:lang w:bidi="ar-DZ"/>
        </w:rPr>
        <w:t xml:space="preserve">يوجد مجموعة من العوامل التي تساهم في التأثير على التوزيع الجغرافي للواردات و تشتمل هذه المجموعة </w:t>
      </w:r>
      <w:r w:rsidR="00021D42">
        <w:rPr>
          <w:rFonts w:cs="Arabic Transparent" w:hint="cs"/>
          <w:sz w:val="32"/>
          <w:szCs w:val="32"/>
          <w:rtl/>
          <w:lang w:bidi="ar-DZ"/>
        </w:rPr>
        <w:t xml:space="preserve"> على </w:t>
      </w:r>
      <w:r>
        <w:rPr>
          <w:rFonts w:cs="Arabic Transparent" w:hint="cs"/>
          <w:sz w:val="32"/>
          <w:szCs w:val="32"/>
          <w:rtl/>
          <w:lang w:bidi="ar-DZ"/>
        </w:rPr>
        <w:t>كل من</w:t>
      </w:r>
      <w:r w:rsidRPr="00F26C41">
        <w:rPr>
          <w:rFonts w:cs="Arabic Transparent" w:hint="cs"/>
          <w:sz w:val="32"/>
          <w:szCs w:val="32"/>
          <w:rtl/>
          <w:lang w:bidi="ar-DZ"/>
        </w:rPr>
        <w:t xml:space="preserve"> التكتلا</w:t>
      </w:r>
      <w:r>
        <w:rPr>
          <w:rFonts w:cs="Arabic Transparent" w:hint="cs"/>
          <w:sz w:val="32"/>
          <w:szCs w:val="32"/>
          <w:rtl/>
          <w:lang w:bidi="ar-DZ"/>
        </w:rPr>
        <w:t>ت</w:t>
      </w:r>
      <w:r w:rsidRPr="00F26C41">
        <w:rPr>
          <w:rFonts w:cs="Arabic Transparent" w:hint="cs"/>
          <w:sz w:val="32"/>
          <w:szCs w:val="32"/>
          <w:rtl/>
          <w:lang w:bidi="ar-DZ"/>
        </w:rPr>
        <w:t xml:space="preserve"> الاقتصادية ، العادات و الأنماط الشرائية، </w:t>
      </w:r>
      <w:r w:rsidR="00C75D82" w:rsidRPr="00C75D82">
        <w:rPr>
          <w:rFonts w:cs="Arabic Transparent" w:hint="cs"/>
          <w:sz w:val="32"/>
          <w:szCs w:val="32"/>
          <w:rtl/>
          <w:lang w:bidi="ar-DZ"/>
        </w:rPr>
        <w:lastRenderedPageBreak/>
        <w:t xml:space="preserve">طبيعة النظام الاقتصادي </w:t>
      </w:r>
      <w:r w:rsidRPr="00F26C41">
        <w:rPr>
          <w:rFonts w:cs="Arabic Transparent" w:hint="cs"/>
          <w:sz w:val="32"/>
          <w:szCs w:val="32"/>
          <w:rtl/>
          <w:lang w:bidi="ar-DZ"/>
        </w:rPr>
        <w:t xml:space="preserve">، سعر السلعة </w:t>
      </w:r>
      <w:r>
        <w:rPr>
          <w:rFonts w:cs="Arabic Transparent" w:hint="cs"/>
          <w:sz w:val="32"/>
          <w:szCs w:val="32"/>
          <w:rtl/>
          <w:lang w:bidi="ar-DZ"/>
        </w:rPr>
        <w:t>و</w:t>
      </w:r>
      <w:r w:rsidRPr="00F26C41">
        <w:rPr>
          <w:rFonts w:cs="Arabic Transparent" w:hint="cs"/>
          <w:sz w:val="32"/>
          <w:szCs w:val="32"/>
          <w:rtl/>
          <w:lang w:bidi="ar-DZ"/>
        </w:rPr>
        <w:t xml:space="preserve"> تكاليف النقل</w:t>
      </w:r>
      <w:r w:rsidR="00C75D82">
        <w:rPr>
          <w:rFonts w:cs="Arabic Transparent" w:hint="cs"/>
          <w:sz w:val="32"/>
          <w:szCs w:val="32"/>
          <w:rtl/>
          <w:lang w:bidi="ar-DZ"/>
        </w:rPr>
        <w:t>،</w:t>
      </w:r>
      <w:r w:rsidRPr="00F26C41">
        <w:rPr>
          <w:rFonts w:cs="Arabic Transparent" w:hint="cs"/>
          <w:sz w:val="32"/>
          <w:szCs w:val="32"/>
          <w:rtl/>
          <w:lang w:bidi="ar-DZ"/>
        </w:rPr>
        <w:t xml:space="preserve"> و الميزات النسبية و التنافسية للدول</w:t>
      </w:r>
      <w:r>
        <w:rPr>
          <w:rFonts w:cs="Arabic Transparent" w:hint="cs"/>
          <w:sz w:val="32"/>
          <w:szCs w:val="32"/>
          <w:rtl/>
          <w:lang w:bidi="ar-DZ"/>
        </w:rPr>
        <w:t xml:space="preserve">. </w:t>
      </w:r>
      <w:r>
        <w:rPr>
          <w:rStyle w:val="Appelnotedebasdep"/>
          <w:rFonts w:cs="Arabic Transparent"/>
          <w:sz w:val="32"/>
          <w:szCs w:val="32"/>
          <w:rtl/>
          <w:lang w:bidi="ar-DZ"/>
        </w:rPr>
        <w:footnoteReference w:id="33"/>
      </w:r>
    </w:p>
    <w:p w:rsidR="00C14942" w:rsidRPr="00602C22" w:rsidRDefault="00C14942" w:rsidP="00C14942">
      <w:pPr>
        <w:spacing w:line="360" w:lineRule="auto"/>
        <w:ind w:left="-1" w:firstLine="567"/>
        <w:jc w:val="both"/>
        <w:rPr>
          <w:rFonts w:cs="Arabic Transparent"/>
          <w:sz w:val="4"/>
          <w:szCs w:val="4"/>
          <w:rtl/>
          <w:lang w:bidi="ar-DZ"/>
        </w:rPr>
      </w:pPr>
    </w:p>
    <w:p w:rsidR="00C14942" w:rsidRPr="00FC45AD" w:rsidRDefault="00C14942" w:rsidP="00C14942">
      <w:pPr>
        <w:spacing w:line="360" w:lineRule="auto"/>
        <w:ind w:firstLine="566"/>
        <w:jc w:val="both"/>
        <w:rPr>
          <w:rFonts w:cs="Arabic Transparent"/>
          <w:sz w:val="4"/>
          <w:szCs w:val="4"/>
          <w:rtl/>
          <w:lang w:bidi="ar-DZ"/>
        </w:rPr>
      </w:pPr>
    </w:p>
    <w:p w:rsidR="00C14942" w:rsidRDefault="00553F8C" w:rsidP="00C14942">
      <w:pPr>
        <w:spacing w:line="360" w:lineRule="auto"/>
        <w:ind w:left="720"/>
        <w:jc w:val="both"/>
        <w:rPr>
          <w:rFonts w:cs="Arabic Transparent"/>
          <w:sz w:val="28"/>
          <w:szCs w:val="28"/>
          <w:u w:val="single"/>
          <w:rtl/>
          <w:lang w:bidi="ar-DZ"/>
        </w:rPr>
      </w:pPr>
      <w:r w:rsidRPr="004F3590">
        <w:rPr>
          <w:rFonts w:cs="Arabic Transparent" w:hint="cs"/>
          <w:sz w:val="28"/>
          <w:szCs w:val="28"/>
          <w:u w:val="single"/>
          <w:rtl/>
          <w:lang w:bidi="ar-DZ"/>
        </w:rPr>
        <w:t>3</w:t>
      </w:r>
      <w:r w:rsidR="00C14942" w:rsidRPr="004F3590">
        <w:rPr>
          <w:rFonts w:cs="Arabic Transparent" w:hint="cs"/>
          <w:sz w:val="28"/>
          <w:szCs w:val="28"/>
          <w:u w:val="single"/>
          <w:rtl/>
          <w:lang w:bidi="ar-DZ"/>
        </w:rPr>
        <w:t>-3-1 التكتلات الاقتصادية:</w:t>
      </w:r>
    </w:p>
    <w:p w:rsidR="00C14942" w:rsidRPr="00D31C5B" w:rsidRDefault="00C14942" w:rsidP="00C14942">
      <w:pPr>
        <w:spacing w:line="360" w:lineRule="auto"/>
        <w:ind w:left="720"/>
        <w:jc w:val="both"/>
        <w:rPr>
          <w:rFonts w:cs="Arabic Transparent"/>
          <w:sz w:val="8"/>
          <w:szCs w:val="8"/>
          <w:u w:val="single"/>
          <w:rtl/>
          <w:lang w:bidi="ar-DZ"/>
        </w:rPr>
      </w:pPr>
    </w:p>
    <w:p w:rsidR="00D31C5B" w:rsidRDefault="00AB6D2A" w:rsidP="00B96C72">
      <w:pPr>
        <w:spacing w:line="360" w:lineRule="auto"/>
        <w:ind w:left="-1" w:firstLine="567"/>
        <w:jc w:val="both"/>
        <w:rPr>
          <w:rFonts w:cs="Arabic Transparent"/>
          <w:sz w:val="32"/>
          <w:szCs w:val="32"/>
          <w:rtl/>
          <w:lang w:bidi="ar-DZ"/>
        </w:rPr>
      </w:pPr>
      <w:r w:rsidRPr="002A7C84">
        <w:rPr>
          <w:rFonts w:cs="Arabic Transparent" w:hint="cs"/>
          <w:sz w:val="32"/>
          <w:szCs w:val="32"/>
          <w:rtl/>
          <w:lang w:bidi="ar-DZ"/>
        </w:rPr>
        <w:t>تعبر</w:t>
      </w:r>
      <w:r w:rsidR="00E21905" w:rsidRPr="002A7C84">
        <w:rPr>
          <w:rFonts w:cs="Arabic Transparent" w:hint="cs"/>
          <w:sz w:val="32"/>
          <w:szCs w:val="32"/>
          <w:rtl/>
          <w:lang w:bidi="ar-DZ"/>
        </w:rPr>
        <w:t xml:space="preserve"> التكتلات الاقتصادية</w:t>
      </w:r>
      <w:r w:rsidR="00E21905" w:rsidRPr="002A7C84">
        <w:rPr>
          <w:rFonts w:cs="Arabic Transparent"/>
          <w:sz w:val="32"/>
          <w:szCs w:val="32"/>
          <w:lang w:bidi="ar-DZ"/>
        </w:rPr>
        <w:t xml:space="preserve"> </w:t>
      </w:r>
      <w:r w:rsidRPr="002A7C84">
        <w:rPr>
          <w:rFonts w:cs="Arabic Transparent" w:hint="cs"/>
          <w:sz w:val="32"/>
          <w:szCs w:val="32"/>
          <w:rtl/>
          <w:lang w:bidi="ar-DZ"/>
        </w:rPr>
        <w:t>عن</w:t>
      </w:r>
      <w:r w:rsidR="00E21905" w:rsidRPr="002A7C84">
        <w:rPr>
          <w:rFonts w:cs="Arabic Transparent"/>
          <w:sz w:val="32"/>
          <w:szCs w:val="32"/>
          <w:lang w:bidi="ar-DZ"/>
        </w:rPr>
        <w:t xml:space="preserve"> </w:t>
      </w:r>
      <w:r w:rsidR="00E21905" w:rsidRPr="002A7C84">
        <w:rPr>
          <w:rFonts w:cs="Arabic Transparent"/>
          <w:sz w:val="32"/>
          <w:szCs w:val="32"/>
          <w:rtl/>
        </w:rPr>
        <w:t xml:space="preserve">تجمع عديد من الدول التي تجمعها روابط خاصة بالجوار الجغرافي أو التماثل الكبير في الظروف الاقتصادية أو الانتماء الحضاري المشترك </w:t>
      </w:r>
      <w:r w:rsidR="00E21905" w:rsidRPr="002A7C84">
        <w:rPr>
          <w:rStyle w:val="Appelnotedebasdep"/>
          <w:rFonts w:cs="Arabic Transparent"/>
          <w:sz w:val="32"/>
          <w:szCs w:val="32"/>
          <w:rtl/>
        </w:rPr>
        <w:footnoteReference w:id="34"/>
      </w:r>
      <w:r w:rsidRPr="002A7C84">
        <w:rPr>
          <w:rFonts w:cs="Arabic Transparent" w:hint="cs"/>
          <w:sz w:val="32"/>
          <w:szCs w:val="32"/>
          <w:rtl/>
          <w:lang w:bidi="ar-DZ"/>
        </w:rPr>
        <w:t xml:space="preserve"> ، و</w:t>
      </w:r>
      <w:r w:rsidR="00C14942" w:rsidRPr="002A7C84">
        <w:rPr>
          <w:rFonts w:cs="Arabic Transparent" w:hint="cs"/>
          <w:sz w:val="32"/>
          <w:szCs w:val="32"/>
          <w:rtl/>
          <w:lang w:bidi="ar-DZ"/>
        </w:rPr>
        <w:t xml:space="preserve">من مزايا </w:t>
      </w:r>
      <w:r w:rsidRPr="002A7C84">
        <w:rPr>
          <w:rFonts w:cs="Arabic Transparent" w:hint="cs"/>
          <w:sz w:val="32"/>
          <w:szCs w:val="32"/>
          <w:rtl/>
          <w:lang w:bidi="ar-DZ"/>
        </w:rPr>
        <w:t xml:space="preserve">هذه </w:t>
      </w:r>
      <w:r w:rsidR="00C14942" w:rsidRPr="002A7C84">
        <w:rPr>
          <w:rFonts w:cs="Arabic Transparent" w:hint="cs"/>
          <w:sz w:val="32"/>
          <w:szCs w:val="32"/>
          <w:rtl/>
          <w:lang w:bidi="ar-DZ"/>
        </w:rPr>
        <w:t>التكتلات للدول الأعضاء هو الاستفاد</w:t>
      </w:r>
      <w:r w:rsidR="00C14942" w:rsidRPr="002A7C84">
        <w:rPr>
          <w:rFonts w:cs="Arabic Transparent" w:hint="eastAsia"/>
          <w:sz w:val="32"/>
          <w:szCs w:val="32"/>
          <w:rtl/>
          <w:lang w:bidi="ar-DZ"/>
        </w:rPr>
        <w:t>ة</w:t>
      </w:r>
      <w:r w:rsidR="00C14942" w:rsidRPr="002A7C84">
        <w:rPr>
          <w:rFonts w:cs="Arabic Transparent" w:hint="cs"/>
          <w:sz w:val="32"/>
          <w:szCs w:val="32"/>
          <w:rtl/>
          <w:lang w:bidi="ar-DZ"/>
        </w:rPr>
        <w:t xml:space="preserve"> من حرية التجارة</w:t>
      </w:r>
      <w:r w:rsidR="00EF141E">
        <w:rPr>
          <w:rFonts w:cs="Arabic Transparent" w:hint="cs"/>
          <w:sz w:val="32"/>
          <w:szCs w:val="32"/>
          <w:rtl/>
          <w:lang w:bidi="ar-DZ"/>
        </w:rPr>
        <w:t xml:space="preserve">  </w:t>
      </w:r>
      <w:r w:rsidR="00C14942" w:rsidRPr="002A7C84">
        <w:rPr>
          <w:rFonts w:cs="Arabic Transparent" w:hint="cs"/>
          <w:sz w:val="32"/>
          <w:szCs w:val="32"/>
          <w:rtl/>
          <w:lang w:bidi="ar-DZ"/>
        </w:rPr>
        <w:t xml:space="preserve">، </w:t>
      </w:r>
      <w:r w:rsidR="00C14942" w:rsidRPr="002A7C84">
        <w:rPr>
          <w:rFonts w:cs="Arabic Transparent"/>
          <w:sz w:val="32"/>
          <w:szCs w:val="32"/>
          <w:lang w:bidi="ar-DZ"/>
        </w:rPr>
        <w:t xml:space="preserve"> </w:t>
      </w:r>
      <w:r w:rsidR="00852D1D" w:rsidRPr="002A7C84">
        <w:rPr>
          <w:rFonts w:cs="Arabic Transparent" w:hint="cs"/>
          <w:sz w:val="32"/>
          <w:szCs w:val="32"/>
          <w:rtl/>
          <w:lang w:bidi="ar-DZ"/>
        </w:rPr>
        <w:t>ب</w:t>
      </w:r>
      <w:r w:rsidR="00C14942" w:rsidRPr="002A7C84">
        <w:rPr>
          <w:rFonts w:cs="Arabic Transparent" w:hint="cs"/>
          <w:sz w:val="32"/>
          <w:szCs w:val="32"/>
          <w:rtl/>
          <w:lang w:bidi="ar-DZ"/>
        </w:rPr>
        <w:t>حرية انتقال السلع بين هذه الدول</w:t>
      </w:r>
      <w:r w:rsidR="00852D1D" w:rsidRPr="002A7C84">
        <w:rPr>
          <w:rFonts w:cs="Arabic Transparent" w:hint="cs"/>
          <w:sz w:val="32"/>
          <w:szCs w:val="32"/>
          <w:rtl/>
          <w:lang w:bidi="ar-DZ"/>
        </w:rPr>
        <w:t>،</w:t>
      </w:r>
      <w:r w:rsidR="00C14942" w:rsidRPr="002A7C84">
        <w:rPr>
          <w:rFonts w:cs="Arabic Transparent" w:hint="cs"/>
          <w:sz w:val="32"/>
          <w:szCs w:val="32"/>
          <w:rtl/>
          <w:lang w:bidi="ar-DZ"/>
        </w:rPr>
        <w:t xml:space="preserve"> إلى جانب حرية  انتقال الأفراد و رؤوس الأموال، كما ت</w:t>
      </w:r>
      <w:r w:rsidR="00852D1D" w:rsidRPr="002A7C84">
        <w:rPr>
          <w:rFonts w:cs="Arabic Transparent" w:hint="cs"/>
          <w:sz w:val="32"/>
          <w:szCs w:val="32"/>
          <w:rtl/>
          <w:lang w:bidi="ar-DZ"/>
        </w:rPr>
        <w:t>ن</w:t>
      </w:r>
      <w:r w:rsidR="00C14942" w:rsidRPr="002A7C84">
        <w:rPr>
          <w:rFonts w:cs="Arabic Transparent" w:hint="cs"/>
          <w:sz w:val="32"/>
          <w:szCs w:val="32"/>
          <w:rtl/>
          <w:lang w:bidi="ar-DZ"/>
        </w:rPr>
        <w:t>سق الدول الأعضاء فيما بينها سياسات تجاري</w:t>
      </w:r>
      <w:r w:rsidR="00C14942" w:rsidRPr="002A7C84">
        <w:rPr>
          <w:rFonts w:cs="Arabic Transparent" w:hint="eastAsia"/>
          <w:sz w:val="32"/>
          <w:szCs w:val="32"/>
          <w:rtl/>
          <w:lang w:bidi="ar-DZ"/>
        </w:rPr>
        <w:t>ة</w:t>
      </w:r>
      <w:r w:rsidR="00C14942" w:rsidRPr="002A7C84">
        <w:rPr>
          <w:rFonts w:cs="Arabic Transparent" w:hint="cs"/>
          <w:sz w:val="32"/>
          <w:szCs w:val="32"/>
          <w:rtl/>
          <w:lang w:bidi="ar-DZ"/>
        </w:rPr>
        <w:t xml:space="preserve"> مشتركة مع الخارج </w:t>
      </w:r>
      <w:r w:rsidR="00CB790B">
        <w:rPr>
          <w:rFonts w:cs="Arabic Transparent" w:hint="cs"/>
          <w:sz w:val="32"/>
          <w:szCs w:val="32"/>
          <w:rtl/>
          <w:lang w:bidi="ar-DZ"/>
        </w:rPr>
        <w:t xml:space="preserve">، </w:t>
      </w:r>
      <w:r w:rsidR="002A7C84">
        <w:rPr>
          <w:rFonts w:cs="Arabic Transparent" w:hint="cs"/>
          <w:sz w:val="32"/>
          <w:szCs w:val="32"/>
          <w:rtl/>
          <w:lang w:bidi="ar-DZ"/>
        </w:rPr>
        <w:t>ذلك ب</w:t>
      </w:r>
      <w:r w:rsidR="002A7C84" w:rsidRPr="002A7C84">
        <w:rPr>
          <w:rFonts w:cs="Arabic Transparent" w:hint="cs"/>
          <w:sz w:val="32"/>
          <w:szCs w:val="32"/>
          <w:rtl/>
          <w:lang w:bidi="ar-DZ"/>
        </w:rPr>
        <w:t xml:space="preserve">تطبيق تعريفة جمركية موحدة على السلع التي تستورد من العالم الخارجي للمنطقة، </w:t>
      </w:r>
      <w:r w:rsidR="00CB790B">
        <w:rPr>
          <w:rFonts w:cs="Arabic Transparent" w:hint="cs"/>
          <w:sz w:val="32"/>
          <w:szCs w:val="32"/>
          <w:rtl/>
          <w:lang w:bidi="ar-DZ"/>
        </w:rPr>
        <w:t xml:space="preserve"> أو </w:t>
      </w:r>
      <w:r w:rsidR="00CB790B" w:rsidRPr="002A7C84">
        <w:rPr>
          <w:rFonts w:cs="Arabic Transparent" w:hint="cs"/>
          <w:sz w:val="32"/>
          <w:szCs w:val="32"/>
          <w:rtl/>
          <w:lang w:bidi="ar-DZ"/>
        </w:rPr>
        <w:t xml:space="preserve">فيما يخص </w:t>
      </w:r>
      <w:r w:rsidR="00CB790B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C14942" w:rsidRPr="002A7C84">
        <w:rPr>
          <w:rFonts w:cs="Arabic Transparent" w:hint="cs"/>
          <w:sz w:val="32"/>
          <w:szCs w:val="32"/>
          <w:rtl/>
          <w:lang w:bidi="ar-DZ"/>
        </w:rPr>
        <w:t>الاتفاقيات التجارية . و بذلك فان تعامل أي دول مع هذه المجموعات الاقتصادية سيؤدي بالضرورة إلى  زيادة التبادل التجاري مع دول هذه المجموعة.</w:t>
      </w:r>
    </w:p>
    <w:p w:rsidR="00D202FD" w:rsidRDefault="00443C16" w:rsidP="00D202FD">
      <w:pPr>
        <w:spacing w:line="360" w:lineRule="auto"/>
        <w:ind w:left="-1" w:firstLine="567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>و</w:t>
      </w:r>
      <w:r w:rsidR="00E50E97">
        <w:rPr>
          <w:rFonts w:cs="Arabic Transparent" w:hint="cs"/>
          <w:sz w:val="32"/>
          <w:szCs w:val="32"/>
          <w:rtl/>
          <w:lang w:bidi="ar-DZ"/>
        </w:rPr>
        <w:t xml:space="preserve"> نلاحظ من </w:t>
      </w:r>
      <w:r w:rsidR="00BC496B">
        <w:rPr>
          <w:rFonts w:cs="Arabic Transparent" w:hint="cs"/>
          <w:sz w:val="32"/>
          <w:szCs w:val="32"/>
          <w:rtl/>
          <w:lang w:bidi="ar-DZ"/>
        </w:rPr>
        <w:t xml:space="preserve">الجدول الموالي </w:t>
      </w:r>
      <w:r w:rsidR="00E50E97">
        <w:rPr>
          <w:rFonts w:cs="Arabic Transparent" w:hint="cs"/>
          <w:sz w:val="32"/>
          <w:szCs w:val="32"/>
          <w:rtl/>
          <w:lang w:bidi="ar-DZ"/>
        </w:rPr>
        <w:t xml:space="preserve">لهيكل واردات </w:t>
      </w:r>
      <w:r w:rsidR="001F7221">
        <w:rPr>
          <w:rFonts w:cs="Arabic Transparent" w:hint="cs"/>
          <w:sz w:val="32"/>
          <w:szCs w:val="32"/>
          <w:rtl/>
          <w:lang w:bidi="ar-DZ"/>
        </w:rPr>
        <w:t>ل</w:t>
      </w:r>
      <w:r w:rsidR="00E50E97">
        <w:rPr>
          <w:rFonts w:cs="Arabic Transparent" w:hint="cs"/>
          <w:sz w:val="32"/>
          <w:szCs w:val="32"/>
          <w:rtl/>
          <w:lang w:bidi="ar-DZ"/>
        </w:rPr>
        <w:t>بعض دول العالم وفقا للتوزيع الجغرافي للواردات</w:t>
      </w:r>
      <w:r w:rsidR="00D202FD">
        <w:rPr>
          <w:rFonts w:cs="Arabic Transparent" w:hint="cs"/>
          <w:sz w:val="32"/>
          <w:szCs w:val="32"/>
          <w:rtl/>
          <w:lang w:bidi="ar-DZ"/>
        </w:rPr>
        <w:t>،</w:t>
      </w:r>
      <w:r w:rsidR="00E50E97">
        <w:rPr>
          <w:rFonts w:cs="Arabic Transparent" w:hint="cs"/>
          <w:sz w:val="32"/>
          <w:szCs w:val="32"/>
          <w:rtl/>
          <w:lang w:bidi="ar-DZ"/>
        </w:rPr>
        <w:t xml:space="preserve"> نسبة </w:t>
      </w:r>
      <w:r w:rsidR="001F7221">
        <w:rPr>
          <w:rFonts w:cs="Arabic Transparent" w:hint="cs"/>
          <w:sz w:val="32"/>
          <w:szCs w:val="32"/>
          <w:rtl/>
          <w:lang w:bidi="ar-DZ"/>
        </w:rPr>
        <w:t>التفضيل الجغرافي لبعض الدول الاستيرادية ، حيث نلاحظ أن</w:t>
      </w:r>
      <w:r w:rsidR="00D202FD">
        <w:rPr>
          <w:sz w:val="32"/>
          <w:szCs w:val="32"/>
          <w:rtl/>
          <w:lang w:bidi="ar-DZ"/>
        </w:rPr>
        <w:t>:</w:t>
      </w:r>
    </w:p>
    <w:p w:rsidR="00BC496B" w:rsidRDefault="00D202FD" w:rsidP="00426DCF">
      <w:pPr>
        <w:spacing w:line="360" w:lineRule="auto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>-</w:t>
      </w:r>
      <w:r w:rsidR="001F7221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D202FD">
        <w:rPr>
          <w:rFonts w:cs="Arabic Transparent" w:hint="cs"/>
          <w:sz w:val="32"/>
          <w:szCs w:val="32"/>
          <w:rtl/>
          <w:lang w:bidi="ar-DZ"/>
        </w:rPr>
        <w:t xml:space="preserve">كندا تستورد ما قيمته </w:t>
      </w:r>
      <w:r w:rsidRPr="00D202FD">
        <w:rPr>
          <w:rFonts w:asciiTheme="majorBidi" w:hAnsiTheme="majorBidi" w:cs="Arabic Transparent" w:hint="cs"/>
          <w:sz w:val="32"/>
          <w:szCs w:val="32"/>
          <w:rtl/>
        </w:rPr>
        <w:t xml:space="preserve">62.6 </w:t>
      </w:r>
      <w:r w:rsidRPr="00D202FD">
        <w:rPr>
          <w:rFonts w:asciiTheme="majorBidi" w:hAnsiTheme="majorBidi" w:cs="Arabic Transparent"/>
          <w:sz w:val="32"/>
          <w:szCs w:val="32"/>
          <w:rtl/>
        </w:rPr>
        <w:t>%</w:t>
      </w:r>
      <w:r w:rsidRPr="00D202FD">
        <w:rPr>
          <w:rFonts w:asciiTheme="majorBidi" w:hAnsiTheme="majorBidi" w:cs="Arabic Transparent" w:hint="cs"/>
          <w:sz w:val="32"/>
          <w:szCs w:val="32"/>
          <w:rtl/>
        </w:rPr>
        <w:t xml:space="preserve">   من  </w:t>
      </w:r>
      <w:r w:rsidR="00DB3964" w:rsidRPr="00D202FD">
        <w:rPr>
          <w:rFonts w:asciiTheme="majorBidi" w:hAnsiTheme="majorBidi" w:cs="Arabic Transparent" w:hint="cs"/>
          <w:sz w:val="32"/>
          <w:szCs w:val="32"/>
          <w:rtl/>
        </w:rPr>
        <w:t>إجمالي</w:t>
      </w:r>
      <w:r w:rsidRPr="00D202FD">
        <w:rPr>
          <w:rFonts w:asciiTheme="majorBidi" w:hAnsiTheme="majorBidi" w:cs="Arabic Transparent" w:hint="cs"/>
          <w:sz w:val="32"/>
          <w:szCs w:val="32"/>
          <w:rtl/>
        </w:rPr>
        <w:t xml:space="preserve"> وارداتها  من  </w:t>
      </w:r>
      <w:r w:rsidRPr="00D202FD">
        <w:rPr>
          <w:rFonts w:asciiTheme="majorBidi" w:eastAsiaTheme="minorHAnsi" w:hAnsiTheme="majorBidi" w:cs="Arabic Transparent" w:hint="cs"/>
          <w:sz w:val="32"/>
          <w:szCs w:val="32"/>
          <w:rtl/>
          <w:lang w:bidi="ar-DZ"/>
        </w:rPr>
        <w:t xml:space="preserve">الولايات المتحدة </w:t>
      </w:r>
      <w:r w:rsidR="00DB3964">
        <w:rPr>
          <w:rFonts w:asciiTheme="majorBidi" w:eastAsiaTheme="minorHAnsi" w:hAnsiTheme="majorBidi" w:cs="Arabic Transparent" w:hint="cs"/>
          <w:sz w:val="32"/>
          <w:szCs w:val="32"/>
          <w:rtl/>
          <w:lang w:bidi="ar-DZ"/>
        </w:rPr>
        <w:t xml:space="preserve">، بينما تستورد </w:t>
      </w:r>
      <w:r w:rsidR="00DB3964" w:rsidRPr="00D202FD">
        <w:rPr>
          <w:rFonts w:asciiTheme="majorBidi" w:eastAsiaTheme="minorHAnsi" w:hAnsiTheme="majorBidi" w:cs="Arabic Transparent" w:hint="cs"/>
          <w:sz w:val="32"/>
          <w:szCs w:val="32"/>
          <w:rtl/>
          <w:lang w:bidi="ar-DZ"/>
        </w:rPr>
        <w:t xml:space="preserve">الولايات المتحدة </w:t>
      </w:r>
      <w:r w:rsidR="00DB3964">
        <w:rPr>
          <w:rFonts w:asciiTheme="majorBidi" w:eastAsiaTheme="minorHAnsi" w:hAnsiTheme="majorBidi" w:cs="Arabic Transparent" w:hint="cs"/>
          <w:sz w:val="32"/>
          <w:szCs w:val="32"/>
          <w:rtl/>
          <w:lang w:bidi="ar-DZ"/>
        </w:rPr>
        <w:t xml:space="preserve">من كندا 17.8 </w:t>
      </w:r>
      <w:r w:rsidR="00DB3964" w:rsidRPr="00D202FD">
        <w:rPr>
          <w:rFonts w:asciiTheme="majorBidi" w:hAnsiTheme="majorBidi" w:cs="Arabic Transparent"/>
          <w:sz w:val="32"/>
          <w:szCs w:val="32"/>
          <w:rtl/>
        </w:rPr>
        <w:t>%</w:t>
      </w:r>
      <w:r w:rsidR="00DB3964">
        <w:rPr>
          <w:rFonts w:asciiTheme="majorBidi" w:hAnsiTheme="majorBidi" w:cs="Arabic Transparent" w:hint="cs"/>
          <w:sz w:val="32"/>
          <w:szCs w:val="32"/>
          <w:rtl/>
        </w:rPr>
        <w:t xml:space="preserve"> من احتياجاتها </w:t>
      </w:r>
      <w:r w:rsidR="00426DCF">
        <w:rPr>
          <w:rFonts w:asciiTheme="majorBidi" w:hAnsiTheme="majorBidi" w:cs="Arabic Transparent" w:hint="cs"/>
          <w:sz w:val="32"/>
          <w:szCs w:val="32"/>
          <w:rtl/>
        </w:rPr>
        <w:t xml:space="preserve">، كذلك </w:t>
      </w:r>
      <w:r w:rsidR="00426DCF" w:rsidRPr="00D202FD">
        <w:rPr>
          <w:rFonts w:cs="Arabic Transparent" w:hint="cs"/>
          <w:sz w:val="32"/>
          <w:szCs w:val="32"/>
          <w:rtl/>
          <w:lang w:bidi="ar-DZ"/>
        </w:rPr>
        <w:t xml:space="preserve">المكسيك </w:t>
      </w:r>
      <w:r w:rsidR="00E50E97" w:rsidRPr="00D202FD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426DCF" w:rsidRPr="00D202FD">
        <w:rPr>
          <w:rFonts w:cs="Arabic Transparent" w:hint="cs"/>
          <w:sz w:val="32"/>
          <w:szCs w:val="32"/>
          <w:rtl/>
          <w:lang w:bidi="ar-DZ"/>
        </w:rPr>
        <w:t>تستورد</w:t>
      </w:r>
      <w:r w:rsidR="00426DCF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835544">
        <w:rPr>
          <w:rFonts w:cs="Arabic Transparent" w:hint="cs"/>
          <w:sz w:val="32"/>
          <w:szCs w:val="32"/>
          <w:rtl/>
          <w:lang w:bidi="ar-DZ"/>
        </w:rPr>
        <w:t xml:space="preserve">   </w:t>
      </w:r>
      <w:r w:rsidR="00426DCF" w:rsidRPr="00D202FD">
        <w:rPr>
          <w:rFonts w:asciiTheme="majorBidi" w:hAnsiTheme="majorBidi" w:cs="Arabic Transparent" w:hint="cs"/>
          <w:sz w:val="32"/>
          <w:szCs w:val="32"/>
          <w:rtl/>
        </w:rPr>
        <w:t xml:space="preserve">69 </w:t>
      </w:r>
      <w:r w:rsidR="00426DCF" w:rsidRPr="00D202FD">
        <w:rPr>
          <w:rFonts w:asciiTheme="majorBidi" w:hAnsiTheme="majorBidi" w:cs="Arabic Transparent"/>
          <w:sz w:val="32"/>
          <w:szCs w:val="32"/>
          <w:rtl/>
        </w:rPr>
        <w:t>%</w:t>
      </w:r>
      <w:r w:rsidR="00835544">
        <w:rPr>
          <w:rFonts w:asciiTheme="majorBidi" w:hAnsiTheme="majorBidi" w:cs="Arabic Transparent" w:hint="cs"/>
          <w:sz w:val="32"/>
          <w:szCs w:val="32"/>
          <w:rtl/>
        </w:rPr>
        <w:t xml:space="preserve"> من وارداتها من </w:t>
      </w:r>
      <w:r w:rsidR="00835544" w:rsidRPr="00D202FD">
        <w:rPr>
          <w:rFonts w:asciiTheme="majorBidi" w:eastAsiaTheme="minorHAnsi" w:hAnsiTheme="majorBidi" w:cs="Arabic Transparent" w:hint="cs"/>
          <w:sz w:val="32"/>
          <w:szCs w:val="32"/>
          <w:rtl/>
          <w:lang w:bidi="ar-DZ"/>
        </w:rPr>
        <w:t>الولايات المتحدة</w:t>
      </w:r>
      <w:r w:rsidR="00835544">
        <w:rPr>
          <w:rFonts w:asciiTheme="majorBidi" w:eastAsiaTheme="minorHAnsi" w:hAnsiTheme="majorBidi" w:cs="Arabic Transparent" w:hint="cs"/>
          <w:sz w:val="32"/>
          <w:szCs w:val="32"/>
          <w:rtl/>
          <w:lang w:bidi="ar-DZ"/>
        </w:rPr>
        <w:t xml:space="preserve">  و</w:t>
      </w:r>
      <w:r w:rsidR="00835544" w:rsidRPr="00835544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835544" w:rsidRPr="00D202FD">
        <w:rPr>
          <w:rFonts w:cs="Arabic Transparent" w:hint="cs"/>
          <w:sz w:val="32"/>
          <w:szCs w:val="32"/>
          <w:rtl/>
          <w:lang w:bidi="ar-DZ"/>
        </w:rPr>
        <w:t>كندا</w:t>
      </w:r>
      <w:r w:rsidR="00835544">
        <w:rPr>
          <w:rFonts w:cs="Arabic Transparent" w:hint="cs"/>
          <w:sz w:val="32"/>
          <w:szCs w:val="32"/>
          <w:rtl/>
          <w:lang w:bidi="ar-DZ"/>
        </w:rPr>
        <w:t xml:space="preserve"> ، أي أن التفضيل هو راجع للقرب الجغرافي بين هذه الدول إضافة إلى الشراكة التي تجمعهم في ظل اتفاقية </w:t>
      </w:r>
      <w:proofErr w:type="spellStart"/>
      <w:r w:rsidR="00835544">
        <w:rPr>
          <w:rFonts w:cs="Arabic Transparent" w:hint="cs"/>
          <w:sz w:val="32"/>
          <w:szCs w:val="32"/>
          <w:rtl/>
          <w:lang w:bidi="ar-DZ"/>
        </w:rPr>
        <w:t>النافتا</w:t>
      </w:r>
      <w:proofErr w:type="spellEnd"/>
      <w:r w:rsidR="00835544">
        <w:rPr>
          <w:rFonts w:cs="Arabic Transparent" w:hint="cs"/>
          <w:sz w:val="32"/>
          <w:szCs w:val="32"/>
          <w:rtl/>
          <w:lang w:bidi="ar-DZ"/>
        </w:rPr>
        <w:t>.</w:t>
      </w:r>
    </w:p>
    <w:p w:rsidR="0060482D" w:rsidRDefault="0075416C" w:rsidP="00B231E4">
      <w:pPr>
        <w:spacing w:line="360" w:lineRule="auto"/>
        <w:jc w:val="both"/>
        <w:rPr>
          <w:rFonts w:asciiTheme="majorBidi" w:hAnsiTheme="majorBidi" w:cs="Arabic Transparent"/>
          <w:sz w:val="32"/>
          <w:szCs w:val="32"/>
          <w:rtl/>
        </w:rPr>
      </w:pPr>
      <w:r w:rsidRPr="0075416C">
        <w:rPr>
          <w:rFonts w:cs="Arabic Transparent" w:hint="cs"/>
          <w:sz w:val="32"/>
          <w:szCs w:val="32"/>
          <w:rtl/>
          <w:lang w:bidi="ar-DZ"/>
        </w:rPr>
        <w:t xml:space="preserve">- </w:t>
      </w:r>
      <w:r w:rsidRPr="00B231E4">
        <w:rPr>
          <w:rFonts w:cs="Arabic Transparent" w:hint="cs"/>
          <w:sz w:val="32"/>
          <w:szCs w:val="32"/>
          <w:rtl/>
          <w:lang w:bidi="ar-DZ"/>
        </w:rPr>
        <w:t>كما تستورد</w:t>
      </w:r>
      <w:r w:rsidR="00B231E4">
        <w:rPr>
          <w:rFonts w:cs="Arabic Transparent" w:hint="cs"/>
          <w:sz w:val="32"/>
          <w:szCs w:val="32"/>
          <w:rtl/>
          <w:lang w:bidi="ar-DZ"/>
        </w:rPr>
        <w:t xml:space="preserve"> </w:t>
      </w:r>
      <w:proofErr w:type="gramStart"/>
      <w:r w:rsidR="00B231E4">
        <w:rPr>
          <w:rFonts w:cs="Arabic Transparent" w:hint="cs"/>
          <w:sz w:val="32"/>
          <w:szCs w:val="32"/>
          <w:rtl/>
          <w:lang w:bidi="ar-DZ"/>
        </w:rPr>
        <w:t>كل</w:t>
      </w:r>
      <w:proofErr w:type="gramEnd"/>
      <w:r w:rsidR="00B231E4">
        <w:rPr>
          <w:rFonts w:cs="Arabic Transparent" w:hint="cs"/>
          <w:sz w:val="32"/>
          <w:szCs w:val="32"/>
          <w:rtl/>
          <w:lang w:bidi="ar-DZ"/>
        </w:rPr>
        <w:t xml:space="preserve"> من</w:t>
      </w:r>
      <w:r w:rsidRPr="00B231E4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B231E4">
        <w:rPr>
          <w:rFonts w:asciiTheme="majorBidi" w:eastAsiaTheme="minorHAnsi" w:hAnsiTheme="majorBidi" w:cs="Arabic Transparent" w:hint="cs"/>
          <w:sz w:val="32"/>
          <w:szCs w:val="32"/>
          <w:rtl/>
          <w:lang w:bidi="ar-DZ"/>
        </w:rPr>
        <w:t xml:space="preserve">كوريا </w:t>
      </w:r>
      <w:r w:rsidR="0060482D" w:rsidRPr="00B231E4">
        <w:rPr>
          <w:rFonts w:asciiTheme="majorBidi" w:eastAsiaTheme="minorHAnsi" w:hAnsiTheme="majorBidi" w:cs="Arabic Transparent" w:hint="cs"/>
          <w:sz w:val="32"/>
          <w:szCs w:val="32"/>
          <w:rtl/>
          <w:lang w:bidi="ar-DZ"/>
        </w:rPr>
        <w:t>الجنوبية،</w:t>
      </w:r>
      <w:r w:rsidRPr="00B231E4">
        <w:rPr>
          <w:rFonts w:asciiTheme="majorBidi" w:eastAsiaTheme="minorHAnsi" w:hAnsiTheme="majorBidi" w:cs="Arabic Transparent" w:hint="cs"/>
          <w:sz w:val="32"/>
          <w:szCs w:val="32"/>
          <w:rtl/>
          <w:lang w:bidi="ar-DZ"/>
        </w:rPr>
        <w:t xml:space="preserve"> هونج </w:t>
      </w:r>
      <w:r w:rsidR="0060482D" w:rsidRPr="00B231E4">
        <w:rPr>
          <w:rFonts w:asciiTheme="majorBidi" w:eastAsiaTheme="minorHAnsi" w:hAnsiTheme="majorBidi" w:cs="Arabic Transparent" w:hint="cs"/>
          <w:sz w:val="32"/>
          <w:szCs w:val="32"/>
          <w:rtl/>
          <w:lang w:bidi="ar-DZ"/>
        </w:rPr>
        <w:t>كونج،</w:t>
      </w:r>
      <w:r w:rsidRPr="00B231E4">
        <w:rPr>
          <w:rFonts w:asciiTheme="majorBidi" w:eastAsiaTheme="minorHAnsi" w:hAnsiTheme="majorBidi" w:cs="Arabic Transparent" w:hint="cs"/>
          <w:sz w:val="32"/>
          <w:szCs w:val="32"/>
          <w:rtl/>
          <w:lang w:bidi="ar-DZ"/>
        </w:rPr>
        <w:t xml:space="preserve"> </w:t>
      </w:r>
      <w:r w:rsidR="0060482D" w:rsidRPr="00B231E4">
        <w:rPr>
          <w:rFonts w:asciiTheme="majorBidi" w:eastAsiaTheme="minorHAnsi" w:hAnsiTheme="majorBidi" w:cs="Arabic Transparent" w:hint="cs"/>
          <w:sz w:val="32"/>
          <w:szCs w:val="32"/>
          <w:rtl/>
          <w:lang w:bidi="ar-DZ"/>
        </w:rPr>
        <w:t>سنغافورة،</w:t>
      </w:r>
      <w:r w:rsidRPr="00B231E4">
        <w:rPr>
          <w:rFonts w:asciiTheme="majorBidi" w:eastAsiaTheme="minorHAnsi" w:hAnsiTheme="majorBidi" w:cs="Arabic Transparent" w:hint="cs"/>
          <w:sz w:val="32"/>
          <w:szCs w:val="32"/>
          <w:rtl/>
          <w:lang w:bidi="ar-DZ"/>
        </w:rPr>
        <w:t xml:space="preserve"> و </w:t>
      </w:r>
      <w:r w:rsidR="0060482D" w:rsidRPr="00B231E4">
        <w:rPr>
          <w:rFonts w:asciiTheme="majorBidi" w:eastAsiaTheme="minorHAnsi" w:hAnsiTheme="majorBidi" w:cs="Arabic Transparent" w:hint="cs"/>
          <w:sz w:val="32"/>
          <w:szCs w:val="32"/>
          <w:rtl/>
          <w:lang w:bidi="ar-DZ"/>
        </w:rPr>
        <w:t>تايلاند 19</w:t>
      </w:r>
      <w:r w:rsidRPr="00B231E4">
        <w:rPr>
          <w:rFonts w:asciiTheme="majorBidi" w:hAnsiTheme="majorBidi" w:cs="Arabic Transparent" w:hint="cs"/>
          <w:sz w:val="32"/>
          <w:szCs w:val="32"/>
          <w:rtl/>
        </w:rPr>
        <w:t>.5</w:t>
      </w:r>
      <w:r w:rsidR="0060482D" w:rsidRPr="00B231E4">
        <w:rPr>
          <w:rFonts w:cs="Arabic Transparent"/>
          <w:sz w:val="32"/>
          <w:szCs w:val="32"/>
          <w:rtl/>
        </w:rPr>
        <w:t>%</w:t>
      </w:r>
      <w:r w:rsidRPr="00B231E4">
        <w:rPr>
          <w:rFonts w:asciiTheme="majorBidi" w:hAnsiTheme="majorBidi" w:cs="Arabic Transparent" w:hint="cs"/>
          <w:sz w:val="32"/>
          <w:szCs w:val="32"/>
          <w:rtl/>
        </w:rPr>
        <w:t xml:space="preserve"> ، 12.4 </w:t>
      </w:r>
      <w:r w:rsidR="0060482D" w:rsidRPr="00B231E4">
        <w:rPr>
          <w:rFonts w:eastAsiaTheme="minorHAnsi" w:cs="Arabic Transparent"/>
          <w:sz w:val="32"/>
          <w:szCs w:val="32"/>
          <w:rtl/>
          <w:lang w:bidi="ar-DZ"/>
        </w:rPr>
        <w:t>%</w:t>
      </w:r>
      <w:r w:rsidRPr="00B231E4">
        <w:rPr>
          <w:rFonts w:asciiTheme="majorBidi" w:hAnsiTheme="majorBidi" w:cs="Arabic Transparent" w:hint="cs"/>
          <w:sz w:val="32"/>
          <w:szCs w:val="32"/>
          <w:rtl/>
        </w:rPr>
        <w:t>، 12.5</w:t>
      </w:r>
      <w:r w:rsidR="0060482D" w:rsidRPr="00B231E4">
        <w:rPr>
          <w:rFonts w:asciiTheme="majorBidi" w:hAnsiTheme="majorBidi" w:cs="Arabic Transparent" w:hint="cs"/>
          <w:sz w:val="32"/>
          <w:szCs w:val="32"/>
          <w:rtl/>
        </w:rPr>
        <w:t xml:space="preserve"> </w:t>
      </w:r>
      <w:r w:rsidR="0060482D" w:rsidRPr="00B231E4">
        <w:rPr>
          <w:rFonts w:eastAsiaTheme="minorHAnsi" w:cs="Arabic Transparent"/>
          <w:sz w:val="32"/>
          <w:szCs w:val="32"/>
          <w:rtl/>
          <w:lang w:bidi="ar-DZ"/>
        </w:rPr>
        <w:t>%</w:t>
      </w:r>
      <w:r w:rsidRPr="00B231E4">
        <w:rPr>
          <w:rFonts w:asciiTheme="majorBidi" w:hAnsiTheme="majorBidi" w:cs="Arabic Transparent" w:hint="cs"/>
          <w:sz w:val="32"/>
          <w:szCs w:val="32"/>
          <w:rtl/>
        </w:rPr>
        <w:t xml:space="preserve"> ، 23 </w:t>
      </w:r>
      <w:r w:rsidR="0060482D" w:rsidRPr="00B231E4">
        <w:rPr>
          <w:rFonts w:asciiTheme="majorBidi" w:hAnsiTheme="majorBidi" w:cs="Arabic Transparent" w:hint="cs"/>
          <w:sz w:val="32"/>
          <w:szCs w:val="32"/>
          <w:rtl/>
        </w:rPr>
        <w:t xml:space="preserve"> </w:t>
      </w:r>
      <w:r w:rsidR="0060482D" w:rsidRPr="00B231E4">
        <w:rPr>
          <w:rFonts w:eastAsiaTheme="minorHAnsi" w:cs="Arabic Transparent"/>
          <w:sz w:val="32"/>
          <w:szCs w:val="32"/>
          <w:rtl/>
          <w:lang w:bidi="ar-DZ"/>
        </w:rPr>
        <w:t>%</w:t>
      </w:r>
      <w:r w:rsidR="0060482D" w:rsidRPr="00B231E4">
        <w:rPr>
          <w:rFonts w:eastAsiaTheme="minorHAnsi" w:cs="Arabic Transparent" w:hint="cs"/>
          <w:sz w:val="32"/>
          <w:szCs w:val="32"/>
          <w:rtl/>
          <w:lang w:bidi="ar-DZ"/>
        </w:rPr>
        <w:t xml:space="preserve"> </w:t>
      </w:r>
      <w:r w:rsidRPr="00B231E4">
        <w:rPr>
          <w:rFonts w:asciiTheme="majorBidi" w:hAnsiTheme="majorBidi" w:cs="Arabic Transparent" w:hint="cs"/>
          <w:sz w:val="32"/>
          <w:szCs w:val="32"/>
          <w:rtl/>
        </w:rPr>
        <w:t xml:space="preserve">على الترتيب من اليابان </w:t>
      </w:r>
      <w:r w:rsidR="0060482D" w:rsidRPr="00B231E4">
        <w:rPr>
          <w:rFonts w:asciiTheme="majorBidi" w:hAnsiTheme="majorBidi" w:cs="Arabic Transparent" w:hint="cs"/>
          <w:sz w:val="32"/>
          <w:szCs w:val="32"/>
          <w:rtl/>
        </w:rPr>
        <w:t xml:space="preserve">، بينما تستورد هذه الدول من دول أخرى من آسيا 26.8 </w:t>
      </w:r>
      <w:r w:rsidR="00B231E4" w:rsidRPr="00B231E4">
        <w:rPr>
          <w:rFonts w:eastAsiaTheme="minorHAnsi" w:cs="Arabic Transparent"/>
          <w:sz w:val="32"/>
          <w:szCs w:val="32"/>
          <w:rtl/>
          <w:lang w:bidi="ar-DZ"/>
        </w:rPr>
        <w:t>%</w:t>
      </w:r>
      <w:r w:rsidR="00B231E4" w:rsidRPr="00B231E4">
        <w:rPr>
          <w:rFonts w:asciiTheme="majorBidi" w:hAnsiTheme="majorBidi" w:cs="Arabic Transparent" w:hint="cs"/>
          <w:sz w:val="32"/>
          <w:szCs w:val="32"/>
          <w:rtl/>
        </w:rPr>
        <w:t xml:space="preserve"> </w:t>
      </w:r>
      <w:r w:rsidR="0060482D" w:rsidRPr="00B231E4">
        <w:rPr>
          <w:rFonts w:asciiTheme="majorBidi" w:hAnsiTheme="majorBidi" w:cs="Arabic Transparent" w:hint="cs"/>
          <w:sz w:val="32"/>
          <w:szCs w:val="32"/>
          <w:rtl/>
        </w:rPr>
        <w:t xml:space="preserve">، 67 </w:t>
      </w:r>
      <w:r w:rsidR="00B231E4" w:rsidRPr="00B231E4">
        <w:rPr>
          <w:rFonts w:eastAsiaTheme="minorHAnsi" w:cs="Arabic Transparent"/>
          <w:sz w:val="32"/>
          <w:szCs w:val="32"/>
          <w:rtl/>
          <w:lang w:bidi="ar-DZ"/>
        </w:rPr>
        <w:t>%</w:t>
      </w:r>
      <w:r w:rsidR="00B231E4" w:rsidRPr="00B231E4">
        <w:rPr>
          <w:rFonts w:asciiTheme="majorBidi" w:hAnsiTheme="majorBidi" w:cs="Arabic Transparent" w:hint="cs"/>
          <w:sz w:val="32"/>
          <w:szCs w:val="32"/>
          <w:rtl/>
        </w:rPr>
        <w:t xml:space="preserve"> </w:t>
      </w:r>
      <w:r w:rsidR="0060482D" w:rsidRPr="00B231E4">
        <w:rPr>
          <w:rFonts w:asciiTheme="majorBidi" w:hAnsiTheme="majorBidi" w:cs="Arabic Transparent" w:hint="cs"/>
          <w:sz w:val="32"/>
          <w:szCs w:val="32"/>
          <w:rtl/>
        </w:rPr>
        <w:t>، 45.6</w:t>
      </w:r>
      <w:r w:rsidR="00B231E4" w:rsidRPr="00B231E4">
        <w:rPr>
          <w:rFonts w:eastAsiaTheme="minorHAnsi" w:cs="Arabic Transparent"/>
          <w:sz w:val="32"/>
          <w:szCs w:val="32"/>
          <w:rtl/>
          <w:lang w:bidi="ar-DZ"/>
        </w:rPr>
        <w:t>%</w:t>
      </w:r>
      <w:r w:rsidR="00B231E4" w:rsidRPr="00B231E4">
        <w:rPr>
          <w:rFonts w:asciiTheme="majorBidi" w:hAnsiTheme="majorBidi" w:cs="Arabic Transparent" w:hint="cs"/>
          <w:sz w:val="32"/>
          <w:szCs w:val="32"/>
          <w:rtl/>
        </w:rPr>
        <w:t xml:space="preserve">  ، 36 </w:t>
      </w:r>
      <w:r w:rsidR="00B231E4" w:rsidRPr="00B231E4">
        <w:rPr>
          <w:rFonts w:eastAsiaTheme="minorHAnsi" w:cs="Arabic Transparent"/>
          <w:sz w:val="32"/>
          <w:szCs w:val="32"/>
          <w:rtl/>
          <w:lang w:bidi="ar-DZ"/>
        </w:rPr>
        <w:t>%</w:t>
      </w:r>
      <w:r w:rsidR="00B231E4" w:rsidRPr="00B231E4">
        <w:rPr>
          <w:rFonts w:asciiTheme="majorBidi" w:hAnsiTheme="majorBidi" w:cs="Arabic Transparent" w:hint="cs"/>
          <w:sz w:val="32"/>
          <w:szCs w:val="32"/>
          <w:rtl/>
        </w:rPr>
        <w:t xml:space="preserve">  على الترتيب</w:t>
      </w:r>
      <w:r w:rsidR="00B231E4">
        <w:rPr>
          <w:rFonts w:asciiTheme="majorBidi" w:hAnsiTheme="majorBidi" w:cs="Arabic Transparent" w:hint="cs"/>
          <w:sz w:val="32"/>
          <w:szCs w:val="32"/>
          <w:rtl/>
        </w:rPr>
        <w:t xml:space="preserve"> ، حيث يمكن </w:t>
      </w:r>
      <w:r w:rsidR="00B231E4">
        <w:rPr>
          <w:rFonts w:asciiTheme="majorBidi" w:hAnsiTheme="majorBidi" w:cs="Arabic Transparent" w:hint="cs"/>
          <w:sz w:val="32"/>
          <w:szCs w:val="32"/>
          <w:rtl/>
        </w:rPr>
        <w:lastRenderedPageBreak/>
        <w:t>تفسير نسبة التبادل التجاري الكبير بين هذه الدول إلى التقارب الجغرافي و التكامل الصناعي و التبادل التكنولوجي بينهم</w:t>
      </w:r>
      <w:r w:rsidR="00FC5B6C">
        <w:rPr>
          <w:rFonts w:asciiTheme="majorBidi" w:hAnsiTheme="majorBidi" w:cs="Arabic Transparent" w:hint="cs"/>
          <w:sz w:val="32"/>
          <w:szCs w:val="32"/>
          <w:rtl/>
        </w:rPr>
        <w:t>.</w:t>
      </w:r>
    </w:p>
    <w:p w:rsidR="0075416C" w:rsidRPr="00FC5B6C" w:rsidRDefault="00FC5B6C" w:rsidP="00FC5B6C">
      <w:pPr>
        <w:spacing w:line="360" w:lineRule="auto"/>
        <w:jc w:val="both"/>
        <w:rPr>
          <w:rFonts w:asciiTheme="majorBidi" w:hAnsiTheme="majorBidi" w:cstheme="majorBidi"/>
          <w:sz w:val="20"/>
          <w:szCs w:val="20"/>
          <w:rtl/>
        </w:rPr>
      </w:pPr>
      <w:r>
        <w:rPr>
          <w:rFonts w:asciiTheme="majorBidi" w:hAnsiTheme="majorBidi" w:cs="Arabic Transparent" w:hint="cs"/>
          <w:sz w:val="32"/>
          <w:szCs w:val="32"/>
          <w:rtl/>
        </w:rPr>
        <w:t xml:space="preserve">- </w:t>
      </w:r>
      <w:r w:rsidRPr="00FC5B6C">
        <w:rPr>
          <w:rFonts w:asciiTheme="majorBidi" w:hAnsiTheme="majorBidi" w:cs="Arabic Transparent" w:hint="cs"/>
          <w:sz w:val="32"/>
          <w:szCs w:val="32"/>
          <w:rtl/>
        </w:rPr>
        <w:t xml:space="preserve">كما نلاحظ أن </w:t>
      </w:r>
      <w:r>
        <w:rPr>
          <w:rFonts w:asciiTheme="majorBidi" w:hAnsiTheme="majorBidi" w:cs="Arabic Transparent" w:hint="cs"/>
          <w:sz w:val="32"/>
          <w:szCs w:val="32"/>
          <w:rtl/>
        </w:rPr>
        <w:t xml:space="preserve">كل من </w:t>
      </w:r>
      <w:r w:rsidRPr="00FC5B6C">
        <w:rPr>
          <w:rFonts w:asciiTheme="majorBidi" w:eastAsiaTheme="minorHAnsi" w:hAnsiTheme="majorBidi" w:cs="Arabic Transparent" w:hint="cs"/>
          <w:sz w:val="32"/>
          <w:szCs w:val="32"/>
          <w:rtl/>
          <w:lang w:bidi="ar-DZ"/>
        </w:rPr>
        <w:t xml:space="preserve">فرنسا ، ايطاليا ، اسبانيا </w:t>
      </w:r>
      <w:r w:rsidRPr="00FC5B6C">
        <w:rPr>
          <w:rFonts w:asciiTheme="majorBidi" w:hAnsiTheme="majorBidi" w:cs="Arabic Transparent" w:hint="cs"/>
          <w:sz w:val="32"/>
          <w:szCs w:val="32"/>
          <w:rtl/>
        </w:rPr>
        <w:t>تميل في استيرادها إلى</w:t>
      </w:r>
      <w:r>
        <w:rPr>
          <w:rFonts w:asciiTheme="majorBidi" w:hAnsiTheme="majorBidi" w:cs="Arabic Transparent" w:hint="cs"/>
          <w:sz w:val="32"/>
          <w:szCs w:val="32"/>
          <w:rtl/>
        </w:rPr>
        <w:t xml:space="preserve">  التكتل المنتمية إليه( </w:t>
      </w:r>
      <w:r w:rsidRPr="00FC5B6C">
        <w:rPr>
          <w:rFonts w:asciiTheme="majorBidi" w:hAnsiTheme="majorBidi" w:cs="Arabic Transparent" w:hint="cs"/>
          <w:sz w:val="32"/>
          <w:szCs w:val="32"/>
          <w:rtl/>
        </w:rPr>
        <w:t xml:space="preserve">الاتحاد </w:t>
      </w:r>
      <w:r w:rsidRPr="00FC5B6C">
        <w:rPr>
          <w:rFonts w:asciiTheme="majorBidi" w:eastAsiaTheme="minorHAnsi" w:hAnsiTheme="majorBidi" w:cs="Arabic Transparent" w:hint="cs"/>
          <w:sz w:val="32"/>
          <w:szCs w:val="32"/>
          <w:rtl/>
          <w:lang w:bidi="ar-DZ"/>
        </w:rPr>
        <w:t>الأوروبي</w:t>
      </w:r>
      <w:r>
        <w:rPr>
          <w:rFonts w:asciiTheme="majorBidi" w:eastAsiaTheme="minorHAnsi" w:hAnsiTheme="majorBidi" w:cs="Arabic Transparent" w:hint="cs"/>
          <w:sz w:val="32"/>
          <w:szCs w:val="32"/>
          <w:rtl/>
          <w:lang w:bidi="ar-DZ"/>
        </w:rPr>
        <w:t>).</w:t>
      </w:r>
    </w:p>
    <w:p w:rsidR="0075416C" w:rsidRDefault="00FC5B6C" w:rsidP="003F0ABA">
      <w:pPr>
        <w:spacing w:line="360" w:lineRule="auto"/>
        <w:jc w:val="both"/>
        <w:rPr>
          <w:rFonts w:cs="Arabic Transparent"/>
          <w:sz w:val="32"/>
          <w:szCs w:val="32"/>
          <w:rtl/>
          <w:lang w:bidi="ar-DZ"/>
        </w:rPr>
      </w:pPr>
      <w:r w:rsidRPr="003F0ABA">
        <w:rPr>
          <w:rFonts w:cs="Arabic Transparent" w:hint="cs"/>
          <w:sz w:val="32"/>
          <w:szCs w:val="32"/>
          <w:u w:val="single"/>
          <w:rtl/>
        </w:rPr>
        <w:t xml:space="preserve">الجدول رقم </w:t>
      </w:r>
      <w:proofErr w:type="gramStart"/>
      <w:r w:rsidRPr="003F0ABA">
        <w:rPr>
          <w:rFonts w:cs="Arabic Transparent" w:hint="cs"/>
          <w:sz w:val="32"/>
          <w:szCs w:val="32"/>
          <w:u w:val="single"/>
          <w:rtl/>
        </w:rPr>
        <w:t xml:space="preserve">(03) </w:t>
      </w:r>
      <w:r w:rsidRPr="003F0ABA">
        <w:rPr>
          <w:rFonts w:cs="Arabic Transparent"/>
          <w:sz w:val="32"/>
          <w:szCs w:val="32"/>
          <w:u w:val="single"/>
          <w:rtl/>
        </w:rPr>
        <w:t>:</w:t>
      </w:r>
      <w:proofErr w:type="gramEnd"/>
      <w:r w:rsidRPr="003F0ABA">
        <w:rPr>
          <w:rFonts w:cs="Arabic Transparent" w:hint="cs"/>
          <w:sz w:val="32"/>
          <w:szCs w:val="32"/>
          <w:u w:val="single"/>
          <w:rtl/>
          <w:lang w:bidi="ar-DZ"/>
        </w:rPr>
        <w:t xml:space="preserve"> هيكل واردات لبعض دول العالم وفقا للتوزيع الجغرافي للواردات</w:t>
      </w:r>
      <w:r w:rsidR="003F0ABA">
        <w:rPr>
          <w:rFonts w:cs="Arabic Transparent"/>
          <w:sz w:val="32"/>
          <w:szCs w:val="32"/>
          <w:u w:val="single"/>
          <w:lang w:bidi="ar-DZ"/>
        </w:rPr>
        <w:t xml:space="preserve"> </w:t>
      </w:r>
      <w:r w:rsidR="003F0ABA">
        <w:rPr>
          <w:rFonts w:cs="Arabic Transparent" w:hint="cs"/>
          <w:sz w:val="32"/>
          <w:szCs w:val="32"/>
          <w:u w:val="single"/>
          <w:rtl/>
          <w:lang w:bidi="ar-DZ"/>
        </w:rPr>
        <w:t>لسنة 2002.</w:t>
      </w:r>
      <w:r>
        <w:rPr>
          <w:rFonts w:cs="Arabic Transparent" w:hint="cs"/>
          <w:sz w:val="32"/>
          <w:szCs w:val="32"/>
          <w:rtl/>
          <w:lang w:bidi="ar-DZ"/>
        </w:rPr>
        <w:t xml:space="preserve">  </w:t>
      </w:r>
      <w:r w:rsidRPr="00995889">
        <w:rPr>
          <w:rFonts w:cs="Arabic Transparent" w:hint="cs"/>
          <w:sz w:val="20"/>
          <w:szCs w:val="20"/>
          <w:rtl/>
        </w:rPr>
        <w:t xml:space="preserve">( </w:t>
      </w:r>
      <w:proofErr w:type="gramStart"/>
      <w:r w:rsidRPr="00995889">
        <w:rPr>
          <w:rFonts w:cs="Arabic Transparent" w:hint="cs"/>
          <w:sz w:val="20"/>
          <w:szCs w:val="20"/>
          <w:rtl/>
        </w:rPr>
        <w:t>نسبة</w:t>
      </w:r>
      <w:proofErr w:type="gramEnd"/>
      <w:r w:rsidRPr="00995889">
        <w:rPr>
          <w:rFonts w:cs="Arabic Transparent" w:hint="cs"/>
          <w:sz w:val="20"/>
          <w:szCs w:val="20"/>
          <w:rtl/>
        </w:rPr>
        <w:t xml:space="preserve"> مئوية)</w:t>
      </w:r>
    </w:p>
    <w:p w:rsidR="0075416C" w:rsidRPr="00FC5B6C" w:rsidRDefault="0075416C" w:rsidP="00426DCF">
      <w:pPr>
        <w:spacing w:line="360" w:lineRule="auto"/>
        <w:jc w:val="both"/>
        <w:rPr>
          <w:rFonts w:asciiTheme="majorBidi" w:hAnsiTheme="majorBidi" w:cs="Arabic Transparent"/>
          <w:sz w:val="20"/>
          <w:szCs w:val="20"/>
          <w:rtl/>
        </w:rPr>
      </w:pPr>
    </w:p>
    <w:tbl>
      <w:tblPr>
        <w:tblStyle w:val="Grilledutableau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798"/>
        <w:gridCol w:w="576"/>
        <w:gridCol w:w="737"/>
        <w:gridCol w:w="13"/>
        <w:gridCol w:w="741"/>
        <w:gridCol w:w="804"/>
        <w:gridCol w:w="605"/>
        <w:gridCol w:w="697"/>
        <w:gridCol w:w="633"/>
        <w:gridCol w:w="577"/>
        <w:gridCol w:w="632"/>
        <w:gridCol w:w="698"/>
        <w:gridCol w:w="602"/>
        <w:gridCol w:w="575"/>
        <w:gridCol w:w="600"/>
      </w:tblGrid>
      <w:tr w:rsidR="00553265" w:rsidRPr="006672D3" w:rsidTr="006150BF">
        <w:tc>
          <w:tcPr>
            <w:tcW w:w="798" w:type="dxa"/>
            <w:vAlign w:val="center"/>
          </w:tcPr>
          <w:p w:rsidR="00553265" w:rsidRPr="006672D3" w:rsidRDefault="00553265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4173" w:type="dxa"/>
            <w:gridSpan w:val="7"/>
            <w:vAlign w:val="center"/>
          </w:tcPr>
          <w:p w:rsidR="00553265" w:rsidRPr="006672D3" w:rsidRDefault="00553265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  <w:t>الدول المتقدمة في</w:t>
            </w:r>
          </w:p>
        </w:tc>
        <w:tc>
          <w:tcPr>
            <w:tcW w:w="633" w:type="dxa"/>
            <w:vMerge w:val="restart"/>
            <w:vAlign w:val="center"/>
          </w:tcPr>
          <w:p w:rsidR="00553265" w:rsidRPr="006672D3" w:rsidRDefault="00553265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  <w:t xml:space="preserve">دول وسط </w:t>
            </w:r>
            <w:proofErr w:type="gramStart"/>
            <w:r w:rsidRPr="006672D3"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  <w:t>وشرق</w:t>
            </w:r>
            <w:proofErr w:type="gramEnd"/>
            <w:r w:rsidRPr="006672D3"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  <w:t xml:space="preserve"> آسيا</w:t>
            </w:r>
          </w:p>
        </w:tc>
        <w:tc>
          <w:tcPr>
            <w:tcW w:w="3684" w:type="dxa"/>
            <w:gridSpan w:val="6"/>
            <w:vAlign w:val="center"/>
          </w:tcPr>
          <w:p w:rsidR="00553265" w:rsidRPr="006672D3" w:rsidRDefault="00553265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6672D3"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  <w:t>الدول النامية في</w:t>
            </w:r>
          </w:p>
        </w:tc>
      </w:tr>
      <w:tr w:rsidR="0050527E" w:rsidRPr="006672D3" w:rsidTr="006150BF">
        <w:trPr>
          <w:trHeight w:val="1710"/>
        </w:trPr>
        <w:tc>
          <w:tcPr>
            <w:tcW w:w="798" w:type="dxa"/>
            <w:vAlign w:val="center"/>
          </w:tcPr>
          <w:p w:rsidR="00553265" w:rsidRPr="006672D3" w:rsidRDefault="00553265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576" w:type="dxa"/>
            <w:vAlign w:val="center"/>
          </w:tcPr>
          <w:p w:rsidR="00553265" w:rsidRPr="006672D3" w:rsidRDefault="00553265" w:rsidP="006150BF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lang w:bidi="ar-DZ"/>
              </w:rPr>
            </w:pPr>
            <w:r w:rsidRPr="006672D3"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  <w:t>مج</w:t>
            </w:r>
          </w:p>
        </w:tc>
        <w:tc>
          <w:tcPr>
            <w:tcW w:w="737" w:type="dxa"/>
            <w:vAlign w:val="center"/>
          </w:tcPr>
          <w:p w:rsidR="00553265" w:rsidRPr="006672D3" w:rsidRDefault="00553265" w:rsidP="006150BF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</w:pPr>
            <w:proofErr w:type="gramStart"/>
            <w:r w:rsidRPr="006672D3"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  <w:t>الولايات</w:t>
            </w:r>
            <w:proofErr w:type="gramEnd"/>
            <w:r w:rsidRPr="006672D3"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  <w:t xml:space="preserve"> المتحدة</w:t>
            </w:r>
          </w:p>
          <w:p w:rsidR="00553265" w:rsidRPr="006672D3" w:rsidRDefault="00553265" w:rsidP="006150BF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lang w:bidi="ar-DZ"/>
              </w:rPr>
            </w:pPr>
            <w:r w:rsidRPr="006672D3"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  <w:t xml:space="preserve">و </w:t>
            </w:r>
            <w:proofErr w:type="gramStart"/>
            <w:r w:rsidRPr="006672D3"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  <w:t>كندا</w:t>
            </w:r>
            <w:proofErr w:type="gramEnd"/>
          </w:p>
        </w:tc>
        <w:tc>
          <w:tcPr>
            <w:tcW w:w="754" w:type="dxa"/>
            <w:gridSpan w:val="2"/>
            <w:vAlign w:val="center"/>
          </w:tcPr>
          <w:p w:rsidR="00553265" w:rsidRPr="006672D3" w:rsidRDefault="00553265" w:rsidP="006150BF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lang w:bidi="ar-DZ"/>
              </w:rPr>
            </w:pPr>
            <w:proofErr w:type="gramStart"/>
            <w:r w:rsidRPr="006672D3"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  <w:t>أوروبا</w:t>
            </w:r>
            <w:proofErr w:type="gramEnd"/>
          </w:p>
          <w:p w:rsidR="00553265" w:rsidRPr="006672D3" w:rsidRDefault="00553265" w:rsidP="006150BF">
            <w:pPr>
              <w:tabs>
                <w:tab w:val="left" w:pos="3660"/>
              </w:tabs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lang w:bidi="ar-DZ"/>
              </w:rPr>
            </w:pPr>
          </w:p>
        </w:tc>
        <w:tc>
          <w:tcPr>
            <w:tcW w:w="804" w:type="dxa"/>
            <w:vAlign w:val="center"/>
          </w:tcPr>
          <w:p w:rsidR="00553265" w:rsidRPr="006672D3" w:rsidRDefault="00553265" w:rsidP="006150BF">
            <w:pPr>
              <w:tabs>
                <w:tab w:val="left" w:pos="3660"/>
              </w:tabs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</w:pPr>
            <w:proofErr w:type="gramStart"/>
            <w:r w:rsidRPr="006672D3">
              <w:rPr>
                <w:rFonts w:asciiTheme="majorBidi" w:eastAsiaTheme="minorHAnsi" w:hAnsiTheme="majorBidi" w:cstheme="majorBidi" w:hint="cs"/>
                <w:sz w:val="20"/>
                <w:szCs w:val="20"/>
                <w:rtl/>
                <w:lang w:bidi="ar-DZ"/>
              </w:rPr>
              <w:t>الإجمالي</w:t>
            </w:r>
            <w:proofErr w:type="gramEnd"/>
          </w:p>
          <w:p w:rsidR="00553265" w:rsidRPr="006672D3" w:rsidRDefault="00553265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proofErr w:type="gramStart"/>
            <w:r w:rsidRPr="00553265">
              <w:rPr>
                <w:rFonts w:asciiTheme="majorBidi" w:eastAsiaTheme="minorHAnsi" w:hAnsiTheme="majorBidi" w:cstheme="majorBidi" w:hint="cs"/>
                <w:sz w:val="20"/>
                <w:szCs w:val="20"/>
                <w:rtl/>
                <w:lang w:bidi="ar-DZ"/>
              </w:rPr>
              <w:t>الاتحاد</w:t>
            </w:r>
            <w:proofErr w:type="gramEnd"/>
            <w:r w:rsidRPr="00553265">
              <w:rPr>
                <w:rFonts w:asciiTheme="majorBidi" w:eastAsiaTheme="minorHAnsi" w:hAnsiTheme="majorBidi" w:cstheme="majorBidi" w:hint="cs"/>
                <w:sz w:val="20"/>
                <w:szCs w:val="20"/>
                <w:rtl/>
                <w:lang w:bidi="ar-DZ"/>
              </w:rPr>
              <w:t xml:space="preserve"> الأور</w:t>
            </w:r>
            <w:r w:rsidRPr="006672D3">
              <w:rPr>
                <w:rFonts w:asciiTheme="majorBidi" w:eastAsiaTheme="minorHAnsi" w:hAnsiTheme="majorBidi" w:cstheme="majorBidi" w:hint="cs"/>
                <w:sz w:val="20"/>
                <w:szCs w:val="20"/>
                <w:rtl/>
                <w:lang w:bidi="ar-DZ"/>
              </w:rPr>
              <w:t>وبي</w:t>
            </w:r>
          </w:p>
        </w:tc>
        <w:tc>
          <w:tcPr>
            <w:tcW w:w="605" w:type="dxa"/>
            <w:vAlign w:val="center"/>
          </w:tcPr>
          <w:p w:rsidR="00553265" w:rsidRPr="006672D3" w:rsidRDefault="00553265" w:rsidP="006150BF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lang w:bidi="ar-DZ"/>
              </w:rPr>
            </w:pPr>
            <w:r w:rsidRPr="006672D3"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  <w:t>اليابان</w:t>
            </w:r>
          </w:p>
        </w:tc>
        <w:tc>
          <w:tcPr>
            <w:tcW w:w="697" w:type="dxa"/>
            <w:vAlign w:val="center"/>
          </w:tcPr>
          <w:p w:rsidR="00553265" w:rsidRDefault="00553265" w:rsidP="006150BF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</w:pPr>
            <w:r>
              <w:rPr>
                <w:rFonts w:asciiTheme="majorBidi" w:eastAsiaTheme="minorHAnsi" w:hAnsiTheme="majorBidi" w:cstheme="majorBidi" w:hint="cs"/>
                <w:sz w:val="20"/>
                <w:szCs w:val="20"/>
                <w:rtl/>
                <w:lang w:bidi="ar-DZ"/>
              </w:rPr>
              <w:t>جنوب أفريقيا  ا</w:t>
            </w:r>
            <w:r w:rsidRPr="00553265">
              <w:rPr>
                <w:rFonts w:asciiTheme="majorBidi" w:eastAsiaTheme="minorHAnsi" w:hAnsiTheme="majorBidi" w:cstheme="majorBidi" w:hint="cs"/>
                <w:sz w:val="16"/>
                <w:szCs w:val="16"/>
                <w:rtl/>
                <w:lang w:bidi="ar-DZ"/>
              </w:rPr>
              <w:t>ستراليا</w:t>
            </w:r>
            <w:r>
              <w:rPr>
                <w:rFonts w:asciiTheme="majorBidi" w:eastAsiaTheme="minorHAnsi" w:hAnsiTheme="majorBidi" w:cstheme="majorBidi" w:hint="cs"/>
                <w:sz w:val="20"/>
                <w:szCs w:val="20"/>
                <w:rtl/>
                <w:lang w:bidi="ar-DZ"/>
              </w:rPr>
              <w:t xml:space="preserve">  نيوزلندا</w:t>
            </w:r>
          </w:p>
          <w:p w:rsidR="00553265" w:rsidRPr="006672D3" w:rsidRDefault="00553265" w:rsidP="006150BF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lang w:bidi="ar-DZ"/>
              </w:rPr>
            </w:pPr>
          </w:p>
        </w:tc>
        <w:tc>
          <w:tcPr>
            <w:tcW w:w="633" w:type="dxa"/>
            <w:vMerge/>
            <w:vAlign w:val="center"/>
          </w:tcPr>
          <w:p w:rsidR="00553265" w:rsidRPr="006672D3" w:rsidRDefault="00553265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577" w:type="dxa"/>
            <w:vAlign w:val="center"/>
          </w:tcPr>
          <w:p w:rsidR="00553265" w:rsidRPr="006672D3" w:rsidRDefault="00553265" w:rsidP="006150BF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lang w:bidi="ar-DZ"/>
              </w:rPr>
            </w:pPr>
            <w:r w:rsidRPr="006672D3"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  <w:t>مج</w:t>
            </w:r>
          </w:p>
        </w:tc>
        <w:tc>
          <w:tcPr>
            <w:tcW w:w="632" w:type="dxa"/>
            <w:vAlign w:val="center"/>
          </w:tcPr>
          <w:p w:rsidR="00553265" w:rsidRPr="006672D3" w:rsidRDefault="00553265" w:rsidP="006150BF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lang w:bidi="ar-DZ"/>
              </w:rPr>
            </w:pPr>
            <w:r w:rsidRPr="006672D3"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  <w:t>الأوبك</w:t>
            </w:r>
          </w:p>
        </w:tc>
        <w:tc>
          <w:tcPr>
            <w:tcW w:w="698" w:type="dxa"/>
            <w:vAlign w:val="center"/>
          </w:tcPr>
          <w:p w:rsidR="00553265" w:rsidRPr="006672D3" w:rsidRDefault="00553265" w:rsidP="006150BF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lang w:bidi="ar-DZ"/>
              </w:rPr>
            </w:pPr>
            <w:proofErr w:type="gramStart"/>
            <w:r w:rsidRPr="006672D3"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  <w:t>أمريكا  اللاتينية</w:t>
            </w:r>
            <w:proofErr w:type="gramEnd"/>
          </w:p>
        </w:tc>
        <w:tc>
          <w:tcPr>
            <w:tcW w:w="602" w:type="dxa"/>
            <w:vAlign w:val="center"/>
          </w:tcPr>
          <w:p w:rsidR="00553265" w:rsidRPr="00553265" w:rsidRDefault="00553265" w:rsidP="006150BF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18"/>
                <w:szCs w:val="18"/>
                <w:lang w:bidi="ar-DZ"/>
              </w:rPr>
            </w:pPr>
            <w:proofErr w:type="gramStart"/>
            <w:r w:rsidRPr="00553265">
              <w:rPr>
                <w:rFonts w:asciiTheme="majorBidi" w:eastAsiaTheme="minorHAnsi" w:hAnsiTheme="majorBidi" w:cstheme="majorBidi"/>
                <w:sz w:val="18"/>
                <w:szCs w:val="18"/>
                <w:rtl/>
                <w:lang w:bidi="ar-DZ"/>
              </w:rPr>
              <w:t>أفريقيا</w:t>
            </w:r>
            <w:proofErr w:type="gramEnd"/>
          </w:p>
        </w:tc>
        <w:tc>
          <w:tcPr>
            <w:tcW w:w="575" w:type="dxa"/>
            <w:vAlign w:val="center"/>
          </w:tcPr>
          <w:p w:rsidR="00553265" w:rsidRPr="006672D3" w:rsidRDefault="00553265" w:rsidP="006150BF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lang w:bidi="ar-DZ"/>
              </w:rPr>
            </w:pPr>
            <w:r w:rsidRPr="006672D3"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  <w:t>غرب آسيا</w:t>
            </w:r>
          </w:p>
        </w:tc>
        <w:tc>
          <w:tcPr>
            <w:tcW w:w="600" w:type="dxa"/>
            <w:vAlign w:val="center"/>
          </w:tcPr>
          <w:p w:rsidR="00553265" w:rsidRPr="006672D3" w:rsidRDefault="00553265" w:rsidP="006150BF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lang w:bidi="ar-DZ"/>
              </w:rPr>
            </w:pPr>
            <w:r w:rsidRPr="006672D3"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  <w:t>دول أخرى بآسيا</w:t>
            </w:r>
          </w:p>
        </w:tc>
      </w:tr>
      <w:tr w:rsidR="002433ED" w:rsidRPr="006672D3" w:rsidTr="006150BF">
        <w:tc>
          <w:tcPr>
            <w:tcW w:w="798" w:type="dxa"/>
            <w:vAlign w:val="center"/>
          </w:tcPr>
          <w:p w:rsidR="00553265" w:rsidRPr="006672D3" w:rsidRDefault="0050527E" w:rsidP="006150BF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lang w:bidi="ar-DZ"/>
              </w:rPr>
            </w:pPr>
            <w:r>
              <w:rPr>
                <w:rFonts w:asciiTheme="majorBidi" w:eastAsiaTheme="minorHAnsi" w:hAnsiTheme="majorBidi" w:cstheme="majorBidi" w:hint="cs"/>
                <w:sz w:val="20"/>
                <w:szCs w:val="20"/>
                <w:rtl/>
                <w:lang w:bidi="ar-DZ"/>
              </w:rPr>
              <w:t>كل الدول</w:t>
            </w:r>
          </w:p>
        </w:tc>
        <w:tc>
          <w:tcPr>
            <w:tcW w:w="576" w:type="dxa"/>
            <w:vAlign w:val="center"/>
          </w:tcPr>
          <w:p w:rsidR="00553265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66.1</w:t>
            </w:r>
          </w:p>
        </w:tc>
        <w:tc>
          <w:tcPr>
            <w:tcW w:w="750" w:type="dxa"/>
            <w:gridSpan w:val="2"/>
            <w:vAlign w:val="center"/>
          </w:tcPr>
          <w:p w:rsidR="00553265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21.3</w:t>
            </w:r>
          </w:p>
        </w:tc>
        <w:tc>
          <w:tcPr>
            <w:tcW w:w="741" w:type="dxa"/>
            <w:vAlign w:val="center"/>
          </w:tcPr>
          <w:p w:rsidR="00553265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38</w:t>
            </w:r>
          </w:p>
        </w:tc>
        <w:tc>
          <w:tcPr>
            <w:tcW w:w="804" w:type="dxa"/>
            <w:vAlign w:val="center"/>
          </w:tcPr>
          <w:p w:rsidR="00553265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35.9</w:t>
            </w:r>
          </w:p>
        </w:tc>
        <w:tc>
          <w:tcPr>
            <w:tcW w:w="605" w:type="dxa"/>
            <w:vAlign w:val="center"/>
          </w:tcPr>
          <w:p w:rsidR="00553265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5.2</w:t>
            </w:r>
          </w:p>
        </w:tc>
        <w:tc>
          <w:tcPr>
            <w:tcW w:w="697" w:type="dxa"/>
            <w:vAlign w:val="center"/>
          </w:tcPr>
          <w:p w:rsidR="00553265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1.6</w:t>
            </w:r>
          </w:p>
        </w:tc>
        <w:tc>
          <w:tcPr>
            <w:tcW w:w="633" w:type="dxa"/>
            <w:vAlign w:val="center"/>
          </w:tcPr>
          <w:p w:rsidR="00553265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4.4</w:t>
            </w:r>
          </w:p>
        </w:tc>
        <w:tc>
          <w:tcPr>
            <w:tcW w:w="577" w:type="dxa"/>
            <w:vAlign w:val="center"/>
          </w:tcPr>
          <w:p w:rsidR="00553265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29.5</w:t>
            </w:r>
          </w:p>
        </w:tc>
        <w:tc>
          <w:tcPr>
            <w:tcW w:w="632" w:type="dxa"/>
            <w:vAlign w:val="center"/>
          </w:tcPr>
          <w:p w:rsidR="00553265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3.1</w:t>
            </w:r>
          </w:p>
        </w:tc>
        <w:tc>
          <w:tcPr>
            <w:tcW w:w="698" w:type="dxa"/>
            <w:vAlign w:val="center"/>
          </w:tcPr>
          <w:p w:rsidR="00553265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5.7</w:t>
            </w:r>
          </w:p>
        </w:tc>
        <w:tc>
          <w:tcPr>
            <w:tcW w:w="602" w:type="dxa"/>
            <w:vAlign w:val="center"/>
          </w:tcPr>
          <w:p w:rsidR="00553265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1.9</w:t>
            </w:r>
          </w:p>
        </w:tc>
        <w:tc>
          <w:tcPr>
            <w:tcW w:w="575" w:type="dxa"/>
            <w:vAlign w:val="center"/>
          </w:tcPr>
          <w:p w:rsidR="00553265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2.9</w:t>
            </w:r>
          </w:p>
        </w:tc>
        <w:tc>
          <w:tcPr>
            <w:tcW w:w="600" w:type="dxa"/>
            <w:vAlign w:val="center"/>
          </w:tcPr>
          <w:p w:rsidR="00553265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16.4</w:t>
            </w:r>
          </w:p>
        </w:tc>
      </w:tr>
      <w:tr w:rsidR="0050527E" w:rsidRPr="006672D3" w:rsidTr="006150BF">
        <w:tc>
          <w:tcPr>
            <w:tcW w:w="798" w:type="dxa"/>
            <w:vAlign w:val="center"/>
          </w:tcPr>
          <w:p w:rsidR="0050527E" w:rsidRPr="006672D3" w:rsidRDefault="0050527E" w:rsidP="006150BF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lang w:bidi="ar-DZ"/>
              </w:rPr>
            </w:pPr>
            <w:proofErr w:type="gramStart"/>
            <w:r>
              <w:rPr>
                <w:rFonts w:asciiTheme="majorBidi" w:eastAsiaTheme="minorHAnsi" w:hAnsiTheme="majorBidi" w:cstheme="majorBidi" w:hint="cs"/>
                <w:sz w:val="20"/>
                <w:szCs w:val="20"/>
                <w:rtl/>
                <w:lang w:bidi="ar-DZ"/>
              </w:rPr>
              <w:t>كندا</w:t>
            </w:r>
            <w:proofErr w:type="gramEnd"/>
          </w:p>
        </w:tc>
        <w:tc>
          <w:tcPr>
            <w:tcW w:w="576" w:type="dxa"/>
            <w:vAlign w:val="center"/>
          </w:tcPr>
          <w:p w:rsidR="0050527E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80.5</w:t>
            </w:r>
          </w:p>
        </w:tc>
        <w:tc>
          <w:tcPr>
            <w:tcW w:w="750" w:type="dxa"/>
            <w:gridSpan w:val="2"/>
            <w:vAlign w:val="center"/>
          </w:tcPr>
          <w:p w:rsidR="0050527E" w:rsidRPr="0075416C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75416C">
              <w:rPr>
                <w:rFonts w:asciiTheme="majorBidi" w:hAnsiTheme="majorBidi" w:cstheme="majorBidi" w:hint="cs"/>
                <w:sz w:val="20"/>
                <w:szCs w:val="20"/>
                <w:rtl/>
              </w:rPr>
              <w:t>62.6</w:t>
            </w:r>
          </w:p>
        </w:tc>
        <w:tc>
          <w:tcPr>
            <w:tcW w:w="741" w:type="dxa"/>
            <w:vAlign w:val="center"/>
          </w:tcPr>
          <w:p w:rsidR="0050527E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12.7</w:t>
            </w:r>
          </w:p>
        </w:tc>
        <w:tc>
          <w:tcPr>
            <w:tcW w:w="804" w:type="dxa"/>
            <w:vAlign w:val="center"/>
          </w:tcPr>
          <w:p w:rsidR="0050527E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11.1</w:t>
            </w:r>
          </w:p>
        </w:tc>
        <w:tc>
          <w:tcPr>
            <w:tcW w:w="605" w:type="dxa"/>
            <w:vAlign w:val="center"/>
          </w:tcPr>
          <w:p w:rsidR="0050527E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4.4</w:t>
            </w:r>
          </w:p>
        </w:tc>
        <w:tc>
          <w:tcPr>
            <w:tcW w:w="697" w:type="dxa"/>
            <w:vAlign w:val="center"/>
          </w:tcPr>
          <w:p w:rsidR="0050527E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0.8</w:t>
            </w:r>
          </w:p>
        </w:tc>
        <w:tc>
          <w:tcPr>
            <w:tcW w:w="633" w:type="dxa"/>
            <w:vAlign w:val="center"/>
          </w:tcPr>
          <w:p w:rsidR="0050527E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0.5</w:t>
            </w:r>
          </w:p>
        </w:tc>
        <w:tc>
          <w:tcPr>
            <w:tcW w:w="577" w:type="dxa"/>
            <w:vAlign w:val="center"/>
          </w:tcPr>
          <w:p w:rsidR="0050527E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17.3</w:t>
            </w:r>
          </w:p>
        </w:tc>
        <w:tc>
          <w:tcPr>
            <w:tcW w:w="632" w:type="dxa"/>
            <w:vAlign w:val="center"/>
          </w:tcPr>
          <w:p w:rsidR="0050527E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1.7</w:t>
            </w:r>
          </w:p>
        </w:tc>
        <w:tc>
          <w:tcPr>
            <w:tcW w:w="698" w:type="dxa"/>
            <w:vAlign w:val="center"/>
          </w:tcPr>
          <w:p w:rsidR="0050527E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5.6</w:t>
            </w:r>
          </w:p>
        </w:tc>
        <w:tc>
          <w:tcPr>
            <w:tcW w:w="602" w:type="dxa"/>
            <w:vAlign w:val="center"/>
          </w:tcPr>
          <w:p w:rsidR="0050527E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0.9</w:t>
            </w:r>
          </w:p>
        </w:tc>
        <w:tc>
          <w:tcPr>
            <w:tcW w:w="575" w:type="dxa"/>
            <w:vAlign w:val="center"/>
          </w:tcPr>
          <w:p w:rsidR="0050527E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0.7</w:t>
            </w:r>
          </w:p>
        </w:tc>
        <w:tc>
          <w:tcPr>
            <w:tcW w:w="600" w:type="dxa"/>
            <w:vAlign w:val="center"/>
          </w:tcPr>
          <w:p w:rsidR="0050527E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10.1</w:t>
            </w:r>
          </w:p>
        </w:tc>
      </w:tr>
      <w:tr w:rsidR="0050527E" w:rsidRPr="006672D3" w:rsidTr="006150BF">
        <w:tc>
          <w:tcPr>
            <w:tcW w:w="798" w:type="dxa"/>
            <w:vAlign w:val="center"/>
          </w:tcPr>
          <w:p w:rsidR="0050527E" w:rsidRPr="006672D3" w:rsidRDefault="0050527E" w:rsidP="006150BF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lang w:bidi="ar-DZ"/>
              </w:rPr>
            </w:pPr>
            <w:r>
              <w:rPr>
                <w:rFonts w:asciiTheme="majorBidi" w:eastAsiaTheme="minorHAnsi" w:hAnsiTheme="majorBidi" w:cstheme="majorBidi" w:hint="cs"/>
                <w:sz w:val="20"/>
                <w:szCs w:val="20"/>
                <w:rtl/>
                <w:lang w:bidi="ar-DZ"/>
              </w:rPr>
              <w:t>فرنسا</w:t>
            </w:r>
          </w:p>
        </w:tc>
        <w:tc>
          <w:tcPr>
            <w:tcW w:w="576" w:type="dxa"/>
            <w:vAlign w:val="center"/>
          </w:tcPr>
          <w:p w:rsidR="0050527E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80</w:t>
            </w:r>
          </w:p>
        </w:tc>
        <w:tc>
          <w:tcPr>
            <w:tcW w:w="750" w:type="dxa"/>
            <w:gridSpan w:val="2"/>
            <w:vAlign w:val="center"/>
          </w:tcPr>
          <w:p w:rsidR="0050527E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7.4</w:t>
            </w:r>
          </w:p>
        </w:tc>
        <w:tc>
          <w:tcPr>
            <w:tcW w:w="741" w:type="dxa"/>
            <w:vAlign w:val="center"/>
          </w:tcPr>
          <w:p w:rsidR="0050527E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70.2</w:t>
            </w:r>
          </w:p>
        </w:tc>
        <w:tc>
          <w:tcPr>
            <w:tcW w:w="804" w:type="dxa"/>
            <w:vAlign w:val="center"/>
          </w:tcPr>
          <w:p w:rsidR="0050527E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65.9</w:t>
            </w:r>
          </w:p>
        </w:tc>
        <w:tc>
          <w:tcPr>
            <w:tcW w:w="605" w:type="dxa"/>
            <w:vAlign w:val="center"/>
          </w:tcPr>
          <w:p w:rsidR="0050527E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1.9</w:t>
            </w:r>
          </w:p>
        </w:tc>
        <w:tc>
          <w:tcPr>
            <w:tcW w:w="697" w:type="dxa"/>
            <w:vAlign w:val="center"/>
          </w:tcPr>
          <w:p w:rsidR="0050527E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0.5</w:t>
            </w:r>
          </w:p>
        </w:tc>
        <w:tc>
          <w:tcPr>
            <w:tcW w:w="633" w:type="dxa"/>
            <w:vAlign w:val="center"/>
          </w:tcPr>
          <w:p w:rsidR="0050527E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4.1</w:t>
            </w:r>
          </w:p>
        </w:tc>
        <w:tc>
          <w:tcPr>
            <w:tcW w:w="577" w:type="dxa"/>
            <w:vAlign w:val="center"/>
          </w:tcPr>
          <w:p w:rsidR="0050527E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14.8</w:t>
            </w:r>
          </w:p>
        </w:tc>
        <w:tc>
          <w:tcPr>
            <w:tcW w:w="632" w:type="dxa"/>
            <w:vAlign w:val="center"/>
          </w:tcPr>
          <w:p w:rsidR="0050527E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3.1</w:t>
            </w:r>
          </w:p>
        </w:tc>
        <w:tc>
          <w:tcPr>
            <w:tcW w:w="698" w:type="dxa"/>
            <w:vAlign w:val="center"/>
          </w:tcPr>
          <w:p w:rsidR="0050527E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1.9</w:t>
            </w:r>
          </w:p>
        </w:tc>
        <w:tc>
          <w:tcPr>
            <w:tcW w:w="602" w:type="dxa"/>
            <w:vAlign w:val="center"/>
          </w:tcPr>
          <w:p w:rsidR="0050527E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4.1</w:t>
            </w:r>
          </w:p>
        </w:tc>
        <w:tc>
          <w:tcPr>
            <w:tcW w:w="575" w:type="dxa"/>
            <w:vAlign w:val="center"/>
          </w:tcPr>
          <w:p w:rsidR="0050527E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2.6</w:t>
            </w:r>
          </w:p>
        </w:tc>
        <w:tc>
          <w:tcPr>
            <w:tcW w:w="600" w:type="dxa"/>
            <w:vAlign w:val="center"/>
          </w:tcPr>
          <w:p w:rsidR="0050527E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6.2</w:t>
            </w:r>
          </w:p>
        </w:tc>
      </w:tr>
      <w:tr w:rsidR="0050527E" w:rsidRPr="00FC5B6C" w:rsidTr="006150BF">
        <w:tc>
          <w:tcPr>
            <w:tcW w:w="798" w:type="dxa"/>
            <w:vAlign w:val="center"/>
          </w:tcPr>
          <w:p w:rsidR="0050527E" w:rsidRPr="006672D3" w:rsidRDefault="0050527E" w:rsidP="006150BF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lang w:bidi="ar-DZ"/>
              </w:rPr>
            </w:pPr>
            <w:r>
              <w:rPr>
                <w:rFonts w:asciiTheme="majorBidi" w:eastAsiaTheme="minorHAnsi" w:hAnsiTheme="majorBidi" w:cstheme="majorBidi" w:hint="cs"/>
                <w:sz w:val="20"/>
                <w:szCs w:val="20"/>
                <w:rtl/>
                <w:lang w:bidi="ar-DZ"/>
              </w:rPr>
              <w:t>اليابان</w:t>
            </w:r>
          </w:p>
        </w:tc>
        <w:tc>
          <w:tcPr>
            <w:tcW w:w="576" w:type="dxa"/>
            <w:vAlign w:val="center"/>
          </w:tcPr>
          <w:p w:rsidR="0050527E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38.8</w:t>
            </w:r>
          </w:p>
        </w:tc>
        <w:tc>
          <w:tcPr>
            <w:tcW w:w="750" w:type="dxa"/>
            <w:gridSpan w:val="2"/>
            <w:vAlign w:val="center"/>
          </w:tcPr>
          <w:p w:rsidR="0050527E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19.5</w:t>
            </w:r>
          </w:p>
        </w:tc>
        <w:tc>
          <w:tcPr>
            <w:tcW w:w="741" w:type="dxa"/>
            <w:vAlign w:val="center"/>
          </w:tcPr>
          <w:p w:rsidR="0050527E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14.3</w:t>
            </w:r>
          </w:p>
        </w:tc>
        <w:tc>
          <w:tcPr>
            <w:tcW w:w="804" w:type="dxa"/>
            <w:vAlign w:val="center"/>
          </w:tcPr>
          <w:p w:rsidR="0050527E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13</w:t>
            </w:r>
          </w:p>
        </w:tc>
        <w:tc>
          <w:tcPr>
            <w:tcW w:w="605" w:type="dxa"/>
            <w:vAlign w:val="center"/>
          </w:tcPr>
          <w:p w:rsidR="0050527E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0</w:t>
            </w:r>
          </w:p>
        </w:tc>
        <w:tc>
          <w:tcPr>
            <w:tcW w:w="697" w:type="dxa"/>
            <w:vAlign w:val="center"/>
          </w:tcPr>
          <w:p w:rsidR="0050527E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5</w:t>
            </w:r>
          </w:p>
        </w:tc>
        <w:tc>
          <w:tcPr>
            <w:tcW w:w="633" w:type="dxa"/>
            <w:vAlign w:val="center"/>
          </w:tcPr>
          <w:p w:rsidR="0050527E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1.3</w:t>
            </w:r>
          </w:p>
        </w:tc>
        <w:tc>
          <w:tcPr>
            <w:tcW w:w="577" w:type="dxa"/>
            <w:vAlign w:val="center"/>
          </w:tcPr>
          <w:p w:rsidR="0050527E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59.6</w:t>
            </w:r>
          </w:p>
        </w:tc>
        <w:tc>
          <w:tcPr>
            <w:tcW w:w="632" w:type="dxa"/>
            <w:vAlign w:val="center"/>
          </w:tcPr>
          <w:p w:rsidR="0050527E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15.3</w:t>
            </w:r>
          </w:p>
        </w:tc>
        <w:tc>
          <w:tcPr>
            <w:tcW w:w="698" w:type="dxa"/>
            <w:vAlign w:val="center"/>
          </w:tcPr>
          <w:p w:rsidR="0050527E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2.6</w:t>
            </w:r>
          </w:p>
        </w:tc>
        <w:tc>
          <w:tcPr>
            <w:tcW w:w="602" w:type="dxa"/>
            <w:vAlign w:val="center"/>
          </w:tcPr>
          <w:p w:rsidR="0050527E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1.6</w:t>
            </w:r>
          </w:p>
        </w:tc>
        <w:tc>
          <w:tcPr>
            <w:tcW w:w="575" w:type="dxa"/>
            <w:vAlign w:val="center"/>
          </w:tcPr>
          <w:p w:rsidR="0050527E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11.7</w:t>
            </w:r>
          </w:p>
        </w:tc>
        <w:tc>
          <w:tcPr>
            <w:tcW w:w="600" w:type="dxa"/>
            <w:vAlign w:val="center"/>
          </w:tcPr>
          <w:p w:rsidR="0050527E" w:rsidRPr="00FC5B6C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FC5B6C">
              <w:rPr>
                <w:rFonts w:asciiTheme="majorBidi" w:hAnsiTheme="majorBidi" w:cstheme="majorBidi" w:hint="cs"/>
                <w:sz w:val="20"/>
                <w:szCs w:val="20"/>
                <w:rtl/>
              </w:rPr>
              <w:t>43.7</w:t>
            </w:r>
          </w:p>
        </w:tc>
      </w:tr>
      <w:tr w:rsidR="0050527E" w:rsidRPr="006672D3" w:rsidTr="006150BF">
        <w:tc>
          <w:tcPr>
            <w:tcW w:w="798" w:type="dxa"/>
            <w:vAlign w:val="center"/>
          </w:tcPr>
          <w:p w:rsidR="0050527E" w:rsidRPr="006672D3" w:rsidRDefault="0050527E" w:rsidP="006150BF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lang w:bidi="ar-DZ"/>
              </w:rPr>
            </w:pPr>
            <w:r>
              <w:rPr>
                <w:rFonts w:asciiTheme="majorBidi" w:eastAsiaTheme="minorHAnsi" w:hAnsiTheme="majorBidi" w:cstheme="majorBidi" w:hint="cs"/>
                <w:sz w:val="20"/>
                <w:szCs w:val="20"/>
                <w:rtl/>
                <w:lang w:bidi="ar-DZ"/>
              </w:rPr>
              <w:t>ايطاليا</w:t>
            </w:r>
          </w:p>
        </w:tc>
        <w:tc>
          <w:tcPr>
            <w:tcW w:w="576" w:type="dxa"/>
            <w:vAlign w:val="center"/>
          </w:tcPr>
          <w:p w:rsidR="0050527E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69.9</w:t>
            </w:r>
          </w:p>
        </w:tc>
        <w:tc>
          <w:tcPr>
            <w:tcW w:w="750" w:type="dxa"/>
            <w:gridSpan w:val="2"/>
            <w:vAlign w:val="center"/>
          </w:tcPr>
          <w:p w:rsidR="0050527E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5.3</w:t>
            </w:r>
          </w:p>
        </w:tc>
        <w:tc>
          <w:tcPr>
            <w:tcW w:w="741" w:type="dxa"/>
            <w:vAlign w:val="center"/>
          </w:tcPr>
          <w:p w:rsidR="0050527E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61.6</w:t>
            </w:r>
          </w:p>
        </w:tc>
        <w:tc>
          <w:tcPr>
            <w:tcW w:w="804" w:type="dxa"/>
            <w:vAlign w:val="center"/>
          </w:tcPr>
          <w:p w:rsidR="0050527E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57</w:t>
            </w:r>
          </w:p>
        </w:tc>
        <w:tc>
          <w:tcPr>
            <w:tcW w:w="605" w:type="dxa"/>
            <w:vAlign w:val="center"/>
          </w:tcPr>
          <w:p w:rsidR="0050527E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2.1</w:t>
            </w:r>
          </w:p>
        </w:tc>
        <w:tc>
          <w:tcPr>
            <w:tcW w:w="697" w:type="dxa"/>
            <w:vAlign w:val="center"/>
          </w:tcPr>
          <w:p w:rsidR="0050527E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0.9</w:t>
            </w:r>
          </w:p>
        </w:tc>
        <w:tc>
          <w:tcPr>
            <w:tcW w:w="633" w:type="dxa"/>
            <w:vAlign w:val="center"/>
          </w:tcPr>
          <w:p w:rsidR="0050527E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9.8</w:t>
            </w:r>
          </w:p>
        </w:tc>
        <w:tc>
          <w:tcPr>
            <w:tcW w:w="577" w:type="dxa"/>
            <w:vAlign w:val="center"/>
          </w:tcPr>
          <w:p w:rsidR="0050527E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17.7</w:t>
            </w:r>
          </w:p>
        </w:tc>
        <w:tc>
          <w:tcPr>
            <w:tcW w:w="632" w:type="dxa"/>
            <w:vAlign w:val="center"/>
          </w:tcPr>
          <w:p w:rsidR="0050527E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6</w:t>
            </w:r>
          </w:p>
        </w:tc>
        <w:tc>
          <w:tcPr>
            <w:tcW w:w="698" w:type="dxa"/>
            <w:vAlign w:val="center"/>
          </w:tcPr>
          <w:p w:rsidR="0050527E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2.4</w:t>
            </w:r>
          </w:p>
        </w:tc>
        <w:tc>
          <w:tcPr>
            <w:tcW w:w="602" w:type="dxa"/>
            <w:vAlign w:val="center"/>
          </w:tcPr>
          <w:p w:rsidR="0050527E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4.2</w:t>
            </w:r>
          </w:p>
        </w:tc>
        <w:tc>
          <w:tcPr>
            <w:tcW w:w="575" w:type="dxa"/>
            <w:vAlign w:val="center"/>
          </w:tcPr>
          <w:p w:rsidR="0050527E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3.4</w:t>
            </w:r>
          </w:p>
        </w:tc>
        <w:tc>
          <w:tcPr>
            <w:tcW w:w="600" w:type="dxa"/>
            <w:vAlign w:val="center"/>
          </w:tcPr>
          <w:p w:rsidR="0050527E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7.7</w:t>
            </w:r>
          </w:p>
        </w:tc>
      </w:tr>
      <w:tr w:rsidR="0050527E" w:rsidRPr="006672D3" w:rsidTr="006150BF">
        <w:tc>
          <w:tcPr>
            <w:tcW w:w="798" w:type="dxa"/>
            <w:vAlign w:val="center"/>
          </w:tcPr>
          <w:p w:rsidR="0050527E" w:rsidRPr="006672D3" w:rsidRDefault="0050527E" w:rsidP="006150BF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lang w:bidi="ar-DZ"/>
              </w:rPr>
            </w:pPr>
            <w:proofErr w:type="gramStart"/>
            <w:r>
              <w:rPr>
                <w:rFonts w:asciiTheme="majorBidi" w:eastAsiaTheme="minorHAnsi" w:hAnsiTheme="majorBidi" w:cstheme="majorBidi" w:hint="cs"/>
                <w:sz w:val="20"/>
                <w:szCs w:val="20"/>
                <w:rtl/>
                <w:lang w:bidi="ar-DZ"/>
              </w:rPr>
              <w:t>هولندا</w:t>
            </w:r>
            <w:proofErr w:type="gramEnd"/>
          </w:p>
        </w:tc>
        <w:tc>
          <w:tcPr>
            <w:tcW w:w="576" w:type="dxa"/>
            <w:vAlign w:val="center"/>
          </w:tcPr>
          <w:p w:rsidR="0050527E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68.5</w:t>
            </w:r>
          </w:p>
        </w:tc>
        <w:tc>
          <w:tcPr>
            <w:tcW w:w="750" w:type="dxa"/>
            <w:gridSpan w:val="2"/>
            <w:vAlign w:val="center"/>
          </w:tcPr>
          <w:p w:rsidR="0050527E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9.7</w:t>
            </w:r>
          </w:p>
        </w:tc>
        <w:tc>
          <w:tcPr>
            <w:tcW w:w="741" w:type="dxa"/>
            <w:vAlign w:val="center"/>
          </w:tcPr>
          <w:p w:rsidR="0050527E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53.9</w:t>
            </w:r>
          </w:p>
        </w:tc>
        <w:tc>
          <w:tcPr>
            <w:tcW w:w="804" w:type="dxa"/>
            <w:vAlign w:val="center"/>
          </w:tcPr>
          <w:p w:rsidR="0050527E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51.5</w:t>
            </w:r>
          </w:p>
        </w:tc>
        <w:tc>
          <w:tcPr>
            <w:tcW w:w="605" w:type="dxa"/>
            <w:vAlign w:val="center"/>
          </w:tcPr>
          <w:p w:rsidR="0050527E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4</w:t>
            </w:r>
          </w:p>
        </w:tc>
        <w:tc>
          <w:tcPr>
            <w:tcW w:w="697" w:type="dxa"/>
            <w:vAlign w:val="center"/>
          </w:tcPr>
          <w:p w:rsidR="0050527E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0.9</w:t>
            </w:r>
          </w:p>
        </w:tc>
        <w:tc>
          <w:tcPr>
            <w:tcW w:w="633" w:type="dxa"/>
            <w:vAlign w:val="center"/>
          </w:tcPr>
          <w:p w:rsidR="0050527E" w:rsidRPr="006672D3" w:rsidRDefault="002433ED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4.3</w:t>
            </w:r>
          </w:p>
        </w:tc>
        <w:tc>
          <w:tcPr>
            <w:tcW w:w="577" w:type="dxa"/>
            <w:vAlign w:val="center"/>
          </w:tcPr>
          <w:p w:rsidR="0050527E" w:rsidRPr="006672D3" w:rsidRDefault="002433ED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23.8</w:t>
            </w:r>
          </w:p>
        </w:tc>
        <w:tc>
          <w:tcPr>
            <w:tcW w:w="632" w:type="dxa"/>
            <w:vAlign w:val="center"/>
          </w:tcPr>
          <w:p w:rsidR="0050527E" w:rsidRPr="006672D3" w:rsidRDefault="002433ED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3.5</w:t>
            </w:r>
          </w:p>
        </w:tc>
        <w:tc>
          <w:tcPr>
            <w:tcW w:w="698" w:type="dxa"/>
            <w:vAlign w:val="center"/>
          </w:tcPr>
          <w:p w:rsidR="0050527E" w:rsidRPr="006672D3" w:rsidRDefault="002433ED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3.4</w:t>
            </w:r>
          </w:p>
        </w:tc>
        <w:tc>
          <w:tcPr>
            <w:tcW w:w="602" w:type="dxa"/>
            <w:vAlign w:val="center"/>
          </w:tcPr>
          <w:p w:rsidR="0050527E" w:rsidRPr="006672D3" w:rsidRDefault="002433ED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2.3</w:t>
            </w:r>
          </w:p>
        </w:tc>
        <w:tc>
          <w:tcPr>
            <w:tcW w:w="575" w:type="dxa"/>
            <w:vAlign w:val="center"/>
          </w:tcPr>
          <w:p w:rsidR="0050527E" w:rsidRPr="006672D3" w:rsidRDefault="002433ED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2.8</w:t>
            </w:r>
          </w:p>
        </w:tc>
        <w:tc>
          <w:tcPr>
            <w:tcW w:w="600" w:type="dxa"/>
            <w:vAlign w:val="center"/>
          </w:tcPr>
          <w:p w:rsidR="0050527E" w:rsidRPr="006672D3" w:rsidRDefault="002433ED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15.3</w:t>
            </w:r>
          </w:p>
        </w:tc>
      </w:tr>
      <w:tr w:rsidR="0050527E" w:rsidRPr="006672D3" w:rsidTr="006150BF">
        <w:tc>
          <w:tcPr>
            <w:tcW w:w="798" w:type="dxa"/>
            <w:vAlign w:val="center"/>
          </w:tcPr>
          <w:p w:rsidR="0050527E" w:rsidRPr="006672D3" w:rsidRDefault="0050527E" w:rsidP="006150BF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lang w:bidi="ar-DZ"/>
              </w:rPr>
            </w:pPr>
            <w:proofErr w:type="gramStart"/>
            <w:r>
              <w:rPr>
                <w:rFonts w:asciiTheme="majorBidi" w:eastAsiaTheme="minorHAnsi" w:hAnsiTheme="majorBidi" w:cstheme="majorBidi" w:hint="cs"/>
                <w:sz w:val="20"/>
                <w:szCs w:val="20"/>
                <w:rtl/>
                <w:lang w:bidi="ar-DZ"/>
              </w:rPr>
              <w:t>ألمانيا</w:t>
            </w:r>
            <w:proofErr w:type="gramEnd"/>
          </w:p>
        </w:tc>
        <w:tc>
          <w:tcPr>
            <w:tcW w:w="576" w:type="dxa"/>
            <w:vAlign w:val="center"/>
          </w:tcPr>
          <w:p w:rsidR="0050527E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70.6</w:t>
            </w:r>
          </w:p>
        </w:tc>
        <w:tc>
          <w:tcPr>
            <w:tcW w:w="750" w:type="dxa"/>
            <w:gridSpan w:val="2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7.8</w:t>
            </w:r>
          </w:p>
        </w:tc>
        <w:tc>
          <w:tcPr>
            <w:tcW w:w="741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58.6</w:t>
            </w:r>
          </w:p>
        </w:tc>
        <w:tc>
          <w:tcPr>
            <w:tcW w:w="804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52.7</w:t>
            </w:r>
          </w:p>
        </w:tc>
        <w:tc>
          <w:tcPr>
            <w:tcW w:w="605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3.6</w:t>
            </w:r>
          </w:p>
        </w:tc>
        <w:tc>
          <w:tcPr>
            <w:tcW w:w="697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0.6</w:t>
            </w:r>
          </w:p>
        </w:tc>
        <w:tc>
          <w:tcPr>
            <w:tcW w:w="633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13.1</w:t>
            </w:r>
          </w:p>
        </w:tc>
        <w:tc>
          <w:tcPr>
            <w:tcW w:w="577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15.8</w:t>
            </w:r>
          </w:p>
        </w:tc>
        <w:tc>
          <w:tcPr>
            <w:tcW w:w="632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1.3</w:t>
            </w:r>
          </w:p>
        </w:tc>
        <w:tc>
          <w:tcPr>
            <w:tcW w:w="698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1.8</w:t>
            </w:r>
          </w:p>
        </w:tc>
        <w:tc>
          <w:tcPr>
            <w:tcW w:w="602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1.7</w:t>
            </w:r>
          </w:p>
        </w:tc>
        <w:tc>
          <w:tcPr>
            <w:tcW w:w="575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1.8</w:t>
            </w:r>
          </w:p>
        </w:tc>
        <w:tc>
          <w:tcPr>
            <w:tcW w:w="600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10.5</w:t>
            </w:r>
          </w:p>
        </w:tc>
      </w:tr>
      <w:tr w:rsidR="0050527E" w:rsidRPr="006672D3" w:rsidTr="006150BF">
        <w:tc>
          <w:tcPr>
            <w:tcW w:w="798" w:type="dxa"/>
            <w:vAlign w:val="center"/>
          </w:tcPr>
          <w:p w:rsidR="0050527E" w:rsidRPr="006672D3" w:rsidRDefault="0050527E" w:rsidP="006150BF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lang w:bidi="ar-DZ"/>
              </w:rPr>
            </w:pPr>
            <w:proofErr w:type="gramStart"/>
            <w:r>
              <w:rPr>
                <w:rFonts w:asciiTheme="majorBidi" w:eastAsiaTheme="minorHAnsi" w:hAnsiTheme="majorBidi" w:cstheme="majorBidi" w:hint="cs"/>
                <w:sz w:val="20"/>
                <w:szCs w:val="20"/>
                <w:rtl/>
                <w:lang w:bidi="ar-DZ"/>
              </w:rPr>
              <w:t>المكسيك</w:t>
            </w:r>
            <w:proofErr w:type="gramEnd"/>
          </w:p>
        </w:tc>
        <w:tc>
          <w:tcPr>
            <w:tcW w:w="576" w:type="dxa"/>
            <w:vAlign w:val="center"/>
          </w:tcPr>
          <w:p w:rsidR="0050527E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83.4</w:t>
            </w:r>
          </w:p>
        </w:tc>
        <w:tc>
          <w:tcPr>
            <w:tcW w:w="750" w:type="dxa"/>
            <w:gridSpan w:val="2"/>
            <w:vAlign w:val="center"/>
          </w:tcPr>
          <w:p w:rsidR="0050527E" w:rsidRPr="0075416C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75416C">
              <w:rPr>
                <w:rFonts w:asciiTheme="majorBidi" w:hAnsiTheme="majorBidi" w:cstheme="majorBidi" w:hint="cs"/>
                <w:sz w:val="20"/>
                <w:szCs w:val="20"/>
                <w:rtl/>
              </w:rPr>
              <w:t>69</w:t>
            </w:r>
          </w:p>
        </w:tc>
        <w:tc>
          <w:tcPr>
            <w:tcW w:w="741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10.9</w:t>
            </w:r>
          </w:p>
        </w:tc>
        <w:tc>
          <w:tcPr>
            <w:tcW w:w="804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10.3</w:t>
            </w:r>
          </w:p>
        </w:tc>
        <w:tc>
          <w:tcPr>
            <w:tcW w:w="605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3</w:t>
            </w:r>
          </w:p>
        </w:tc>
        <w:tc>
          <w:tcPr>
            <w:tcW w:w="697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0.5</w:t>
            </w:r>
          </w:p>
        </w:tc>
        <w:tc>
          <w:tcPr>
            <w:tcW w:w="633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0.5</w:t>
            </w:r>
          </w:p>
        </w:tc>
        <w:tc>
          <w:tcPr>
            <w:tcW w:w="577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15.6</w:t>
            </w:r>
          </w:p>
        </w:tc>
        <w:tc>
          <w:tcPr>
            <w:tcW w:w="632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1</w:t>
            </w:r>
          </w:p>
        </w:tc>
        <w:tc>
          <w:tcPr>
            <w:tcW w:w="698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3.8</w:t>
            </w:r>
          </w:p>
        </w:tc>
        <w:tc>
          <w:tcPr>
            <w:tcW w:w="602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0.5</w:t>
            </w:r>
          </w:p>
        </w:tc>
        <w:tc>
          <w:tcPr>
            <w:tcW w:w="575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0.2</w:t>
            </w:r>
          </w:p>
        </w:tc>
        <w:tc>
          <w:tcPr>
            <w:tcW w:w="600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11.1</w:t>
            </w:r>
          </w:p>
        </w:tc>
      </w:tr>
      <w:tr w:rsidR="0050527E" w:rsidRPr="006672D3" w:rsidTr="006150BF">
        <w:tc>
          <w:tcPr>
            <w:tcW w:w="798" w:type="dxa"/>
            <w:vAlign w:val="center"/>
          </w:tcPr>
          <w:p w:rsidR="0050527E" w:rsidRPr="006672D3" w:rsidRDefault="0050527E" w:rsidP="006150BF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lang w:bidi="ar-DZ"/>
              </w:rPr>
            </w:pPr>
            <w:proofErr w:type="gramStart"/>
            <w:r>
              <w:rPr>
                <w:rFonts w:asciiTheme="majorBidi" w:eastAsiaTheme="minorHAnsi" w:hAnsiTheme="majorBidi" w:cstheme="majorBidi" w:hint="cs"/>
                <w:sz w:val="20"/>
                <w:szCs w:val="20"/>
                <w:rtl/>
                <w:lang w:bidi="ar-DZ"/>
              </w:rPr>
              <w:t>المملكة</w:t>
            </w:r>
            <w:proofErr w:type="gramEnd"/>
            <w:r>
              <w:rPr>
                <w:rFonts w:asciiTheme="majorBidi" w:eastAsiaTheme="minorHAnsi" w:hAnsiTheme="majorBidi" w:cstheme="majorBidi" w:hint="cs"/>
                <w:sz w:val="20"/>
                <w:szCs w:val="20"/>
                <w:rtl/>
                <w:lang w:bidi="ar-DZ"/>
              </w:rPr>
              <w:t xml:space="preserve"> المتحدة</w:t>
            </w:r>
          </w:p>
        </w:tc>
        <w:tc>
          <w:tcPr>
            <w:tcW w:w="576" w:type="dxa"/>
            <w:vAlign w:val="center"/>
          </w:tcPr>
          <w:p w:rsidR="0050527E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73.4</w:t>
            </w:r>
          </w:p>
        </w:tc>
        <w:tc>
          <w:tcPr>
            <w:tcW w:w="750" w:type="dxa"/>
            <w:gridSpan w:val="2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13.5</w:t>
            </w:r>
          </w:p>
        </w:tc>
        <w:tc>
          <w:tcPr>
            <w:tcW w:w="741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54.7</w:t>
            </w:r>
          </w:p>
        </w:tc>
        <w:tc>
          <w:tcPr>
            <w:tcW w:w="804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49.8</w:t>
            </w:r>
          </w:p>
        </w:tc>
        <w:tc>
          <w:tcPr>
            <w:tcW w:w="605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3.8</w:t>
            </w:r>
          </w:p>
        </w:tc>
        <w:tc>
          <w:tcPr>
            <w:tcW w:w="697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1.4</w:t>
            </w:r>
          </w:p>
        </w:tc>
        <w:tc>
          <w:tcPr>
            <w:tcW w:w="633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3.5</w:t>
            </w:r>
          </w:p>
        </w:tc>
        <w:tc>
          <w:tcPr>
            <w:tcW w:w="577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20.2</w:t>
            </w:r>
          </w:p>
        </w:tc>
        <w:tc>
          <w:tcPr>
            <w:tcW w:w="632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1.7</w:t>
            </w:r>
          </w:p>
        </w:tc>
        <w:tc>
          <w:tcPr>
            <w:tcW w:w="698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1.9</w:t>
            </w:r>
          </w:p>
        </w:tc>
        <w:tc>
          <w:tcPr>
            <w:tcW w:w="602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2.8</w:t>
            </w:r>
          </w:p>
        </w:tc>
        <w:tc>
          <w:tcPr>
            <w:tcW w:w="575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2.2</w:t>
            </w:r>
          </w:p>
        </w:tc>
        <w:tc>
          <w:tcPr>
            <w:tcW w:w="600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13.3</w:t>
            </w:r>
          </w:p>
        </w:tc>
      </w:tr>
      <w:tr w:rsidR="0050527E" w:rsidRPr="006672D3" w:rsidTr="006150BF">
        <w:tc>
          <w:tcPr>
            <w:tcW w:w="798" w:type="dxa"/>
            <w:vAlign w:val="center"/>
          </w:tcPr>
          <w:p w:rsidR="00FF4DC0" w:rsidRDefault="00FF4DC0" w:rsidP="006150BF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rtl/>
                <w:lang w:bidi="ar-DZ"/>
              </w:rPr>
            </w:pPr>
          </w:p>
          <w:p w:rsidR="0050527E" w:rsidRPr="006672D3" w:rsidRDefault="0050527E" w:rsidP="006150BF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lang w:bidi="ar-DZ"/>
              </w:rPr>
            </w:pPr>
            <w:proofErr w:type="gramStart"/>
            <w:r>
              <w:rPr>
                <w:rFonts w:asciiTheme="majorBidi" w:eastAsiaTheme="minorHAnsi" w:hAnsiTheme="majorBidi" w:cstheme="majorBidi" w:hint="cs"/>
                <w:sz w:val="20"/>
                <w:szCs w:val="20"/>
                <w:rtl/>
                <w:lang w:bidi="ar-DZ"/>
              </w:rPr>
              <w:t>الولايات</w:t>
            </w:r>
            <w:proofErr w:type="gramEnd"/>
            <w:r>
              <w:rPr>
                <w:rFonts w:asciiTheme="majorBidi" w:eastAsiaTheme="minorHAnsi" w:hAnsiTheme="majorBidi" w:cstheme="majorBidi" w:hint="cs"/>
                <w:sz w:val="20"/>
                <w:szCs w:val="20"/>
                <w:rtl/>
                <w:lang w:bidi="ar-DZ"/>
              </w:rPr>
              <w:t xml:space="preserve"> المتحدة</w:t>
            </w:r>
          </w:p>
        </w:tc>
        <w:tc>
          <w:tcPr>
            <w:tcW w:w="576" w:type="dxa"/>
            <w:vAlign w:val="center"/>
          </w:tcPr>
          <w:p w:rsidR="0050527E" w:rsidRPr="006672D3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50.7</w:t>
            </w:r>
          </w:p>
        </w:tc>
        <w:tc>
          <w:tcPr>
            <w:tcW w:w="750" w:type="dxa"/>
            <w:gridSpan w:val="2"/>
            <w:vAlign w:val="center"/>
          </w:tcPr>
          <w:p w:rsidR="0050527E" w:rsidRPr="0075416C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75416C">
              <w:rPr>
                <w:rFonts w:asciiTheme="majorBidi" w:hAnsiTheme="majorBidi" w:cstheme="majorBidi" w:hint="cs"/>
                <w:sz w:val="20"/>
                <w:szCs w:val="20"/>
                <w:rtl/>
              </w:rPr>
              <w:t>17.8</w:t>
            </w:r>
          </w:p>
        </w:tc>
        <w:tc>
          <w:tcPr>
            <w:tcW w:w="741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20.7</w:t>
            </w:r>
          </w:p>
        </w:tc>
        <w:tc>
          <w:tcPr>
            <w:tcW w:w="804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19.3</w:t>
            </w:r>
          </w:p>
        </w:tc>
        <w:tc>
          <w:tcPr>
            <w:tcW w:w="605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10.4</w:t>
            </w:r>
          </w:p>
        </w:tc>
        <w:tc>
          <w:tcPr>
            <w:tcW w:w="697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1.8</w:t>
            </w:r>
          </w:p>
        </w:tc>
        <w:tc>
          <w:tcPr>
            <w:tcW w:w="633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1.3</w:t>
            </w:r>
          </w:p>
        </w:tc>
        <w:tc>
          <w:tcPr>
            <w:tcW w:w="577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47.9</w:t>
            </w:r>
          </w:p>
        </w:tc>
        <w:tc>
          <w:tcPr>
            <w:tcW w:w="632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4.7</w:t>
            </w:r>
          </w:p>
        </w:tc>
        <w:tc>
          <w:tcPr>
            <w:tcW w:w="698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17.5</w:t>
            </w:r>
          </w:p>
        </w:tc>
        <w:tc>
          <w:tcPr>
            <w:tcW w:w="602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1.8</w:t>
            </w:r>
          </w:p>
        </w:tc>
        <w:tc>
          <w:tcPr>
            <w:tcW w:w="575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2.2</w:t>
            </w:r>
          </w:p>
        </w:tc>
        <w:tc>
          <w:tcPr>
            <w:tcW w:w="600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26.4</w:t>
            </w:r>
          </w:p>
        </w:tc>
      </w:tr>
      <w:tr w:rsidR="0050527E" w:rsidRPr="006672D3" w:rsidTr="006150BF">
        <w:tc>
          <w:tcPr>
            <w:tcW w:w="798" w:type="dxa"/>
            <w:vAlign w:val="center"/>
          </w:tcPr>
          <w:p w:rsidR="0050527E" w:rsidRPr="00FC5B6C" w:rsidRDefault="0050527E" w:rsidP="006150BF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lang w:bidi="ar-DZ"/>
              </w:rPr>
            </w:pPr>
            <w:proofErr w:type="gramStart"/>
            <w:r w:rsidRPr="00FC5B6C">
              <w:rPr>
                <w:rFonts w:asciiTheme="majorBidi" w:eastAsiaTheme="minorHAnsi" w:hAnsiTheme="majorBidi" w:cstheme="majorBidi" w:hint="cs"/>
                <w:sz w:val="20"/>
                <w:szCs w:val="20"/>
                <w:rtl/>
                <w:lang w:bidi="ar-DZ"/>
              </w:rPr>
              <w:t>كوريا</w:t>
            </w:r>
            <w:proofErr w:type="gramEnd"/>
            <w:r w:rsidRPr="00FC5B6C">
              <w:rPr>
                <w:rFonts w:asciiTheme="majorBidi" w:eastAsiaTheme="minorHAnsi" w:hAnsiTheme="majorBidi" w:cstheme="majorBidi" w:hint="cs"/>
                <w:sz w:val="20"/>
                <w:szCs w:val="20"/>
                <w:rtl/>
                <w:lang w:bidi="ar-DZ"/>
              </w:rPr>
              <w:t xml:space="preserve"> الجنوبية</w:t>
            </w:r>
          </w:p>
        </w:tc>
        <w:tc>
          <w:tcPr>
            <w:tcW w:w="576" w:type="dxa"/>
            <w:vAlign w:val="center"/>
          </w:tcPr>
          <w:p w:rsidR="0050527E" w:rsidRPr="00FC5B6C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FC5B6C">
              <w:rPr>
                <w:rFonts w:asciiTheme="majorBidi" w:hAnsiTheme="majorBidi" w:cstheme="majorBidi" w:hint="cs"/>
                <w:sz w:val="20"/>
                <w:szCs w:val="20"/>
                <w:rtl/>
              </w:rPr>
              <w:t>52.6</w:t>
            </w:r>
          </w:p>
        </w:tc>
        <w:tc>
          <w:tcPr>
            <w:tcW w:w="750" w:type="dxa"/>
            <w:gridSpan w:val="2"/>
            <w:vAlign w:val="center"/>
          </w:tcPr>
          <w:p w:rsidR="0050527E" w:rsidRPr="00FC5B6C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FC5B6C">
              <w:rPr>
                <w:rFonts w:asciiTheme="majorBidi" w:hAnsiTheme="majorBidi" w:cstheme="majorBidi" w:hint="cs"/>
                <w:sz w:val="20"/>
                <w:szCs w:val="20"/>
                <w:rtl/>
              </w:rPr>
              <w:t>16.8</w:t>
            </w:r>
          </w:p>
        </w:tc>
        <w:tc>
          <w:tcPr>
            <w:tcW w:w="741" w:type="dxa"/>
            <w:vAlign w:val="center"/>
          </w:tcPr>
          <w:p w:rsidR="0050527E" w:rsidRPr="00FC5B6C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FC5B6C">
              <w:rPr>
                <w:rFonts w:asciiTheme="majorBidi" w:hAnsiTheme="majorBidi" w:cstheme="majorBidi" w:hint="cs"/>
                <w:sz w:val="20"/>
                <w:szCs w:val="20"/>
                <w:rtl/>
              </w:rPr>
              <w:t>11.8</w:t>
            </w:r>
          </w:p>
        </w:tc>
        <w:tc>
          <w:tcPr>
            <w:tcW w:w="804" w:type="dxa"/>
            <w:vAlign w:val="center"/>
          </w:tcPr>
          <w:p w:rsidR="0050527E" w:rsidRPr="00FC5B6C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FC5B6C">
              <w:rPr>
                <w:rFonts w:asciiTheme="majorBidi" w:hAnsiTheme="majorBidi" w:cstheme="majorBidi" w:hint="cs"/>
                <w:sz w:val="20"/>
                <w:szCs w:val="20"/>
                <w:rtl/>
              </w:rPr>
              <w:t>10.8</w:t>
            </w:r>
          </w:p>
        </w:tc>
        <w:tc>
          <w:tcPr>
            <w:tcW w:w="605" w:type="dxa"/>
            <w:vAlign w:val="center"/>
          </w:tcPr>
          <w:p w:rsidR="0050527E" w:rsidRPr="00FC5B6C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FC5B6C">
              <w:rPr>
                <w:rFonts w:asciiTheme="majorBidi" w:hAnsiTheme="majorBidi" w:cstheme="majorBidi" w:hint="cs"/>
                <w:sz w:val="20"/>
                <w:szCs w:val="20"/>
                <w:rtl/>
              </w:rPr>
              <w:t>19.5</w:t>
            </w:r>
          </w:p>
        </w:tc>
        <w:tc>
          <w:tcPr>
            <w:tcW w:w="697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4.5</w:t>
            </w:r>
          </w:p>
        </w:tc>
        <w:tc>
          <w:tcPr>
            <w:tcW w:w="633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1.3</w:t>
            </w:r>
          </w:p>
        </w:tc>
        <w:tc>
          <w:tcPr>
            <w:tcW w:w="577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46</w:t>
            </w:r>
          </w:p>
        </w:tc>
        <w:tc>
          <w:tcPr>
            <w:tcW w:w="632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16.5</w:t>
            </w:r>
          </w:p>
        </w:tc>
        <w:tc>
          <w:tcPr>
            <w:tcW w:w="698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2.4</w:t>
            </w:r>
          </w:p>
        </w:tc>
        <w:tc>
          <w:tcPr>
            <w:tcW w:w="602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1.3</w:t>
            </w:r>
          </w:p>
        </w:tc>
        <w:tc>
          <w:tcPr>
            <w:tcW w:w="575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15.5</w:t>
            </w:r>
          </w:p>
        </w:tc>
        <w:tc>
          <w:tcPr>
            <w:tcW w:w="600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26.8</w:t>
            </w:r>
          </w:p>
        </w:tc>
      </w:tr>
      <w:tr w:rsidR="0050527E" w:rsidRPr="006672D3" w:rsidTr="006150BF">
        <w:tc>
          <w:tcPr>
            <w:tcW w:w="798" w:type="dxa"/>
            <w:vAlign w:val="center"/>
          </w:tcPr>
          <w:p w:rsidR="0050527E" w:rsidRPr="00FC5B6C" w:rsidRDefault="0050527E" w:rsidP="006150BF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lang w:bidi="ar-DZ"/>
              </w:rPr>
            </w:pPr>
            <w:proofErr w:type="gramStart"/>
            <w:r w:rsidRPr="00FC5B6C">
              <w:rPr>
                <w:rFonts w:asciiTheme="majorBidi" w:eastAsiaTheme="minorHAnsi" w:hAnsiTheme="majorBidi" w:cstheme="majorBidi" w:hint="cs"/>
                <w:sz w:val="20"/>
                <w:szCs w:val="20"/>
                <w:rtl/>
                <w:lang w:bidi="ar-DZ"/>
              </w:rPr>
              <w:t>هونج</w:t>
            </w:r>
            <w:proofErr w:type="gramEnd"/>
            <w:r w:rsidRPr="00FC5B6C">
              <w:rPr>
                <w:rFonts w:asciiTheme="majorBidi" w:eastAsiaTheme="minorHAnsi" w:hAnsiTheme="majorBidi" w:cstheme="majorBidi" w:hint="cs"/>
                <w:sz w:val="20"/>
                <w:szCs w:val="20"/>
                <w:rtl/>
                <w:lang w:bidi="ar-DZ"/>
              </w:rPr>
              <w:t xml:space="preserve"> كونج</w:t>
            </w:r>
          </w:p>
        </w:tc>
        <w:tc>
          <w:tcPr>
            <w:tcW w:w="576" w:type="dxa"/>
            <w:vAlign w:val="center"/>
          </w:tcPr>
          <w:p w:rsidR="0050527E" w:rsidRPr="00FC5B6C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FC5B6C">
              <w:rPr>
                <w:rFonts w:asciiTheme="majorBidi" w:hAnsiTheme="majorBidi" w:cstheme="majorBidi" w:hint="cs"/>
                <w:sz w:val="20"/>
                <w:szCs w:val="20"/>
                <w:rtl/>
              </w:rPr>
              <w:t>31</w:t>
            </w:r>
          </w:p>
        </w:tc>
        <w:tc>
          <w:tcPr>
            <w:tcW w:w="750" w:type="dxa"/>
            <w:gridSpan w:val="2"/>
            <w:vAlign w:val="center"/>
          </w:tcPr>
          <w:p w:rsidR="0050527E" w:rsidRPr="00FC5B6C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FC5B6C">
              <w:rPr>
                <w:rFonts w:asciiTheme="majorBidi" w:hAnsiTheme="majorBidi" w:cstheme="majorBidi" w:hint="cs"/>
                <w:sz w:val="20"/>
                <w:szCs w:val="20"/>
                <w:rtl/>
              </w:rPr>
              <w:t>6.6</w:t>
            </w:r>
          </w:p>
        </w:tc>
        <w:tc>
          <w:tcPr>
            <w:tcW w:w="741" w:type="dxa"/>
            <w:vAlign w:val="center"/>
          </w:tcPr>
          <w:p w:rsidR="0050527E" w:rsidRPr="00FC5B6C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FC5B6C">
              <w:rPr>
                <w:rFonts w:asciiTheme="majorBidi" w:hAnsiTheme="majorBidi" w:cstheme="majorBidi" w:hint="cs"/>
                <w:sz w:val="20"/>
                <w:szCs w:val="20"/>
                <w:rtl/>
              </w:rPr>
              <w:t>10.5</w:t>
            </w:r>
          </w:p>
        </w:tc>
        <w:tc>
          <w:tcPr>
            <w:tcW w:w="804" w:type="dxa"/>
            <w:vAlign w:val="center"/>
          </w:tcPr>
          <w:p w:rsidR="0050527E" w:rsidRPr="00FC5B6C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FC5B6C">
              <w:rPr>
                <w:rFonts w:asciiTheme="majorBidi" w:hAnsiTheme="majorBidi" w:cstheme="majorBidi" w:hint="cs"/>
                <w:sz w:val="20"/>
                <w:szCs w:val="20"/>
                <w:rtl/>
              </w:rPr>
              <w:t>9</w:t>
            </w:r>
          </w:p>
        </w:tc>
        <w:tc>
          <w:tcPr>
            <w:tcW w:w="605" w:type="dxa"/>
            <w:vAlign w:val="center"/>
          </w:tcPr>
          <w:p w:rsidR="0050527E" w:rsidRPr="00FC5B6C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FC5B6C">
              <w:rPr>
                <w:rFonts w:asciiTheme="majorBidi" w:hAnsiTheme="majorBidi" w:cstheme="majorBidi" w:hint="cs"/>
                <w:sz w:val="20"/>
                <w:szCs w:val="20"/>
                <w:rtl/>
              </w:rPr>
              <w:t>12.4</w:t>
            </w:r>
          </w:p>
        </w:tc>
        <w:tc>
          <w:tcPr>
            <w:tcW w:w="697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1.5</w:t>
            </w:r>
          </w:p>
        </w:tc>
        <w:tc>
          <w:tcPr>
            <w:tcW w:w="633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0.3</w:t>
            </w:r>
          </w:p>
        </w:tc>
        <w:tc>
          <w:tcPr>
            <w:tcW w:w="577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68.7</w:t>
            </w:r>
          </w:p>
        </w:tc>
        <w:tc>
          <w:tcPr>
            <w:tcW w:w="632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1.4</w:t>
            </w:r>
          </w:p>
        </w:tc>
        <w:tc>
          <w:tcPr>
            <w:tcW w:w="698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0.7</w:t>
            </w:r>
          </w:p>
        </w:tc>
        <w:tc>
          <w:tcPr>
            <w:tcW w:w="602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0.3</w:t>
            </w:r>
          </w:p>
        </w:tc>
        <w:tc>
          <w:tcPr>
            <w:tcW w:w="575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0.7</w:t>
            </w:r>
          </w:p>
        </w:tc>
        <w:tc>
          <w:tcPr>
            <w:tcW w:w="600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67</w:t>
            </w:r>
          </w:p>
        </w:tc>
      </w:tr>
      <w:tr w:rsidR="0050527E" w:rsidRPr="006672D3" w:rsidTr="006150BF">
        <w:tc>
          <w:tcPr>
            <w:tcW w:w="798" w:type="dxa"/>
            <w:vAlign w:val="center"/>
          </w:tcPr>
          <w:p w:rsidR="0050527E" w:rsidRPr="00FC5B6C" w:rsidRDefault="0050527E" w:rsidP="006150BF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lang w:bidi="ar-DZ"/>
              </w:rPr>
            </w:pPr>
            <w:proofErr w:type="gramStart"/>
            <w:r w:rsidRPr="00FC5B6C">
              <w:rPr>
                <w:rFonts w:asciiTheme="majorBidi" w:eastAsiaTheme="minorHAnsi" w:hAnsiTheme="majorBidi" w:cstheme="majorBidi" w:hint="cs"/>
                <w:sz w:val="20"/>
                <w:szCs w:val="20"/>
                <w:rtl/>
                <w:lang w:bidi="ar-DZ"/>
              </w:rPr>
              <w:lastRenderedPageBreak/>
              <w:t>سنغافورة</w:t>
            </w:r>
            <w:proofErr w:type="gramEnd"/>
          </w:p>
        </w:tc>
        <w:tc>
          <w:tcPr>
            <w:tcW w:w="576" w:type="dxa"/>
            <w:vAlign w:val="center"/>
          </w:tcPr>
          <w:p w:rsidR="0050527E" w:rsidRPr="00FC5B6C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FC5B6C">
              <w:rPr>
                <w:rFonts w:asciiTheme="majorBidi" w:hAnsiTheme="majorBidi" w:cstheme="majorBidi" w:hint="cs"/>
                <w:sz w:val="20"/>
                <w:szCs w:val="20"/>
                <w:rtl/>
              </w:rPr>
              <w:t>43.7</w:t>
            </w:r>
          </w:p>
        </w:tc>
        <w:tc>
          <w:tcPr>
            <w:tcW w:w="750" w:type="dxa"/>
            <w:gridSpan w:val="2"/>
            <w:vAlign w:val="center"/>
          </w:tcPr>
          <w:p w:rsidR="0050527E" w:rsidRPr="00FC5B6C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FC5B6C">
              <w:rPr>
                <w:rFonts w:asciiTheme="majorBidi" w:hAnsiTheme="majorBidi" w:cstheme="majorBidi" w:hint="cs"/>
                <w:sz w:val="20"/>
                <w:szCs w:val="20"/>
                <w:rtl/>
              </w:rPr>
              <w:t>14.8</w:t>
            </w:r>
          </w:p>
        </w:tc>
        <w:tc>
          <w:tcPr>
            <w:tcW w:w="741" w:type="dxa"/>
            <w:vAlign w:val="center"/>
          </w:tcPr>
          <w:p w:rsidR="0050527E" w:rsidRPr="00FC5B6C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FC5B6C">
              <w:rPr>
                <w:rFonts w:asciiTheme="majorBidi" w:hAnsiTheme="majorBidi" w:cstheme="majorBidi" w:hint="cs"/>
                <w:sz w:val="20"/>
                <w:szCs w:val="20"/>
                <w:rtl/>
              </w:rPr>
              <w:t>14.1</w:t>
            </w:r>
          </w:p>
        </w:tc>
        <w:tc>
          <w:tcPr>
            <w:tcW w:w="804" w:type="dxa"/>
            <w:vAlign w:val="center"/>
          </w:tcPr>
          <w:p w:rsidR="0050527E" w:rsidRPr="00FC5B6C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FC5B6C">
              <w:rPr>
                <w:rFonts w:asciiTheme="majorBidi" w:hAnsiTheme="majorBidi" w:cstheme="majorBidi" w:hint="cs"/>
                <w:sz w:val="20"/>
                <w:szCs w:val="20"/>
                <w:rtl/>
              </w:rPr>
              <w:t>11.8</w:t>
            </w:r>
          </w:p>
        </w:tc>
        <w:tc>
          <w:tcPr>
            <w:tcW w:w="605" w:type="dxa"/>
            <w:vAlign w:val="center"/>
          </w:tcPr>
          <w:p w:rsidR="0050527E" w:rsidRPr="00FC5B6C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FC5B6C">
              <w:rPr>
                <w:rFonts w:asciiTheme="majorBidi" w:hAnsiTheme="majorBidi" w:cstheme="majorBidi" w:hint="cs"/>
                <w:sz w:val="20"/>
                <w:szCs w:val="20"/>
                <w:rtl/>
              </w:rPr>
              <w:t>12.5</w:t>
            </w:r>
          </w:p>
        </w:tc>
        <w:tc>
          <w:tcPr>
            <w:tcW w:w="697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2.3</w:t>
            </w:r>
          </w:p>
        </w:tc>
        <w:tc>
          <w:tcPr>
            <w:tcW w:w="633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0.6</w:t>
            </w:r>
          </w:p>
        </w:tc>
        <w:tc>
          <w:tcPr>
            <w:tcW w:w="577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55.3</w:t>
            </w:r>
          </w:p>
        </w:tc>
        <w:tc>
          <w:tcPr>
            <w:tcW w:w="632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7.6</w:t>
            </w:r>
          </w:p>
        </w:tc>
        <w:tc>
          <w:tcPr>
            <w:tcW w:w="698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0.9</w:t>
            </w:r>
          </w:p>
        </w:tc>
        <w:tc>
          <w:tcPr>
            <w:tcW w:w="602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0.5</w:t>
            </w:r>
          </w:p>
        </w:tc>
        <w:tc>
          <w:tcPr>
            <w:tcW w:w="575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8.3</w:t>
            </w:r>
          </w:p>
        </w:tc>
        <w:tc>
          <w:tcPr>
            <w:tcW w:w="600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45.6</w:t>
            </w:r>
          </w:p>
        </w:tc>
      </w:tr>
      <w:tr w:rsidR="0050527E" w:rsidRPr="006672D3" w:rsidTr="006150BF">
        <w:tc>
          <w:tcPr>
            <w:tcW w:w="798" w:type="dxa"/>
            <w:vAlign w:val="center"/>
          </w:tcPr>
          <w:p w:rsidR="0050527E" w:rsidRPr="00FC5B6C" w:rsidRDefault="009742EA" w:rsidP="006150BF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lang w:bidi="ar-DZ"/>
              </w:rPr>
            </w:pPr>
            <w:proofErr w:type="gramStart"/>
            <w:r w:rsidRPr="00FC5B6C">
              <w:rPr>
                <w:rFonts w:asciiTheme="majorBidi" w:eastAsiaTheme="minorHAnsi" w:hAnsiTheme="majorBidi" w:cstheme="majorBidi" w:hint="cs"/>
                <w:sz w:val="20"/>
                <w:szCs w:val="20"/>
                <w:rtl/>
                <w:lang w:bidi="ar-DZ"/>
              </w:rPr>
              <w:t>تايلاند</w:t>
            </w:r>
            <w:proofErr w:type="gramEnd"/>
          </w:p>
        </w:tc>
        <w:tc>
          <w:tcPr>
            <w:tcW w:w="576" w:type="dxa"/>
            <w:vAlign w:val="center"/>
          </w:tcPr>
          <w:p w:rsidR="0050527E" w:rsidRPr="00FC5B6C" w:rsidRDefault="0050527E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FC5B6C">
              <w:rPr>
                <w:rFonts w:asciiTheme="majorBidi" w:hAnsiTheme="majorBidi" w:cstheme="majorBidi" w:hint="cs"/>
                <w:sz w:val="20"/>
                <w:szCs w:val="20"/>
                <w:rtl/>
              </w:rPr>
              <w:t>48.8</w:t>
            </w:r>
          </w:p>
        </w:tc>
        <w:tc>
          <w:tcPr>
            <w:tcW w:w="750" w:type="dxa"/>
            <w:gridSpan w:val="2"/>
            <w:vAlign w:val="center"/>
          </w:tcPr>
          <w:p w:rsidR="0050527E" w:rsidRPr="00FC5B6C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FC5B6C">
              <w:rPr>
                <w:rFonts w:asciiTheme="majorBidi" w:hAnsiTheme="majorBidi" w:cstheme="majorBidi" w:hint="cs"/>
                <w:sz w:val="20"/>
                <w:szCs w:val="20"/>
                <w:rtl/>
              </w:rPr>
              <w:t>10.2</w:t>
            </w:r>
          </w:p>
        </w:tc>
        <w:tc>
          <w:tcPr>
            <w:tcW w:w="741" w:type="dxa"/>
            <w:vAlign w:val="center"/>
          </w:tcPr>
          <w:p w:rsidR="0050527E" w:rsidRPr="00FC5B6C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FC5B6C">
              <w:rPr>
                <w:rFonts w:asciiTheme="majorBidi" w:hAnsiTheme="majorBidi" w:cstheme="majorBidi" w:hint="cs"/>
                <w:sz w:val="20"/>
                <w:szCs w:val="20"/>
                <w:rtl/>
              </w:rPr>
              <w:t>12.3</w:t>
            </w:r>
          </w:p>
        </w:tc>
        <w:tc>
          <w:tcPr>
            <w:tcW w:w="804" w:type="dxa"/>
            <w:vAlign w:val="center"/>
          </w:tcPr>
          <w:p w:rsidR="0050527E" w:rsidRPr="00FC5B6C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FC5B6C">
              <w:rPr>
                <w:rFonts w:asciiTheme="majorBidi" w:hAnsiTheme="majorBidi" w:cstheme="majorBidi" w:hint="cs"/>
                <w:sz w:val="20"/>
                <w:szCs w:val="20"/>
                <w:rtl/>
              </w:rPr>
              <w:t>11</w:t>
            </w:r>
          </w:p>
        </w:tc>
        <w:tc>
          <w:tcPr>
            <w:tcW w:w="605" w:type="dxa"/>
            <w:vAlign w:val="center"/>
          </w:tcPr>
          <w:p w:rsidR="0050527E" w:rsidRPr="00FC5B6C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FC5B6C">
              <w:rPr>
                <w:rFonts w:asciiTheme="majorBidi" w:hAnsiTheme="majorBidi" w:cstheme="majorBidi" w:hint="cs"/>
                <w:sz w:val="20"/>
                <w:szCs w:val="20"/>
                <w:rtl/>
              </w:rPr>
              <w:t>23</w:t>
            </w:r>
          </w:p>
        </w:tc>
        <w:tc>
          <w:tcPr>
            <w:tcW w:w="697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3.3</w:t>
            </w:r>
          </w:p>
        </w:tc>
        <w:tc>
          <w:tcPr>
            <w:tcW w:w="633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1.6</w:t>
            </w:r>
          </w:p>
        </w:tc>
        <w:tc>
          <w:tcPr>
            <w:tcW w:w="577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47.2</w:t>
            </w:r>
          </w:p>
        </w:tc>
        <w:tc>
          <w:tcPr>
            <w:tcW w:w="632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7.7</w:t>
            </w:r>
          </w:p>
        </w:tc>
        <w:tc>
          <w:tcPr>
            <w:tcW w:w="698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1.6</w:t>
            </w:r>
          </w:p>
        </w:tc>
        <w:tc>
          <w:tcPr>
            <w:tcW w:w="602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1.4</w:t>
            </w:r>
          </w:p>
        </w:tc>
        <w:tc>
          <w:tcPr>
            <w:tcW w:w="575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8.2</w:t>
            </w:r>
          </w:p>
        </w:tc>
        <w:tc>
          <w:tcPr>
            <w:tcW w:w="600" w:type="dxa"/>
            <w:vAlign w:val="center"/>
          </w:tcPr>
          <w:p w:rsidR="0050527E" w:rsidRPr="006672D3" w:rsidRDefault="001E69F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36</w:t>
            </w:r>
          </w:p>
        </w:tc>
      </w:tr>
      <w:tr w:rsidR="00A34204" w:rsidRPr="006672D3" w:rsidTr="006150BF">
        <w:tc>
          <w:tcPr>
            <w:tcW w:w="798" w:type="dxa"/>
            <w:vAlign w:val="center"/>
          </w:tcPr>
          <w:p w:rsidR="00A34204" w:rsidRPr="00FC5B6C" w:rsidRDefault="00A34204" w:rsidP="006150BF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lang w:bidi="ar-DZ"/>
              </w:rPr>
            </w:pPr>
            <w:proofErr w:type="gramStart"/>
            <w:r w:rsidRPr="00FC5B6C">
              <w:rPr>
                <w:rFonts w:asciiTheme="majorBidi" w:eastAsiaTheme="minorHAnsi" w:hAnsiTheme="majorBidi" w:cstheme="majorBidi" w:hint="cs"/>
                <w:sz w:val="20"/>
                <w:szCs w:val="20"/>
                <w:rtl/>
                <w:lang w:bidi="ar-DZ"/>
              </w:rPr>
              <w:t>سويسرا</w:t>
            </w:r>
            <w:proofErr w:type="gramEnd"/>
          </w:p>
        </w:tc>
        <w:tc>
          <w:tcPr>
            <w:tcW w:w="576" w:type="dxa"/>
            <w:vAlign w:val="center"/>
          </w:tcPr>
          <w:p w:rsidR="00A34204" w:rsidRPr="00FC5B6C" w:rsidRDefault="00A3420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FC5B6C">
              <w:rPr>
                <w:rFonts w:asciiTheme="majorBidi" w:hAnsiTheme="majorBidi" w:cstheme="majorBidi" w:hint="cs"/>
                <w:sz w:val="20"/>
                <w:szCs w:val="20"/>
                <w:rtl/>
              </w:rPr>
              <w:t>85.6</w:t>
            </w:r>
          </w:p>
        </w:tc>
        <w:tc>
          <w:tcPr>
            <w:tcW w:w="750" w:type="dxa"/>
            <w:gridSpan w:val="2"/>
            <w:vAlign w:val="center"/>
          </w:tcPr>
          <w:p w:rsidR="00A34204" w:rsidRPr="00FC5B6C" w:rsidRDefault="00A3420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FC5B6C">
              <w:rPr>
                <w:rFonts w:asciiTheme="majorBidi" w:hAnsiTheme="majorBidi" w:cstheme="majorBidi" w:hint="cs"/>
                <w:sz w:val="20"/>
                <w:szCs w:val="20"/>
                <w:rtl/>
              </w:rPr>
              <w:t>9</w:t>
            </w:r>
          </w:p>
        </w:tc>
        <w:tc>
          <w:tcPr>
            <w:tcW w:w="741" w:type="dxa"/>
            <w:vAlign w:val="center"/>
          </w:tcPr>
          <w:p w:rsidR="00A34204" w:rsidRPr="00FC5B6C" w:rsidRDefault="00A3420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FC5B6C">
              <w:rPr>
                <w:rFonts w:asciiTheme="majorBidi" w:hAnsiTheme="majorBidi" w:cstheme="majorBidi" w:hint="cs"/>
                <w:sz w:val="20"/>
                <w:szCs w:val="20"/>
                <w:rtl/>
              </w:rPr>
              <w:t>74.3</w:t>
            </w:r>
          </w:p>
        </w:tc>
        <w:tc>
          <w:tcPr>
            <w:tcW w:w="804" w:type="dxa"/>
            <w:vAlign w:val="center"/>
          </w:tcPr>
          <w:p w:rsidR="00A34204" w:rsidRPr="00FC5B6C" w:rsidRDefault="00A3420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FC5B6C">
              <w:rPr>
                <w:rFonts w:asciiTheme="majorBidi" w:hAnsiTheme="majorBidi" w:cstheme="majorBidi" w:hint="cs"/>
                <w:sz w:val="20"/>
                <w:szCs w:val="20"/>
                <w:rtl/>
              </w:rPr>
              <w:t>74</w:t>
            </w:r>
          </w:p>
        </w:tc>
        <w:tc>
          <w:tcPr>
            <w:tcW w:w="605" w:type="dxa"/>
            <w:vAlign w:val="center"/>
          </w:tcPr>
          <w:p w:rsidR="00A34204" w:rsidRPr="00FC5B6C" w:rsidRDefault="00A3420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FC5B6C">
              <w:rPr>
                <w:rFonts w:asciiTheme="majorBidi" w:hAnsiTheme="majorBidi" w:cstheme="majorBidi" w:hint="cs"/>
                <w:sz w:val="20"/>
                <w:szCs w:val="20"/>
                <w:rtl/>
              </w:rPr>
              <w:t>1.8</w:t>
            </w:r>
          </w:p>
        </w:tc>
        <w:tc>
          <w:tcPr>
            <w:tcW w:w="697" w:type="dxa"/>
            <w:vAlign w:val="center"/>
          </w:tcPr>
          <w:p w:rsidR="00A34204" w:rsidRPr="006672D3" w:rsidRDefault="00A3420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0.5</w:t>
            </w:r>
          </w:p>
        </w:tc>
        <w:tc>
          <w:tcPr>
            <w:tcW w:w="633" w:type="dxa"/>
            <w:vAlign w:val="center"/>
          </w:tcPr>
          <w:p w:rsidR="00A34204" w:rsidRPr="006672D3" w:rsidRDefault="00A3420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6.1</w:t>
            </w:r>
          </w:p>
        </w:tc>
        <w:tc>
          <w:tcPr>
            <w:tcW w:w="577" w:type="dxa"/>
            <w:vAlign w:val="center"/>
          </w:tcPr>
          <w:p w:rsidR="00A34204" w:rsidRPr="006672D3" w:rsidRDefault="00A3420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7.7</w:t>
            </w:r>
          </w:p>
        </w:tc>
        <w:tc>
          <w:tcPr>
            <w:tcW w:w="632" w:type="dxa"/>
            <w:vAlign w:val="center"/>
          </w:tcPr>
          <w:p w:rsidR="00A34204" w:rsidRPr="006672D3" w:rsidRDefault="00A3420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1.3</w:t>
            </w:r>
          </w:p>
        </w:tc>
        <w:tc>
          <w:tcPr>
            <w:tcW w:w="698" w:type="dxa"/>
            <w:vAlign w:val="center"/>
          </w:tcPr>
          <w:p w:rsidR="00A34204" w:rsidRPr="006672D3" w:rsidRDefault="00A3420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1.3</w:t>
            </w:r>
          </w:p>
        </w:tc>
        <w:tc>
          <w:tcPr>
            <w:tcW w:w="602" w:type="dxa"/>
            <w:vAlign w:val="center"/>
          </w:tcPr>
          <w:p w:rsidR="00A34204" w:rsidRPr="006672D3" w:rsidRDefault="00A3420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1</w:t>
            </w:r>
          </w:p>
        </w:tc>
        <w:tc>
          <w:tcPr>
            <w:tcW w:w="575" w:type="dxa"/>
            <w:vAlign w:val="center"/>
          </w:tcPr>
          <w:p w:rsidR="00A34204" w:rsidRPr="006672D3" w:rsidRDefault="00A3420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0.6</w:t>
            </w:r>
          </w:p>
        </w:tc>
        <w:tc>
          <w:tcPr>
            <w:tcW w:w="600" w:type="dxa"/>
            <w:vAlign w:val="center"/>
          </w:tcPr>
          <w:p w:rsidR="00A34204" w:rsidRPr="006672D3" w:rsidRDefault="00A3420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4.8</w:t>
            </w:r>
          </w:p>
        </w:tc>
      </w:tr>
      <w:tr w:rsidR="00A34204" w:rsidRPr="006672D3" w:rsidTr="006150BF">
        <w:tc>
          <w:tcPr>
            <w:tcW w:w="798" w:type="dxa"/>
            <w:vAlign w:val="center"/>
          </w:tcPr>
          <w:p w:rsidR="00A34204" w:rsidRPr="00FC5B6C" w:rsidRDefault="00A34204" w:rsidP="006150BF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lang w:bidi="ar-DZ"/>
              </w:rPr>
            </w:pPr>
            <w:proofErr w:type="gramStart"/>
            <w:r w:rsidRPr="00FC5B6C">
              <w:rPr>
                <w:rFonts w:asciiTheme="majorBidi" w:eastAsiaTheme="minorHAnsi" w:hAnsiTheme="majorBidi" w:cstheme="majorBidi" w:hint="cs"/>
                <w:sz w:val="20"/>
                <w:szCs w:val="20"/>
                <w:rtl/>
                <w:lang w:bidi="ar-DZ"/>
              </w:rPr>
              <w:t>السويد</w:t>
            </w:r>
            <w:proofErr w:type="gramEnd"/>
          </w:p>
        </w:tc>
        <w:tc>
          <w:tcPr>
            <w:tcW w:w="576" w:type="dxa"/>
            <w:vAlign w:val="center"/>
          </w:tcPr>
          <w:p w:rsidR="00A34204" w:rsidRPr="00FC5B6C" w:rsidRDefault="00A3420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FC5B6C">
              <w:rPr>
                <w:rFonts w:asciiTheme="majorBidi" w:hAnsiTheme="majorBidi" w:cstheme="majorBidi" w:hint="cs"/>
                <w:sz w:val="20"/>
                <w:szCs w:val="20"/>
                <w:rtl/>
              </w:rPr>
              <w:t>84</w:t>
            </w:r>
          </w:p>
        </w:tc>
        <w:tc>
          <w:tcPr>
            <w:tcW w:w="750" w:type="dxa"/>
            <w:gridSpan w:val="2"/>
            <w:vAlign w:val="center"/>
          </w:tcPr>
          <w:p w:rsidR="00A34204" w:rsidRPr="00FC5B6C" w:rsidRDefault="00A3420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FC5B6C">
              <w:rPr>
                <w:rFonts w:asciiTheme="majorBidi" w:hAnsiTheme="majorBidi" w:cstheme="majorBidi" w:hint="cs"/>
                <w:sz w:val="20"/>
                <w:szCs w:val="20"/>
                <w:rtl/>
              </w:rPr>
              <w:t>5.2</w:t>
            </w:r>
          </w:p>
        </w:tc>
        <w:tc>
          <w:tcPr>
            <w:tcW w:w="741" w:type="dxa"/>
            <w:vAlign w:val="center"/>
          </w:tcPr>
          <w:p w:rsidR="00A34204" w:rsidRPr="00FC5B6C" w:rsidRDefault="00A3420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FC5B6C">
              <w:rPr>
                <w:rFonts w:asciiTheme="majorBidi" w:hAnsiTheme="majorBidi" w:cstheme="majorBidi" w:hint="cs"/>
                <w:sz w:val="20"/>
                <w:szCs w:val="20"/>
                <w:rtl/>
              </w:rPr>
              <w:t>76.2</w:t>
            </w:r>
          </w:p>
        </w:tc>
        <w:tc>
          <w:tcPr>
            <w:tcW w:w="804" w:type="dxa"/>
            <w:vAlign w:val="center"/>
          </w:tcPr>
          <w:p w:rsidR="00A34204" w:rsidRPr="00FC5B6C" w:rsidRDefault="00A3420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FC5B6C">
              <w:rPr>
                <w:rFonts w:asciiTheme="majorBidi" w:hAnsiTheme="majorBidi" w:cstheme="majorBidi" w:hint="cs"/>
                <w:sz w:val="20"/>
                <w:szCs w:val="20"/>
                <w:rtl/>
              </w:rPr>
              <w:t>67.9</w:t>
            </w:r>
          </w:p>
        </w:tc>
        <w:tc>
          <w:tcPr>
            <w:tcW w:w="605" w:type="dxa"/>
            <w:vAlign w:val="center"/>
          </w:tcPr>
          <w:p w:rsidR="00A34204" w:rsidRPr="00FC5B6C" w:rsidRDefault="00A3420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FC5B6C">
              <w:rPr>
                <w:rFonts w:asciiTheme="majorBidi" w:hAnsiTheme="majorBidi" w:cstheme="majorBidi" w:hint="cs"/>
                <w:sz w:val="20"/>
                <w:szCs w:val="20"/>
                <w:rtl/>
              </w:rPr>
              <w:t>2.2</w:t>
            </w:r>
          </w:p>
        </w:tc>
        <w:tc>
          <w:tcPr>
            <w:tcW w:w="697" w:type="dxa"/>
            <w:vAlign w:val="center"/>
          </w:tcPr>
          <w:p w:rsidR="00A34204" w:rsidRPr="006672D3" w:rsidRDefault="00A3420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0.4</w:t>
            </w:r>
          </w:p>
        </w:tc>
        <w:tc>
          <w:tcPr>
            <w:tcW w:w="633" w:type="dxa"/>
            <w:vAlign w:val="center"/>
          </w:tcPr>
          <w:p w:rsidR="00A34204" w:rsidRPr="006672D3" w:rsidRDefault="00A3420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7.5</w:t>
            </w:r>
          </w:p>
        </w:tc>
        <w:tc>
          <w:tcPr>
            <w:tcW w:w="577" w:type="dxa"/>
            <w:vAlign w:val="center"/>
          </w:tcPr>
          <w:p w:rsidR="00A34204" w:rsidRPr="006672D3" w:rsidRDefault="00A3420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8.4</w:t>
            </w:r>
          </w:p>
        </w:tc>
        <w:tc>
          <w:tcPr>
            <w:tcW w:w="632" w:type="dxa"/>
            <w:vAlign w:val="center"/>
          </w:tcPr>
          <w:p w:rsidR="00A34204" w:rsidRPr="006672D3" w:rsidRDefault="00A3420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1.5</w:t>
            </w:r>
          </w:p>
        </w:tc>
        <w:tc>
          <w:tcPr>
            <w:tcW w:w="698" w:type="dxa"/>
            <w:vAlign w:val="center"/>
          </w:tcPr>
          <w:p w:rsidR="00A34204" w:rsidRPr="006672D3" w:rsidRDefault="00A3420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1.1</w:t>
            </w:r>
          </w:p>
        </w:tc>
        <w:tc>
          <w:tcPr>
            <w:tcW w:w="602" w:type="dxa"/>
            <w:vAlign w:val="center"/>
          </w:tcPr>
          <w:p w:rsidR="00A34204" w:rsidRPr="006672D3" w:rsidRDefault="00A3420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0.3</w:t>
            </w:r>
          </w:p>
        </w:tc>
        <w:tc>
          <w:tcPr>
            <w:tcW w:w="575" w:type="dxa"/>
            <w:vAlign w:val="center"/>
          </w:tcPr>
          <w:p w:rsidR="00A34204" w:rsidRPr="006672D3" w:rsidRDefault="00A3420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1.5</w:t>
            </w:r>
          </w:p>
        </w:tc>
        <w:tc>
          <w:tcPr>
            <w:tcW w:w="600" w:type="dxa"/>
            <w:vAlign w:val="center"/>
          </w:tcPr>
          <w:p w:rsidR="00A34204" w:rsidRPr="006672D3" w:rsidRDefault="00A3420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5.5</w:t>
            </w:r>
          </w:p>
        </w:tc>
      </w:tr>
      <w:tr w:rsidR="00A34204" w:rsidRPr="006672D3" w:rsidTr="006150BF">
        <w:tc>
          <w:tcPr>
            <w:tcW w:w="798" w:type="dxa"/>
            <w:vAlign w:val="center"/>
          </w:tcPr>
          <w:p w:rsidR="00A34204" w:rsidRPr="00FC5B6C" w:rsidRDefault="00A34204" w:rsidP="006150BF">
            <w:pPr>
              <w:tabs>
                <w:tab w:val="left" w:pos="3660"/>
              </w:tabs>
              <w:spacing w:after="200" w:line="276" w:lineRule="auto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lang w:bidi="ar-DZ"/>
              </w:rPr>
            </w:pPr>
            <w:r w:rsidRPr="00FC5B6C">
              <w:rPr>
                <w:rFonts w:asciiTheme="majorBidi" w:eastAsiaTheme="minorHAnsi" w:hAnsiTheme="majorBidi" w:cstheme="majorBidi" w:hint="cs"/>
                <w:sz w:val="20"/>
                <w:szCs w:val="20"/>
                <w:rtl/>
                <w:lang w:bidi="ar-DZ"/>
              </w:rPr>
              <w:t>اسبانيا</w:t>
            </w:r>
          </w:p>
        </w:tc>
        <w:tc>
          <w:tcPr>
            <w:tcW w:w="576" w:type="dxa"/>
            <w:vAlign w:val="center"/>
          </w:tcPr>
          <w:p w:rsidR="00A34204" w:rsidRPr="00FC5B6C" w:rsidRDefault="00A3420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FC5B6C">
              <w:rPr>
                <w:rFonts w:asciiTheme="majorBidi" w:hAnsiTheme="majorBidi" w:cstheme="majorBidi" w:hint="cs"/>
                <w:sz w:val="20"/>
                <w:szCs w:val="20"/>
                <w:rtl/>
              </w:rPr>
              <w:t>73.9</w:t>
            </w:r>
          </w:p>
        </w:tc>
        <w:tc>
          <w:tcPr>
            <w:tcW w:w="750" w:type="dxa"/>
            <w:gridSpan w:val="2"/>
            <w:vAlign w:val="center"/>
          </w:tcPr>
          <w:p w:rsidR="00A34204" w:rsidRPr="00FC5B6C" w:rsidRDefault="00A3420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FC5B6C">
              <w:rPr>
                <w:rFonts w:asciiTheme="majorBidi" w:hAnsiTheme="majorBidi" w:cstheme="majorBidi" w:hint="cs"/>
                <w:sz w:val="20"/>
                <w:szCs w:val="20"/>
                <w:rtl/>
              </w:rPr>
              <w:t>4</w:t>
            </w:r>
          </w:p>
        </w:tc>
        <w:tc>
          <w:tcPr>
            <w:tcW w:w="741" w:type="dxa"/>
            <w:vAlign w:val="center"/>
          </w:tcPr>
          <w:p w:rsidR="00A34204" w:rsidRPr="00FC5B6C" w:rsidRDefault="00A3420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FC5B6C">
              <w:rPr>
                <w:rFonts w:asciiTheme="majorBidi" w:hAnsiTheme="majorBidi" w:cstheme="majorBidi" w:hint="cs"/>
                <w:sz w:val="20"/>
                <w:szCs w:val="20"/>
                <w:rtl/>
              </w:rPr>
              <w:t>67.3</w:t>
            </w:r>
          </w:p>
        </w:tc>
        <w:tc>
          <w:tcPr>
            <w:tcW w:w="804" w:type="dxa"/>
            <w:vAlign w:val="center"/>
          </w:tcPr>
          <w:p w:rsidR="00A34204" w:rsidRPr="00FC5B6C" w:rsidRDefault="00A3420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FC5B6C">
              <w:rPr>
                <w:rFonts w:asciiTheme="majorBidi" w:hAnsiTheme="majorBidi" w:cstheme="majorBidi" w:hint="cs"/>
                <w:sz w:val="20"/>
                <w:szCs w:val="20"/>
                <w:rtl/>
              </w:rPr>
              <w:t>65.3</w:t>
            </w:r>
          </w:p>
        </w:tc>
        <w:tc>
          <w:tcPr>
            <w:tcW w:w="605" w:type="dxa"/>
            <w:vAlign w:val="center"/>
          </w:tcPr>
          <w:p w:rsidR="00A34204" w:rsidRPr="00FC5B6C" w:rsidRDefault="00A3420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FC5B6C">
              <w:rPr>
                <w:rFonts w:asciiTheme="majorBidi" w:hAnsiTheme="majorBidi" w:cstheme="majorBidi" w:hint="cs"/>
                <w:sz w:val="20"/>
                <w:szCs w:val="20"/>
                <w:rtl/>
              </w:rPr>
              <w:t>2</w:t>
            </w:r>
          </w:p>
        </w:tc>
        <w:tc>
          <w:tcPr>
            <w:tcW w:w="697" w:type="dxa"/>
            <w:vAlign w:val="center"/>
          </w:tcPr>
          <w:p w:rsidR="00A34204" w:rsidRPr="006672D3" w:rsidRDefault="00A3420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0.6</w:t>
            </w:r>
          </w:p>
        </w:tc>
        <w:tc>
          <w:tcPr>
            <w:tcW w:w="633" w:type="dxa"/>
            <w:vAlign w:val="center"/>
          </w:tcPr>
          <w:p w:rsidR="00A34204" w:rsidRPr="006672D3" w:rsidRDefault="00A3420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4.1</w:t>
            </w:r>
          </w:p>
        </w:tc>
        <w:tc>
          <w:tcPr>
            <w:tcW w:w="577" w:type="dxa"/>
            <w:vAlign w:val="center"/>
          </w:tcPr>
          <w:p w:rsidR="00A34204" w:rsidRPr="006672D3" w:rsidRDefault="00A3420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20.7</w:t>
            </w:r>
          </w:p>
        </w:tc>
        <w:tc>
          <w:tcPr>
            <w:tcW w:w="632" w:type="dxa"/>
            <w:vAlign w:val="center"/>
          </w:tcPr>
          <w:p w:rsidR="00A34204" w:rsidRPr="006672D3" w:rsidRDefault="00A3420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6.7</w:t>
            </w:r>
          </w:p>
        </w:tc>
        <w:tc>
          <w:tcPr>
            <w:tcW w:w="698" w:type="dxa"/>
            <w:vAlign w:val="center"/>
          </w:tcPr>
          <w:p w:rsidR="00A34204" w:rsidRPr="006672D3" w:rsidRDefault="00A3420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4.3</w:t>
            </w:r>
          </w:p>
        </w:tc>
        <w:tc>
          <w:tcPr>
            <w:tcW w:w="602" w:type="dxa"/>
            <w:vAlign w:val="center"/>
          </w:tcPr>
          <w:p w:rsidR="00A34204" w:rsidRPr="006672D3" w:rsidRDefault="00A3420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5.8</w:t>
            </w:r>
          </w:p>
        </w:tc>
        <w:tc>
          <w:tcPr>
            <w:tcW w:w="575" w:type="dxa"/>
            <w:vAlign w:val="center"/>
          </w:tcPr>
          <w:p w:rsidR="00A34204" w:rsidRPr="006672D3" w:rsidRDefault="00A3420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3.1</w:t>
            </w:r>
          </w:p>
        </w:tc>
        <w:tc>
          <w:tcPr>
            <w:tcW w:w="600" w:type="dxa"/>
            <w:vAlign w:val="center"/>
          </w:tcPr>
          <w:p w:rsidR="00A34204" w:rsidRPr="006672D3" w:rsidRDefault="00A34204" w:rsidP="006150B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7.5</w:t>
            </w:r>
          </w:p>
        </w:tc>
      </w:tr>
    </w:tbl>
    <w:p w:rsidR="00F21227" w:rsidRPr="00F21227" w:rsidRDefault="00F21227" w:rsidP="00F21227">
      <w:pPr>
        <w:spacing w:line="360" w:lineRule="auto"/>
        <w:ind w:left="-1" w:firstLine="567"/>
        <w:jc w:val="both"/>
        <w:rPr>
          <w:sz w:val="20"/>
          <w:szCs w:val="20"/>
          <w:rtl/>
        </w:rPr>
      </w:pPr>
    </w:p>
    <w:p w:rsidR="00553265" w:rsidRPr="002A7C84" w:rsidRDefault="00F21227" w:rsidP="00F21227">
      <w:pPr>
        <w:spacing w:line="360" w:lineRule="auto"/>
        <w:ind w:left="-1" w:firstLine="567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hint="cs"/>
          <w:rtl/>
        </w:rPr>
        <w:t>المصدر</w:t>
      </w:r>
      <w:r>
        <w:rPr>
          <w:rtl/>
        </w:rPr>
        <w:t>:</w:t>
      </w:r>
      <w:r>
        <w:rPr>
          <w:rFonts w:hint="cs"/>
          <w:rtl/>
        </w:rPr>
        <w:t xml:space="preserve">محمد محمود </w:t>
      </w:r>
      <w:proofErr w:type="gramStart"/>
      <w:r>
        <w:rPr>
          <w:rFonts w:hint="cs"/>
          <w:rtl/>
        </w:rPr>
        <w:t>الإمام ،</w:t>
      </w:r>
      <w:proofErr w:type="gramEnd"/>
      <w:r>
        <w:rPr>
          <w:rFonts w:hint="cs"/>
          <w:rtl/>
        </w:rPr>
        <w:t xml:space="preserve"> مرجع سبق ذكره ،ص 198-199</w:t>
      </w:r>
    </w:p>
    <w:p w:rsidR="00C14942" w:rsidRPr="004F3590" w:rsidRDefault="00C14942" w:rsidP="00181CBA">
      <w:pPr>
        <w:spacing w:line="360" w:lineRule="auto"/>
        <w:jc w:val="both"/>
        <w:rPr>
          <w:rFonts w:cs="Arabic Transparent"/>
          <w:sz w:val="8"/>
          <w:szCs w:val="8"/>
          <w:u w:val="single"/>
          <w:rtl/>
          <w:lang w:bidi="ar-DZ"/>
        </w:rPr>
      </w:pPr>
    </w:p>
    <w:p w:rsidR="00C14942" w:rsidRDefault="00553F8C" w:rsidP="00C14942">
      <w:pPr>
        <w:spacing w:line="360" w:lineRule="auto"/>
        <w:ind w:left="720"/>
        <w:jc w:val="both"/>
        <w:rPr>
          <w:rFonts w:cs="Arabic Transparent"/>
          <w:sz w:val="28"/>
          <w:szCs w:val="28"/>
          <w:u w:val="single"/>
          <w:rtl/>
          <w:lang w:bidi="ar-DZ"/>
        </w:rPr>
      </w:pPr>
      <w:r>
        <w:rPr>
          <w:rFonts w:cs="Arabic Transparent" w:hint="cs"/>
          <w:sz w:val="28"/>
          <w:szCs w:val="28"/>
          <w:u w:val="single"/>
          <w:rtl/>
          <w:lang w:bidi="ar-DZ"/>
        </w:rPr>
        <w:t>3</w:t>
      </w:r>
      <w:r w:rsidR="00C14942" w:rsidRPr="00E76618">
        <w:rPr>
          <w:rFonts w:cs="Arabic Transparent" w:hint="cs"/>
          <w:sz w:val="28"/>
          <w:szCs w:val="28"/>
          <w:u w:val="single"/>
          <w:rtl/>
          <w:lang w:bidi="ar-DZ"/>
        </w:rPr>
        <w:t>-</w:t>
      </w:r>
      <w:r w:rsidR="00C14942">
        <w:rPr>
          <w:rFonts w:cs="Arabic Transparent" w:hint="cs"/>
          <w:sz w:val="28"/>
          <w:szCs w:val="28"/>
          <w:u w:val="single"/>
          <w:rtl/>
          <w:lang w:bidi="ar-DZ"/>
        </w:rPr>
        <w:t>3</w:t>
      </w:r>
      <w:r w:rsidR="00C14942" w:rsidRPr="00E76618">
        <w:rPr>
          <w:rFonts w:cs="Arabic Transparent" w:hint="cs"/>
          <w:sz w:val="28"/>
          <w:szCs w:val="28"/>
          <w:u w:val="single"/>
          <w:rtl/>
          <w:lang w:bidi="ar-DZ"/>
        </w:rPr>
        <w:t>-</w:t>
      </w:r>
      <w:r w:rsidR="00C14942">
        <w:rPr>
          <w:rFonts w:cs="Arabic Transparent" w:hint="cs"/>
          <w:sz w:val="28"/>
          <w:szCs w:val="28"/>
          <w:u w:val="single"/>
          <w:rtl/>
          <w:lang w:bidi="ar-DZ"/>
        </w:rPr>
        <w:t>2</w:t>
      </w:r>
      <w:r w:rsidR="00C14942" w:rsidRPr="00E76618">
        <w:rPr>
          <w:rFonts w:cs="Arabic Transparent" w:hint="cs"/>
          <w:sz w:val="28"/>
          <w:szCs w:val="28"/>
          <w:u w:val="single"/>
          <w:rtl/>
          <w:lang w:bidi="ar-DZ"/>
        </w:rPr>
        <w:t xml:space="preserve"> </w:t>
      </w:r>
      <w:r w:rsidR="00C14942">
        <w:rPr>
          <w:rFonts w:cs="Arabic Transparent" w:hint="cs"/>
          <w:sz w:val="28"/>
          <w:szCs w:val="28"/>
          <w:u w:val="single"/>
          <w:rtl/>
          <w:lang w:bidi="ar-DZ"/>
        </w:rPr>
        <w:t xml:space="preserve">العادات و الأنماط الشرائية </w:t>
      </w:r>
      <w:r w:rsidR="00C14942" w:rsidRPr="00E76618">
        <w:rPr>
          <w:rFonts w:cs="Arabic Transparent" w:hint="cs"/>
          <w:sz w:val="28"/>
          <w:szCs w:val="28"/>
          <w:u w:val="single"/>
          <w:rtl/>
          <w:lang w:bidi="ar-DZ"/>
        </w:rPr>
        <w:t>:</w:t>
      </w:r>
    </w:p>
    <w:p w:rsidR="00C14942" w:rsidRPr="00D31C5B" w:rsidRDefault="00C14942" w:rsidP="00C14942">
      <w:pPr>
        <w:spacing w:line="360" w:lineRule="auto"/>
        <w:ind w:left="720"/>
        <w:jc w:val="both"/>
        <w:rPr>
          <w:rFonts w:cs="Arabic Transparent"/>
          <w:sz w:val="8"/>
          <w:szCs w:val="8"/>
          <w:u w:val="single"/>
          <w:rtl/>
          <w:lang w:bidi="ar-DZ"/>
        </w:rPr>
      </w:pPr>
    </w:p>
    <w:p w:rsidR="00286716" w:rsidRDefault="00C14942" w:rsidP="00021D42">
      <w:pPr>
        <w:spacing w:line="360" w:lineRule="auto"/>
        <w:ind w:left="-1" w:firstLine="567"/>
        <w:jc w:val="both"/>
        <w:rPr>
          <w:rFonts w:cs="Arabic Transparent"/>
          <w:sz w:val="32"/>
          <w:szCs w:val="32"/>
          <w:rtl/>
          <w:lang w:bidi="ar-DZ"/>
        </w:rPr>
      </w:pPr>
      <w:proofErr w:type="gramStart"/>
      <w:r>
        <w:rPr>
          <w:rFonts w:cs="Arabic Transparent" w:hint="cs"/>
          <w:sz w:val="32"/>
          <w:szCs w:val="32"/>
          <w:rtl/>
          <w:lang w:bidi="ar-DZ"/>
        </w:rPr>
        <w:t>يتعلق</w:t>
      </w:r>
      <w:proofErr w:type="gramEnd"/>
      <w:r>
        <w:rPr>
          <w:rFonts w:cs="Arabic Transparent" w:hint="cs"/>
          <w:sz w:val="32"/>
          <w:szCs w:val="32"/>
          <w:rtl/>
          <w:lang w:bidi="ar-DZ"/>
        </w:rPr>
        <w:t xml:space="preserve"> هذا العامل بخصائص كل شعب من الشعوب و عاداته و طقوسه الدينية </w:t>
      </w:r>
      <w:r w:rsidR="009A2577">
        <w:rPr>
          <w:rFonts w:cs="Arabic Transparent" w:hint="cs"/>
          <w:sz w:val="32"/>
          <w:szCs w:val="32"/>
          <w:rtl/>
          <w:lang w:bidi="ar-DZ"/>
        </w:rPr>
        <w:t xml:space="preserve">     </w:t>
      </w:r>
      <w:r>
        <w:rPr>
          <w:rFonts w:cs="Arabic Transparent" w:hint="cs"/>
          <w:sz w:val="32"/>
          <w:szCs w:val="32"/>
          <w:rtl/>
          <w:lang w:bidi="ar-DZ"/>
        </w:rPr>
        <w:t>و الوطنية</w:t>
      </w:r>
      <w:r w:rsidR="009A2577">
        <w:rPr>
          <w:rFonts w:cs="Arabic Transparent" w:hint="cs"/>
          <w:sz w:val="32"/>
          <w:szCs w:val="32"/>
          <w:rtl/>
          <w:lang w:bidi="ar-DZ"/>
        </w:rPr>
        <w:t>،</w:t>
      </w:r>
      <w:r w:rsidRPr="00DD29A8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>ف</w:t>
      </w:r>
      <w:r w:rsidRPr="00F26C41">
        <w:rPr>
          <w:rFonts w:cs="Arabic Transparent" w:hint="cs"/>
          <w:sz w:val="32"/>
          <w:szCs w:val="32"/>
          <w:rtl/>
          <w:lang w:bidi="ar-DZ"/>
        </w:rPr>
        <w:t xml:space="preserve">كثيرا ما يكون السبب وراء التوزيع الجغرافي لواردات دولة معينة </w:t>
      </w:r>
      <w:r>
        <w:rPr>
          <w:rFonts w:cs="Arabic Transparent" w:hint="cs"/>
          <w:sz w:val="32"/>
          <w:szCs w:val="32"/>
          <w:rtl/>
          <w:lang w:bidi="ar-DZ"/>
        </w:rPr>
        <w:t>ه</w:t>
      </w:r>
      <w:r w:rsidRPr="00F26C41">
        <w:rPr>
          <w:rFonts w:cs="Arabic Transparent" w:hint="cs"/>
          <w:sz w:val="32"/>
          <w:szCs w:val="32"/>
          <w:rtl/>
          <w:lang w:bidi="ar-DZ"/>
        </w:rPr>
        <w:t>و مجرد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F26C41">
        <w:rPr>
          <w:rFonts w:cs="Arabic Transparent" w:hint="cs"/>
          <w:sz w:val="32"/>
          <w:szCs w:val="32"/>
          <w:rtl/>
          <w:lang w:bidi="ar-DZ"/>
        </w:rPr>
        <w:t xml:space="preserve">الإبقاء على </w:t>
      </w:r>
      <w:r w:rsidR="004B5E28" w:rsidRPr="00F26C41">
        <w:rPr>
          <w:rFonts w:cs="Arabic Transparent" w:hint="cs"/>
          <w:sz w:val="32"/>
          <w:szCs w:val="32"/>
          <w:rtl/>
          <w:lang w:bidi="ar-DZ"/>
        </w:rPr>
        <w:t xml:space="preserve">تقاليد </w:t>
      </w:r>
      <w:r w:rsidR="004B5E28">
        <w:rPr>
          <w:rFonts w:cs="Arabic Transparent" w:hint="cs"/>
          <w:sz w:val="32"/>
          <w:szCs w:val="32"/>
          <w:rtl/>
          <w:lang w:bidi="ar-DZ"/>
        </w:rPr>
        <w:t>في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F26C41">
        <w:rPr>
          <w:rFonts w:cs="Arabic Transparent" w:hint="cs"/>
          <w:sz w:val="32"/>
          <w:szCs w:val="32"/>
          <w:rtl/>
          <w:lang w:bidi="ar-DZ"/>
        </w:rPr>
        <w:t xml:space="preserve">استيراد سلعة معينة من </w:t>
      </w:r>
      <w:r w:rsidR="00B331EB">
        <w:rPr>
          <w:rFonts w:cs="Arabic Transparent" w:hint="cs"/>
          <w:sz w:val="32"/>
          <w:szCs w:val="32"/>
          <w:rtl/>
          <w:lang w:bidi="ar-DZ"/>
        </w:rPr>
        <w:t>مصدر</w:t>
      </w:r>
      <w:r w:rsidRPr="00F26C41">
        <w:rPr>
          <w:rFonts w:cs="Arabic Transparent" w:hint="cs"/>
          <w:sz w:val="32"/>
          <w:szCs w:val="32"/>
          <w:rtl/>
          <w:lang w:bidi="ar-DZ"/>
        </w:rPr>
        <w:t xml:space="preserve"> جغرافي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4B5E28">
        <w:rPr>
          <w:rFonts w:cs="Arabic Transparent" w:hint="cs"/>
          <w:sz w:val="32"/>
          <w:szCs w:val="32"/>
          <w:rtl/>
          <w:lang w:bidi="ar-DZ"/>
        </w:rPr>
        <w:t>معين.</w:t>
      </w:r>
      <w:r w:rsidR="009A2577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 xml:space="preserve">فهناك شعوب تكثر </w:t>
      </w:r>
      <w:r w:rsidR="00B331EB">
        <w:rPr>
          <w:rFonts w:cs="Arabic Transparent" w:hint="cs"/>
          <w:sz w:val="32"/>
          <w:szCs w:val="32"/>
          <w:rtl/>
          <w:lang w:bidi="ar-DZ"/>
        </w:rPr>
        <w:t xml:space="preserve">من اقتناء </w:t>
      </w:r>
      <w:r w:rsidR="00C21271">
        <w:rPr>
          <w:rFonts w:cs="Arabic Transparent" w:hint="cs"/>
          <w:sz w:val="32"/>
          <w:szCs w:val="32"/>
          <w:rtl/>
          <w:lang w:bidi="ar-DZ"/>
        </w:rPr>
        <w:t xml:space="preserve"> منتجات محددة على غرار </w:t>
      </w:r>
      <w:r>
        <w:rPr>
          <w:rFonts w:cs="Arabic Transparent" w:hint="cs"/>
          <w:sz w:val="32"/>
          <w:szCs w:val="32"/>
          <w:rtl/>
          <w:lang w:bidi="ar-DZ"/>
        </w:rPr>
        <w:t xml:space="preserve">شعوب أخرى </w:t>
      </w:r>
      <w:r w:rsidR="00C21271">
        <w:rPr>
          <w:rFonts w:cs="Arabic Transparent" w:hint="cs"/>
          <w:sz w:val="32"/>
          <w:szCs w:val="32"/>
          <w:rtl/>
          <w:lang w:bidi="ar-DZ"/>
        </w:rPr>
        <w:t xml:space="preserve">التي تستهلك منتجات مغايرة </w:t>
      </w:r>
      <w:r w:rsidR="009A2577">
        <w:rPr>
          <w:rFonts w:cs="Arabic Transparent" w:hint="cs"/>
          <w:sz w:val="32"/>
          <w:szCs w:val="32"/>
          <w:rtl/>
          <w:lang w:bidi="ar-DZ"/>
        </w:rPr>
        <w:t xml:space="preserve">، </w:t>
      </w:r>
      <w:r w:rsidR="00C21271">
        <w:rPr>
          <w:rFonts w:cs="Arabic Transparent" w:hint="cs"/>
          <w:sz w:val="32"/>
          <w:szCs w:val="32"/>
          <w:rtl/>
          <w:lang w:bidi="ar-DZ"/>
        </w:rPr>
        <w:t xml:space="preserve">     </w:t>
      </w:r>
      <w:r>
        <w:rPr>
          <w:rFonts w:cs="Arabic Transparent" w:hint="cs"/>
          <w:sz w:val="32"/>
          <w:szCs w:val="32"/>
          <w:rtl/>
          <w:lang w:bidi="ar-DZ"/>
        </w:rPr>
        <w:t xml:space="preserve">و بذلك فان هذه العادات الاستهلاكية ستؤثر دون شك على تركيبة الهيكل </w:t>
      </w:r>
      <w:r w:rsidRPr="00F26C41">
        <w:rPr>
          <w:rFonts w:cs="Arabic Transparent" w:hint="cs"/>
          <w:sz w:val="32"/>
          <w:szCs w:val="32"/>
          <w:rtl/>
          <w:lang w:bidi="ar-DZ"/>
        </w:rPr>
        <w:t xml:space="preserve">الجغرافي </w:t>
      </w:r>
      <w:r>
        <w:rPr>
          <w:rFonts w:cs="Arabic Transparent" w:hint="cs"/>
          <w:sz w:val="32"/>
          <w:szCs w:val="32"/>
          <w:rtl/>
          <w:lang w:bidi="ar-DZ"/>
        </w:rPr>
        <w:t>ل</w:t>
      </w:r>
      <w:r w:rsidRPr="00F26C41">
        <w:rPr>
          <w:rFonts w:cs="Arabic Transparent" w:hint="cs"/>
          <w:sz w:val="32"/>
          <w:szCs w:val="32"/>
          <w:rtl/>
          <w:lang w:bidi="ar-DZ"/>
        </w:rPr>
        <w:t>لواردات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111351">
        <w:rPr>
          <w:rFonts w:cs="Arabic Transparent" w:hint="cs"/>
          <w:sz w:val="32"/>
          <w:szCs w:val="32"/>
          <w:rtl/>
          <w:lang w:bidi="ar-DZ"/>
        </w:rPr>
        <w:t>، ف</w:t>
      </w:r>
      <w:r>
        <w:rPr>
          <w:rFonts w:cs="Arabic Transparent" w:hint="cs"/>
          <w:sz w:val="32"/>
          <w:szCs w:val="32"/>
          <w:rtl/>
          <w:lang w:bidi="ar-DZ"/>
        </w:rPr>
        <w:t>مثلا يتعود</w:t>
      </w:r>
      <w:r w:rsidRPr="00CA773E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F26C41">
        <w:rPr>
          <w:rFonts w:cs="Arabic Transparent" w:hint="cs"/>
          <w:sz w:val="32"/>
          <w:szCs w:val="32"/>
          <w:rtl/>
          <w:lang w:bidi="ar-DZ"/>
        </w:rPr>
        <w:t xml:space="preserve">المستهلكون </w:t>
      </w:r>
      <w:r>
        <w:rPr>
          <w:rFonts w:cs="Arabic Transparent" w:hint="cs"/>
          <w:sz w:val="32"/>
          <w:szCs w:val="32"/>
          <w:rtl/>
          <w:lang w:bidi="ar-DZ"/>
        </w:rPr>
        <w:t>على استخدا</w:t>
      </w:r>
      <w:r>
        <w:rPr>
          <w:rFonts w:cs="Arabic Transparent" w:hint="eastAsia"/>
          <w:sz w:val="32"/>
          <w:szCs w:val="32"/>
          <w:rtl/>
          <w:lang w:bidi="ar-DZ"/>
        </w:rPr>
        <w:t>م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CA773E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C21271">
        <w:rPr>
          <w:rFonts w:cs="Arabic Transparent" w:hint="cs"/>
          <w:sz w:val="32"/>
          <w:szCs w:val="32"/>
          <w:rtl/>
          <w:lang w:bidi="ar-DZ"/>
        </w:rPr>
        <w:t>سيارات</w:t>
      </w:r>
      <w:r w:rsidRPr="00F26C41">
        <w:rPr>
          <w:rFonts w:cs="Arabic Transparent" w:hint="cs"/>
          <w:sz w:val="32"/>
          <w:szCs w:val="32"/>
          <w:rtl/>
          <w:lang w:bidi="ar-DZ"/>
        </w:rPr>
        <w:t xml:space="preserve"> يابانية</w:t>
      </w:r>
      <w:r w:rsidR="00C21271">
        <w:rPr>
          <w:rFonts w:cs="Arabic Transparent" w:hint="cs"/>
          <w:sz w:val="32"/>
          <w:szCs w:val="32"/>
          <w:rtl/>
          <w:lang w:bidi="ar-DZ"/>
        </w:rPr>
        <w:t xml:space="preserve"> مقارنة ب</w:t>
      </w:r>
      <w:r w:rsidR="00021D42">
        <w:rPr>
          <w:rFonts w:cs="Arabic Transparent" w:hint="cs"/>
          <w:sz w:val="32"/>
          <w:szCs w:val="32"/>
          <w:rtl/>
          <w:lang w:bidi="ar-DZ"/>
        </w:rPr>
        <w:t>ال</w:t>
      </w:r>
      <w:r w:rsidR="00C21271">
        <w:rPr>
          <w:rFonts w:cs="Arabic Transparent" w:hint="cs"/>
          <w:sz w:val="32"/>
          <w:szCs w:val="32"/>
          <w:rtl/>
          <w:lang w:bidi="ar-DZ"/>
        </w:rPr>
        <w:t>سيارات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C21271">
        <w:rPr>
          <w:rFonts w:cs="Arabic Transparent" w:hint="cs"/>
          <w:sz w:val="32"/>
          <w:szCs w:val="32"/>
          <w:rtl/>
          <w:lang w:bidi="ar-DZ"/>
        </w:rPr>
        <w:t xml:space="preserve">الأوروبية </w:t>
      </w:r>
      <w:r w:rsidR="002C29D4">
        <w:rPr>
          <w:rFonts w:cs="Arabic Transparent" w:hint="cs"/>
          <w:sz w:val="32"/>
          <w:szCs w:val="32"/>
          <w:rtl/>
          <w:lang w:bidi="ar-DZ"/>
        </w:rPr>
        <w:t xml:space="preserve">، </w:t>
      </w:r>
      <w:r w:rsidR="00C21271">
        <w:rPr>
          <w:rFonts w:cs="Arabic Transparent" w:hint="cs"/>
          <w:sz w:val="32"/>
          <w:szCs w:val="32"/>
          <w:rtl/>
          <w:lang w:bidi="ar-DZ"/>
        </w:rPr>
        <w:t>وبالتالي س</w:t>
      </w:r>
      <w:r w:rsidR="00111351">
        <w:rPr>
          <w:rFonts w:cs="Arabic Transparent" w:hint="cs"/>
          <w:sz w:val="32"/>
          <w:szCs w:val="32"/>
          <w:rtl/>
          <w:lang w:bidi="ar-DZ"/>
        </w:rPr>
        <w:t>ت</w:t>
      </w:r>
      <w:r w:rsidR="00C21271">
        <w:rPr>
          <w:rFonts w:cs="Arabic Transparent" w:hint="cs"/>
          <w:sz w:val="32"/>
          <w:szCs w:val="32"/>
          <w:rtl/>
          <w:lang w:bidi="ar-DZ"/>
        </w:rPr>
        <w:t>كون</w:t>
      </w:r>
      <w:r w:rsidR="00111351">
        <w:rPr>
          <w:rFonts w:cs="Arabic Transparent" w:hint="cs"/>
          <w:sz w:val="32"/>
          <w:szCs w:val="32"/>
          <w:rtl/>
          <w:lang w:bidi="ar-DZ"/>
        </w:rPr>
        <w:t xml:space="preserve"> الأهمية النسبية في </w:t>
      </w:r>
      <w:r w:rsidR="00111351" w:rsidRPr="00F26C41">
        <w:rPr>
          <w:rFonts w:cs="Arabic Transparent" w:hint="cs"/>
          <w:sz w:val="32"/>
          <w:szCs w:val="32"/>
          <w:rtl/>
          <w:lang w:bidi="ar-DZ"/>
        </w:rPr>
        <w:t>التوزيع الجغرافي</w:t>
      </w:r>
      <w:r w:rsidR="00111351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111351" w:rsidRPr="00F26C41">
        <w:rPr>
          <w:rFonts w:cs="Arabic Transparent" w:hint="cs"/>
          <w:sz w:val="32"/>
          <w:szCs w:val="32"/>
          <w:rtl/>
          <w:lang w:bidi="ar-DZ"/>
        </w:rPr>
        <w:t xml:space="preserve">لواردات </w:t>
      </w:r>
      <w:r w:rsidR="00111351">
        <w:rPr>
          <w:rFonts w:cs="Arabic Transparent" w:hint="cs"/>
          <w:sz w:val="32"/>
          <w:szCs w:val="32"/>
          <w:rtl/>
          <w:lang w:bidi="ar-DZ"/>
        </w:rPr>
        <w:t>هذه ال</w:t>
      </w:r>
      <w:r w:rsidR="00111351" w:rsidRPr="00F26C41">
        <w:rPr>
          <w:rFonts w:cs="Arabic Transparent" w:hint="cs"/>
          <w:sz w:val="32"/>
          <w:szCs w:val="32"/>
          <w:rtl/>
          <w:lang w:bidi="ar-DZ"/>
        </w:rPr>
        <w:t>دولة</w:t>
      </w:r>
      <w:r w:rsidR="00111351">
        <w:rPr>
          <w:rFonts w:cs="Arabic Transparent" w:hint="cs"/>
          <w:sz w:val="32"/>
          <w:szCs w:val="32"/>
          <w:rtl/>
          <w:lang w:bidi="ar-DZ"/>
        </w:rPr>
        <w:t xml:space="preserve"> مرتفعة بالنسبة لليابان مقارنة مع مجموعة الدول الأوروبية.</w:t>
      </w:r>
    </w:p>
    <w:p w:rsidR="00B64B76" w:rsidRDefault="004B5E28" w:rsidP="009D6402">
      <w:pPr>
        <w:spacing w:line="360" w:lineRule="auto"/>
        <w:ind w:left="-1" w:firstLine="567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 xml:space="preserve">و بالتالي فان القيم و العادات الاستهلاكية و الاجتماعية تؤثر على الأنماط الاستهلاكية لدى الشعوب ، كما تؤثر الطقوس الدينية  </w:t>
      </w:r>
      <w:r w:rsidR="009D6402">
        <w:rPr>
          <w:rFonts w:cs="Arabic Transparent" w:hint="cs"/>
          <w:sz w:val="32"/>
          <w:szCs w:val="32"/>
          <w:rtl/>
          <w:lang w:bidi="ar-DZ"/>
        </w:rPr>
        <w:t>أيضا</w:t>
      </w:r>
      <w:r>
        <w:rPr>
          <w:rFonts w:cs="Arabic Transparent" w:hint="cs"/>
          <w:sz w:val="32"/>
          <w:szCs w:val="32"/>
          <w:rtl/>
          <w:lang w:bidi="ar-DZ"/>
        </w:rPr>
        <w:t xml:space="preserve"> على السلوك الشرائي لهم ، فعل سبيل المثال </w:t>
      </w:r>
      <w:r w:rsidR="009D6402">
        <w:rPr>
          <w:rFonts w:cs="Arabic Transparent" w:hint="cs"/>
          <w:sz w:val="32"/>
          <w:szCs w:val="32"/>
          <w:rtl/>
          <w:lang w:bidi="ar-DZ"/>
        </w:rPr>
        <w:t>تتأثر</w:t>
      </w:r>
      <w:r>
        <w:rPr>
          <w:rFonts w:cs="Arabic Transparent" w:hint="cs"/>
          <w:sz w:val="32"/>
          <w:szCs w:val="32"/>
          <w:rtl/>
          <w:lang w:bidi="ar-DZ"/>
        </w:rPr>
        <w:t xml:space="preserve"> الشعوب </w:t>
      </w:r>
      <w:r w:rsidR="009D6402">
        <w:rPr>
          <w:rFonts w:cs="Arabic Transparent" w:hint="cs"/>
          <w:sz w:val="32"/>
          <w:szCs w:val="32"/>
          <w:rtl/>
          <w:lang w:bidi="ar-DZ"/>
        </w:rPr>
        <w:t>الإسلامية</w:t>
      </w:r>
      <w:r>
        <w:rPr>
          <w:rFonts w:cs="Arabic Transparent" w:hint="cs"/>
          <w:sz w:val="32"/>
          <w:szCs w:val="32"/>
          <w:rtl/>
          <w:lang w:bidi="ar-DZ"/>
        </w:rPr>
        <w:t xml:space="preserve"> باقتناء السلع التي تكون متلائمة مع معتقداتهم الدينية </w:t>
      </w:r>
      <w:r w:rsidR="00903A77">
        <w:rPr>
          <w:rFonts w:cs="Arabic Transparent" w:hint="cs"/>
          <w:sz w:val="32"/>
          <w:szCs w:val="32"/>
          <w:rtl/>
          <w:lang w:bidi="ar-DZ"/>
        </w:rPr>
        <w:t xml:space="preserve">، فمثلا يقتني المسلم اللحوم </w:t>
      </w:r>
      <w:r w:rsidR="009D6402">
        <w:rPr>
          <w:rFonts w:cs="Arabic Transparent" w:hint="cs"/>
          <w:sz w:val="32"/>
          <w:szCs w:val="32"/>
          <w:rtl/>
          <w:lang w:bidi="ar-DZ"/>
        </w:rPr>
        <w:t>إلا</w:t>
      </w:r>
      <w:r w:rsidR="00903A77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9D6402">
        <w:rPr>
          <w:rFonts w:cs="Arabic Transparent" w:hint="cs"/>
          <w:sz w:val="32"/>
          <w:szCs w:val="32"/>
          <w:rtl/>
          <w:lang w:bidi="ar-DZ"/>
        </w:rPr>
        <w:t>إذا</w:t>
      </w:r>
      <w:r w:rsidR="00903A77">
        <w:rPr>
          <w:rFonts w:cs="Arabic Transparent" w:hint="cs"/>
          <w:sz w:val="32"/>
          <w:szCs w:val="32"/>
          <w:rtl/>
          <w:lang w:bidi="ar-DZ"/>
        </w:rPr>
        <w:t xml:space="preserve"> كانت مذبوحة على الط</w:t>
      </w:r>
      <w:r w:rsidR="0029203A">
        <w:rPr>
          <w:rFonts w:cs="Arabic Transparent" w:hint="cs"/>
          <w:sz w:val="32"/>
          <w:szCs w:val="32"/>
          <w:rtl/>
          <w:lang w:bidi="ar-DZ"/>
        </w:rPr>
        <w:t xml:space="preserve">ريقة </w:t>
      </w:r>
      <w:r w:rsidR="009D6402">
        <w:rPr>
          <w:rFonts w:cs="Arabic Transparent" w:hint="cs"/>
          <w:sz w:val="32"/>
          <w:szCs w:val="32"/>
          <w:rtl/>
          <w:lang w:bidi="ar-DZ"/>
        </w:rPr>
        <w:t>الإسلامية</w:t>
      </w:r>
      <w:r w:rsidR="009D6402">
        <w:rPr>
          <w:rStyle w:val="Appelnotedebasdep"/>
          <w:rFonts w:cs="Arabic Transparent"/>
          <w:sz w:val="32"/>
          <w:szCs w:val="32"/>
          <w:rtl/>
          <w:lang w:bidi="ar-DZ"/>
        </w:rPr>
        <w:footnoteReference w:id="35"/>
      </w:r>
      <w:r w:rsidR="00B93A56">
        <w:rPr>
          <w:rFonts w:cs="Arabic Transparent" w:hint="cs"/>
          <w:sz w:val="32"/>
          <w:szCs w:val="32"/>
          <w:rtl/>
          <w:lang w:bidi="ar-DZ"/>
        </w:rPr>
        <w:t xml:space="preserve"> ،      و بذلك فان استيراد هذا النوع من السلع سيؤثر حتما على التوزيع الجغرافي لهذه الدول.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</w:p>
    <w:p w:rsidR="00B64B76" w:rsidRDefault="00B64B76" w:rsidP="009D6402">
      <w:pPr>
        <w:spacing w:line="360" w:lineRule="auto"/>
        <w:ind w:left="-1" w:firstLine="567"/>
        <w:jc w:val="both"/>
        <w:rPr>
          <w:rFonts w:cs="Arabic Transparent"/>
          <w:sz w:val="32"/>
          <w:szCs w:val="32"/>
          <w:rtl/>
          <w:lang w:bidi="ar-DZ"/>
        </w:rPr>
      </w:pPr>
    </w:p>
    <w:p w:rsidR="004B5E28" w:rsidRDefault="004B5E28" w:rsidP="009D6402">
      <w:pPr>
        <w:spacing w:line="360" w:lineRule="auto"/>
        <w:ind w:left="-1" w:firstLine="567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 xml:space="preserve">  </w:t>
      </w:r>
    </w:p>
    <w:p w:rsidR="00286716" w:rsidRPr="00D31C5B" w:rsidRDefault="00286716" w:rsidP="00111351">
      <w:pPr>
        <w:spacing w:line="360" w:lineRule="auto"/>
        <w:ind w:left="-1" w:firstLine="567"/>
        <w:jc w:val="both"/>
        <w:rPr>
          <w:rFonts w:cs="Arabic Transparent"/>
          <w:sz w:val="8"/>
          <w:szCs w:val="8"/>
          <w:u w:val="single"/>
          <w:rtl/>
          <w:lang w:bidi="ar-DZ"/>
        </w:rPr>
      </w:pPr>
    </w:p>
    <w:p w:rsidR="00B64B76" w:rsidRDefault="00553F8C" w:rsidP="00B64B76">
      <w:pPr>
        <w:spacing w:line="360" w:lineRule="auto"/>
        <w:ind w:left="720"/>
        <w:jc w:val="both"/>
        <w:rPr>
          <w:rFonts w:cs="Arabic Transparent"/>
          <w:sz w:val="28"/>
          <w:szCs w:val="28"/>
          <w:u w:val="single"/>
          <w:rtl/>
          <w:lang w:bidi="ar-DZ"/>
        </w:rPr>
      </w:pPr>
      <w:r>
        <w:rPr>
          <w:rFonts w:cs="Arabic Transparent" w:hint="cs"/>
          <w:sz w:val="28"/>
          <w:szCs w:val="28"/>
          <w:u w:val="single"/>
          <w:rtl/>
          <w:lang w:bidi="ar-DZ"/>
        </w:rPr>
        <w:lastRenderedPageBreak/>
        <w:t>3</w:t>
      </w:r>
      <w:r w:rsidR="00C14942" w:rsidRPr="00E76618">
        <w:rPr>
          <w:rFonts w:cs="Arabic Transparent" w:hint="cs"/>
          <w:sz w:val="28"/>
          <w:szCs w:val="28"/>
          <w:u w:val="single"/>
          <w:rtl/>
          <w:lang w:bidi="ar-DZ"/>
        </w:rPr>
        <w:t>-</w:t>
      </w:r>
      <w:r w:rsidR="00C14942">
        <w:rPr>
          <w:rFonts w:cs="Arabic Transparent" w:hint="cs"/>
          <w:sz w:val="28"/>
          <w:szCs w:val="28"/>
          <w:u w:val="single"/>
          <w:rtl/>
          <w:lang w:bidi="ar-DZ"/>
        </w:rPr>
        <w:t>3</w:t>
      </w:r>
      <w:r w:rsidR="00C14942" w:rsidRPr="00E76618">
        <w:rPr>
          <w:rFonts w:cs="Arabic Transparent" w:hint="cs"/>
          <w:sz w:val="28"/>
          <w:szCs w:val="28"/>
          <w:u w:val="single"/>
          <w:rtl/>
          <w:lang w:bidi="ar-DZ"/>
        </w:rPr>
        <w:t>-</w:t>
      </w:r>
      <w:r w:rsidR="00C14942">
        <w:rPr>
          <w:rFonts w:cs="Arabic Transparent" w:hint="cs"/>
          <w:sz w:val="28"/>
          <w:szCs w:val="28"/>
          <w:u w:val="single"/>
          <w:rtl/>
          <w:lang w:bidi="ar-DZ"/>
        </w:rPr>
        <w:t>3</w:t>
      </w:r>
      <w:r w:rsidR="00C14942" w:rsidRPr="00E76618">
        <w:rPr>
          <w:rFonts w:cs="Arabic Transparent" w:hint="cs"/>
          <w:sz w:val="28"/>
          <w:szCs w:val="28"/>
          <w:u w:val="single"/>
          <w:rtl/>
          <w:lang w:bidi="ar-DZ"/>
        </w:rPr>
        <w:t xml:space="preserve"> </w:t>
      </w:r>
      <w:proofErr w:type="gramStart"/>
      <w:r w:rsidR="00C14942" w:rsidRPr="0064187A">
        <w:rPr>
          <w:rFonts w:cs="Arabic Transparent" w:hint="cs"/>
          <w:sz w:val="28"/>
          <w:szCs w:val="28"/>
          <w:u w:val="single"/>
          <w:rtl/>
          <w:lang w:bidi="ar-DZ"/>
        </w:rPr>
        <w:t>طبيعة</w:t>
      </w:r>
      <w:proofErr w:type="gramEnd"/>
      <w:r w:rsidR="00C14942" w:rsidRPr="0064187A">
        <w:rPr>
          <w:rFonts w:cs="Arabic Transparent" w:hint="cs"/>
          <w:sz w:val="28"/>
          <w:szCs w:val="28"/>
          <w:u w:val="single"/>
          <w:rtl/>
          <w:lang w:bidi="ar-DZ"/>
        </w:rPr>
        <w:t xml:space="preserve"> النظام الاقتصادي</w:t>
      </w:r>
      <w:r w:rsidR="00C14942" w:rsidRPr="00E76618">
        <w:rPr>
          <w:rFonts w:cs="Arabic Transparent" w:hint="cs"/>
          <w:sz w:val="28"/>
          <w:szCs w:val="28"/>
          <w:u w:val="single"/>
          <w:rtl/>
          <w:lang w:bidi="ar-DZ"/>
        </w:rPr>
        <w:t>:</w:t>
      </w:r>
    </w:p>
    <w:p w:rsidR="00C14942" w:rsidRPr="00B64B76" w:rsidRDefault="00021D42" w:rsidP="00B64B76">
      <w:pPr>
        <w:spacing w:line="360" w:lineRule="auto"/>
        <w:ind w:firstLine="567"/>
        <w:jc w:val="both"/>
        <w:rPr>
          <w:rFonts w:cs="Arabic Transparent"/>
          <w:sz w:val="28"/>
          <w:szCs w:val="28"/>
          <w:u w:val="single"/>
          <w:rtl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>ت</w:t>
      </w:r>
      <w:r w:rsidR="00C14942">
        <w:rPr>
          <w:rFonts w:cs="Arabic Transparent" w:hint="cs"/>
          <w:sz w:val="32"/>
          <w:szCs w:val="32"/>
          <w:rtl/>
          <w:lang w:bidi="ar-DZ"/>
        </w:rPr>
        <w:t xml:space="preserve">عتبر طبيعة النظام الاقتصادي المتداول من العوامل التي تغير في هيكل التوزيع الجغرافي </w:t>
      </w:r>
      <w:r w:rsidR="00C14942" w:rsidRPr="00F26C41">
        <w:rPr>
          <w:rFonts w:cs="Arabic Transparent" w:hint="cs"/>
          <w:sz w:val="32"/>
          <w:szCs w:val="32"/>
          <w:rtl/>
          <w:lang w:bidi="ar-DZ"/>
        </w:rPr>
        <w:t>للتجارة الخارجية</w:t>
      </w:r>
      <w:r w:rsidR="00C14942">
        <w:rPr>
          <w:rFonts w:cs="Arabic Transparent" w:hint="cs"/>
          <w:sz w:val="32"/>
          <w:szCs w:val="32"/>
          <w:rtl/>
          <w:lang w:bidi="ar-DZ"/>
        </w:rPr>
        <w:t xml:space="preserve">، بحيث إذا كانت الدولة تتبع نظام </w:t>
      </w:r>
      <w:r>
        <w:rPr>
          <w:rFonts w:cs="Arabic Transparent" w:hint="cs"/>
          <w:sz w:val="32"/>
          <w:szCs w:val="32"/>
          <w:rtl/>
          <w:lang w:bidi="ar-DZ"/>
        </w:rPr>
        <w:t>التخطيط</w:t>
      </w:r>
      <w:r w:rsidR="00C14942">
        <w:rPr>
          <w:rFonts w:cs="Arabic Transparent" w:hint="cs"/>
          <w:sz w:val="32"/>
          <w:szCs w:val="32"/>
          <w:rtl/>
          <w:lang w:bidi="ar-DZ"/>
        </w:rPr>
        <w:t xml:space="preserve"> و ت</w:t>
      </w:r>
      <w:r w:rsidR="00C14942" w:rsidRPr="00F26C41">
        <w:rPr>
          <w:rFonts w:cs="Arabic Transparent" w:hint="cs"/>
          <w:sz w:val="32"/>
          <w:szCs w:val="32"/>
          <w:rtl/>
          <w:lang w:bidi="ar-DZ"/>
        </w:rPr>
        <w:t>ستخدم تخطيط</w:t>
      </w:r>
      <w:r w:rsidR="00C14942">
        <w:rPr>
          <w:rFonts w:cs="Arabic Transparent" w:hint="cs"/>
          <w:sz w:val="32"/>
          <w:szCs w:val="32"/>
          <w:rtl/>
          <w:lang w:bidi="ar-DZ"/>
        </w:rPr>
        <w:t>ا</w:t>
      </w:r>
      <w:r w:rsidR="00C14942" w:rsidRPr="00F26C41">
        <w:rPr>
          <w:rFonts w:cs="Arabic Transparent" w:hint="cs"/>
          <w:sz w:val="32"/>
          <w:szCs w:val="32"/>
          <w:rtl/>
          <w:lang w:bidi="ar-DZ"/>
        </w:rPr>
        <w:t xml:space="preserve"> مركزي</w:t>
      </w:r>
      <w:r w:rsidR="00C14942">
        <w:rPr>
          <w:rFonts w:cs="Arabic Transparent" w:hint="cs"/>
          <w:sz w:val="32"/>
          <w:szCs w:val="32"/>
          <w:rtl/>
          <w:lang w:bidi="ar-DZ"/>
        </w:rPr>
        <w:t>ا في سياستها</w:t>
      </w:r>
      <w:r w:rsidR="00C14942" w:rsidRPr="00F26C41">
        <w:rPr>
          <w:rFonts w:cs="Arabic Transparent" w:hint="cs"/>
          <w:sz w:val="32"/>
          <w:szCs w:val="32"/>
          <w:rtl/>
          <w:lang w:bidi="ar-DZ"/>
        </w:rPr>
        <w:t xml:space="preserve"> الاقتصادية</w:t>
      </w:r>
      <w:r w:rsidR="00C14942">
        <w:rPr>
          <w:rFonts w:cs="Arabic Transparent" w:hint="cs"/>
          <w:sz w:val="32"/>
          <w:szCs w:val="32"/>
          <w:rtl/>
          <w:lang w:bidi="ar-DZ"/>
        </w:rPr>
        <w:t xml:space="preserve"> ، فسيترتب  على ذلك توجهها  في معاملاتها التجارية إلى الدول التي لها نفس النظام</w:t>
      </w:r>
      <w:r w:rsidR="00C14942" w:rsidRPr="007A2E67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C14942">
        <w:rPr>
          <w:rFonts w:cs="Arabic Transparent" w:hint="cs"/>
          <w:sz w:val="32"/>
          <w:szCs w:val="32"/>
          <w:rtl/>
          <w:lang w:bidi="ar-DZ"/>
        </w:rPr>
        <w:t>ك</w:t>
      </w:r>
      <w:r w:rsidR="00C14942" w:rsidRPr="00F26C41">
        <w:rPr>
          <w:rFonts w:cs="Arabic Transparent" w:hint="cs"/>
          <w:sz w:val="32"/>
          <w:szCs w:val="32"/>
          <w:rtl/>
          <w:lang w:bidi="ar-DZ"/>
        </w:rPr>
        <w:t>دول أور</w:t>
      </w:r>
      <w:r w:rsidR="00C14942">
        <w:rPr>
          <w:rFonts w:cs="Arabic Transparent" w:hint="cs"/>
          <w:sz w:val="32"/>
          <w:szCs w:val="32"/>
          <w:rtl/>
          <w:lang w:bidi="ar-DZ"/>
        </w:rPr>
        <w:t>و</w:t>
      </w:r>
      <w:r w:rsidR="00C14942" w:rsidRPr="00F26C41">
        <w:rPr>
          <w:rFonts w:cs="Arabic Transparent" w:hint="cs"/>
          <w:sz w:val="32"/>
          <w:szCs w:val="32"/>
          <w:rtl/>
          <w:lang w:bidi="ar-DZ"/>
        </w:rPr>
        <w:t>با الشرقية</w:t>
      </w:r>
      <w:r w:rsidR="00C14942">
        <w:rPr>
          <w:rFonts w:cs="Arabic Transparent" w:hint="cs"/>
          <w:sz w:val="32"/>
          <w:szCs w:val="32"/>
          <w:rtl/>
          <w:lang w:bidi="ar-DZ"/>
        </w:rPr>
        <w:t xml:space="preserve"> ، </w:t>
      </w:r>
      <w:r w:rsidR="00C14942" w:rsidRPr="00F26C41">
        <w:rPr>
          <w:rFonts w:cs="Arabic Transparent" w:hint="cs"/>
          <w:sz w:val="32"/>
          <w:szCs w:val="32"/>
          <w:rtl/>
          <w:lang w:bidi="ar-DZ"/>
        </w:rPr>
        <w:t>بينما</w:t>
      </w:r>
      <w:r w:rsidR="00C14942" w:rsidRPr="002B4E1C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C14942">
        <w:rPr>
          <w:rFonts w:cs="Arabic Transparent" w:hint="cs"/>
          <w:sz w:val="32"/>
          <w:szCs w:val="32"/>
          <w:rtl/>
          <w:lang w:bidi="ar-DZ"/>
        </w:rPr>
        <w:t>إذا</w:t>
      </w:r>
      <w:r w:rsidR="00C14942" w:rsidRPr="00F26C41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C14942">
        <w:rPr>
          <w:rFonts w:cs="Arabic Transparent" w:hint="cs"/>
          <w:sz w:val="32"/>
          <w:szCs w:val="32"/>
          <w:rtl/>
          <w:lang w:bidi="ar-DZ"/>
        </w:rPr>
        <w:t xml:space="preserve">كانت تتبع نظام </w:t>
      </w:r>
      <w:r>
        <w:rPr>
          <w:rFonts w:cs="Arabic Transparent" w:hint="cs"/>
          <w:sz w:val="32"/>
          <w:szCs w:val="32"/>
          <w:rtl/>
          <w:lang w:bidi="ar-DZ"/>
        </w:rPr>
        <w:t xml:space="preserve">السوق المفتوح </w:t>
      </w:r>
      <w:r w:rsidR="00C14942">
        <w:rPr>
          <w:rFonts w:cs="Arabic Transparent" w:hint="cs"/>
          <w:sz w:val="32"/>
          <w:szCs w:val="32"/>
          <w:rtl/>
          <w:lang w:bidi="ar-DZ"/>
        </w:rPr>
        <w:t xml:space="preserve"> فستتوجه نحو الدول التي تسري على </w:t>
      </w:r>
      <w:r w:rsidR="00C14942" w:rsidRPr="00F26C41">
        <w:rPr>
          <w:rFonts w:cs="Arabic Transparent" w:hint="cs"/>
          <w:sz w:val="32"/>
          <w:szCs w:val="32"/>
          <w:rtl/>
          <w:lang w:bidi="ar-DZ"/>
        </w:rPr>
        <w:t>مبادئ الاقتصاد الحر</w:t>
      </w:r>
      <w:r w:rsidR="00C14942">
        <w:rPr>
          <w:rFonts w:cs="Arabic Transparent" w:hint="cs"/>
          <w:sz w:val="32"/>
          <w:szCs w:val="32"/>
          <w:rtl/>
          <w:lang w:bidi="ar-DZ"/>
        </w:rPr>
        <w:t xml:space="preserve"> ك</w:t>
      </w:r>
      <w:r w:rsidR="00C14942" w:rsidRPr="00F26C41">
        <w:rPr>
          <w:rFonts w:cs="Arabic Transparent" w:hint="cs"/>
          <w:sz w:val="32"/>
          <w:szCs w:val="32"/>
          <w:rtl/>
          <w:lang w:bidi="ar-DZ"/>
        </w:rPr>
        <w:t>دول أوربا الغربية و الولايات المتحدة</w:t>
      </w:r>
      <w:r w:rsidR="00C14942">
        <w:rPr>
          <w:rFonts w:cs="Arabic Transparent" w:hint="cs"/>
          <w:sz w:val="32"/>
          <w:szCs w:val="32"/>
          <w:rtl/>
          <w:lang w:bidi="ar-DZ"/>
        </w:rPr>
        <w:t>.</w:t>
      </w:r>
    </w:p>
    <w:p w:rsidR="00C14942" w:rsidRPr="00D31C5B" w:rsidRDefault="00C14942" w:rsidP="00C14942">
      <w:pPr>
        <w:spacing w:line="360" w:lineRule="auto"/>
        <w:ind w:left="720"/>
        <w:jc w:val="both"/>
        <w:rPr>
          <w:rFonts w:cs="Arabic Transparent"/>
          <w:sz w:val="8"/>
          <w:szCs w:val="8"/>
          <w:u w:val="single"/>
          <w:rtl/>
          <w:lang w:bidi="ar-DZ"/>
        </w:rPr>
      </w:pPr>
    </w:p>
    <w:p w:rsidR="00C14942" w:rsidRPr="00B4578F" w:rsidRDefault="00553F8C" w:rsidP="00731579">
      <w:pPr>
        <w:spacing w:line="360" w:lineRule="auto"/>
        <w:ind w:left="720"/>
        <w:jc w:val="both"/>
        <w:rPr>
          <w:rFonts w:cs="Arabic Transparent"/>
          <w:sz w:val="28"/>
          <w:szCs w:val="28"/>
          <w:u w:val="single"/>
          <w:rtl/>
          <w:lang w:bidi="ar-DZ"/>
        </w:rPr>
      </w:pPr>
      <w:r w:rsidRPr="00B4578F">
        <w:rPr>
          <w:rFonts w:cs="Arabic Transparent" w:hint="cs"/>
          <w:sz w:val="28"/>
          <w:szCs w:val="28"/>
          <w:u w:val="single"/>
          <w:rtl/>
          <w:lang w:bidi="ar-DZ"/>
        </w:rPr>
        <w:t>3</w:t>
      </w:r>
      <w:r w:rsidR="00C14942" w:rsidRPr="00B4578F">
        <w:rPr>
          <w:rFonts w:cs="Arabic Transparent" w:hint="cs"/>
          <w:sz w:val="28"/>
          <w:szCs w:val="28"/>
          <w:u w:val="single"/>
          <w:rtl/>
          <w:lang w:bidi="ar-DZ"/>
        </w:rPr>
        <w:t>-3-4 سعر السلعة و تكاليف النقل:</w:t>
      </w:r>
    </w:p>
    <w:p w:rsidR="00C14942" w:rsidRPr="00D31C5B" w:rsidRDefault="00C14942" w:rsidP="00C14942">
      <w:pPr>
        <w:spacing w:line="360" w:lineRule="auto"/>
        <w:ind w:left="720"/>
        <w:jc w:val="both"/>
        <w:rPr>
          <w:rFonts w:cs="Arabic Transparent"/>
          <w:sz w:val="8"/>
          <w:szCs w:val="8"/>
          <w:rtl/>
          <w:lang w:bidi="ar-DZ"/>
        </w:rPr>
      </w:pPr>
    </w:p>
    <w:p w:rsidR="00D31C5B" w:rsidRPr="00B331EB" w:rsidRDefault="00C14942" w:rsidP="00F73B09">
      <w:pPr>
        <w:spacing w:line="360" w:lineRule="auto"/>
        <w:ind w:firstLine="567"/>
        <w:jc w:val="both"/>
        <w:rPr>
          <w:rFonts w:cs="Arabic Transparent"/>
          <w:sz w:val="32"/>
          <w:szCs w:val="32"/>
          <w:rtl/>
          <w:lang w:val="fr-FR"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>يعتبر</w:t>
      </w:r>
      <w:r w:rsidRPr="00C1320A">
        <w:rPr>
          <w:rFonts w:cs="Arabic Transparent" w:hint="cs"/>
          <w:sz w:val="32"/>
          <w:szCs w:val="32"/>
          <w:rtl/>
          <w:lang w:bidi="ar-DZ"/>
        </w:rPr>
        <w:t xml:space="preserve"> سع</w:t>
      </w:r>
      <w:r w:rsidRPr="00C1320A">
        <w:rPr>
          <w:rFonts w:cs="Arabic Transparent" w:hint="eastAsia"/>
          <w:sz w:val="32"/>
          <w:szCs w:val="32"/>
          <w:rtl/>
          <w:lang w:bidi="ar-DZ"/>
        </w:rPr>
        <w:t>ر</w:t>
      </w:r>
      <w:r w:rsidRPr="00C1320A">
        <w:rPr>
          <w:rFonts w:cs="Arabic Transparent" w:hint="cs"/>
          <w:sz w:val="32"/>
          <w:szCs w:val="32"/>
          <w:rtl/>
          <w:lang w:bidi="ar-DZ"/>
        </w:rPr>
        <w:t xml:space="preserve"> السلعة و تكاليف النقل</w:t>
      </w:r>
      <w:r>
        <w:rPr>
          <w:rFonts w:cs="Arabic Transparent" w:hint="cs"/>
          <w:sz w:val="32"/>
          <w:szCs w:val="32"/>
          <w:rtl/>
          <w:lang w:bidi="ar-DZ"/>
        </w:rPr>
        <w:t xml:space="preserve"> من العوامل الهامة</w:t>
      </w:r>
      <w:r w:rsidRPr="00C1320A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F26C41">
        <w:rPr>
          <w:rFonts w:cs="Arabic Transparent" w:hint="cs"/>
          <w:sz w:val="32"/>
          <w:szCs w:val="32"/>
          <w:rtl/>
          <w:lang w:bidi="ar-DZ"/>
        </w:rPr>
        <w:t>في تحديد</w:t>
      </w:r>
      <w:r>
        <w:rPr>
          <w:rFonts w:cs="Arabic Transparent" w:hint="cs"/>
          <w:sz w:val="32"/>
          <w:szCs w:val="32"/>
          <w:rtl/>
          <w:lang w:bidi="ar-DZ"/>
        </w:rPr>
        <w:t xml:space="preserve"> هيكل</w:t>
      </w:r>
      <w:r w:rsidRPr="00F26C41">
        <w:rPr>
          <w:rFonts w:cs="Arabic Transparent" w:hint="cs"/>
          <w:sz w:val="32"/>
          <w:szCs w:val="32"/>
          <w:rtl/>
          <w:lang w:bidi="ar-DZ"/>
        </w:rPr>
        <w:t xml:space="preserve"> التوزيع الجغرافي للواردات</w:t>
      </w:r>
      <w:r w:rsidR="00731579">
        <w:rPr>
          <w:rFonts w:cs="Arabic Transparent" w:hint="cs"/>
          <w:sz w:val="32"/>
          <w:szCs w:val="32"/>
          <w:rtl/>
          <w:lang w:bidi="ar-DZ"/>
        </w:rPr>
        <w:t>،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F73B09" w:rsidRPr="00A36BE5">
        <w:rPr>
          <w:rFonts w:cs="Arabic Transparent" w:hint="cs"/>
          <w:sz w:val="32"/>
          <w:szCs w:val="32"/>
          <w:rtl/>
        </w:rPr>
        <w:t>ف</w:t>
      </w:r>
      <w:r w:rsidR="00F73B09" w:rsidRPr="00A36BE5">
        <w:rPr>
          <w:rFonts w:cs="Arabic Transparent" w:hint="cs"/>
          <w:sz w:val="32"/>
          <w:szCs w:val="32"/>
          <w:rtl/>
          <w:lang w:bidi="ar-DZ"/>
        </w:rPr>
        <w:t>الدول التي تتميز</w:t>
      </w:r>
      <w:r w:rsidR="00F73B09" w:rsidRPr="00A36BE5">
        <w:rPr>
          <w:rFonts w:cs="Arabic Transparent" w:hint="cs"/>
          <w:sz w:val="32"/>
          <w:szCs w:val="32"/>
          <w:rtl/>
        </w:rPr>
        <w:t xml:space="preserve"> بتكاليف أرخص في إنتاج السلع تتمكن من تصدير</w:t>
      </w:r>
      <w:r w:rsidR="00F73B09">
        <w:rPr>
          <w:rFonts w:cs="Arabic Transparent" w:hint="cs"/>
          <w:sz w:val="32"/>
          <w:szCs w:val="32"/>
          <w:rtl/>
        </w:rPr>
        <w:t xml:space="preserve">ها </w:t>
      </w:r>
      <w:r w:rsidR="00F73B09" w:rsidRPr="00A36BE5">
        <w:rPr>
          <w:rFonts w:cs="Arabic Transparent" w:hint="cs"/>
          <w:sz w:val="32"/>
          <w:szCs w:val="32"/>
          <w:rtl/>
        </w:rPr>
        <w:t>إلى الأسواق الخارجية بصورة أفضل</w:t>
      </w:r>
      <w:r w:rsidR="00F73B09">
        <w:rPr>
          <w:rFonts w:cs="Arabic Transparent" w:hint="cs"/>
          <w:sz w:val="32"/>
          <w:szCs w:val="32"/>
          <w:rtl/>
        </w:rPr>
        <w:t>، كما تشمل تكاليف النقل كل من مصاريف الشحن ،</w:t>
      </w:r>
      <w:r w:rsidR="00F73B09" w:rsidRPr="00F73B09">
        <w:rPr>
          <w:rFonts w:cs="Arabic Transparent" w:hint="cs"/>
          <w:sz w:val="32"/>
          <w:szCs w:val="32"/>
          <w:rtl/>
        </w:rPr>
        <w:t xml:space="preserve"> </w:t>
      </w:r>
      <w:r w:rsidR="00F73B09">
        <w:rPr>
          <w:rFonts w:cs="Arabic Transparent" w:hint="cs"/>
          <w:sz w:val="32"/>
          <w:szCs w:val="32"/>
          <w:rtl/>
        </w:rPr>
        <w:t>تكاليف التحميل ،</w:t>
      </w:r>
      <w:r w:rsidR="00F73B09" w:rsidRPr="00F73B09">
        <w:rPr>
          <w:rFonts w:cs="Arabic Transparent" w:hint="cs"/>
          <w:sz w:val="32"/>
          <w:szCs w:val="32"/>
          <w:rtl/>
        </w:rPr>
        <w:t xml:space="preserve"> </w:t>
      </w:r>
      <w:r w:rsidR="00F73B09">
        <w:rPr>
          <w:rFonts w:cs="Arabic Transparent" w:hint="cs"/>
          <w:sz w:val="32"/>
          <w:szCs w:val="32"/>
          <w:rtl/>
        </w:rPr>
        <w:t>تكاليف التفريغ ، أقساط التامين ، و تكاليف الفائدة خلال الفترة التي تكون السلع في مرحلة الانتقال</w:t>
      </w:r>
      <w:r w:rsidR="00F73B09">
        <w:rPr>
          <w:rStyle w:val="Appelnotedebasdep"/>
          <w:rFonts w:cs="Arabic Transparent"/>
          <w:sz w:val="32"/>
          <w:szCs w:val="32"/>
          <w:rtl/>
        </w:rPr>
        <w:footnoteReference w:id="36"/>
      </w:r>
      <w:r w:rsidR="00F73B09">
        <w:rPr>
          <w:rFonts w:cs="Arabic Transparent" w:hint="cs"/>
          <w:sz w:val="32"/>
          <w:szCs w:val="32"/>
          <w:rtl/>
        </w:rPr>
        <w:t xml:space="preserve"> ، </w:t>
      </w:r>
      <w:r>
        <w:rPr>
          <w:rFonts w:cs="Arabic Transparent" w:hint="cs"/>
          <w:sz w:val="32"/>
          <w:szCs w:val="32"/>
          <w:rtl/>
          <w:lang w:bidi="ar-DZ"/>
        </w:rPr>
        <w:t>فلا شك أن تتجه</w:t>
      </w:r>
      <w:r w:rsidRPr="00156941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 xml:space="preserve">الدولة </w:t>
      </w:r>
      <w:r w:rsidRPr="00F26C41">
        <w:rPr>
          <w:rFonts w:cs="Arabic Transparent" w:hint="cs"/>
          <w:sz w:val="32"/>
          <w:szCs w:val="32"/>
          <w:rtl/>
          <w:lang w:bidi="ar-DZ"/>
        </w:rPr>
        <w:t xml:space="preserve">المستوردة </w:t>
      </w:r>
      <w:r>
        <w:rPr>
          <w:rFonts w:cs="Arabic Transparent" w:hint="cs"/>
          <w:sz w:val="32"/>
          <w:szCs w:val="32"/>
          <w:rtl/>
          <w:lang w:bidi="ar-DZ"/>
        </w:rPr>
        <w:t>إلى ا</w:t>
      </w:r>
      <w:r w:rsidRPr="00F26C41">
        <w:rPr>
          <w:rFonts w:cs="Arabic Transparent" w:hint="cs"/>
          <w:sz w:val="32"/>
          <w:szCs w:val="32"/>
          <w:rtl/>
          <w:lang w:bidi="ar-DZ"/>
        </w:rPr>
        <w:t>لحصول</w:t>
      </w:r>
      <w:r>
        <w:rPr>
          <w:rFonts w:cs="Arabic Transparent" w:hint="cs"/>
          <w:sz w:val="32"/>
          <w:szCs w:val="32"/>
          <w:rtl/>
          <w:lang w:bidi="ar-DZ"/>
        </w:rPr>
        <w:t xml:space="preserve"> عل</w:t>
      </w:r>
      <w:r>
        <w:rPr>
          <w:rFonts w:cs="Arabic Transparent" w:hint="eastAsia"/>
          <w:sz w:val="32"/>
          <w:szCs w:val="32"/>
          <w:rtl/>
          <w:lang w:bidi="ar-DZ"/>
        </w:rPr>
        <w:t>ى</w:t>
      </w:r>
      <w:r w:rsidRPr="00F26C41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>ما</w:t>
      </w:r>
      <w:r w:rsidRPr="00F26C41">
        <w:rPr>
          <w:rFonts w:cs="Arabic Transparent" w:hint="cs"/>
          <w:sz w:val="32"/>
          <w:szCs w:val="32"/>
          <w:rtl/>
          <w:lang w:bidi="ar-DZ"/>
        </w:rPr>
        <w:t xml:space="preserve"> تحتاجه من سلع</w:t>
      </w:r>
      <w:r>
        <w:rPr>
          <w:rFonts w:cs="Arabic Transparent" w:hint="cs"/>
          <w:sz w:val="32"/>
          <w:szCs w:val="32"/>
          <w:rtl/>
          <w:lang w:bidi="ar-DZ"/>
        </w:rPr>
        <w:t xml:space="preserve"> إلى </w:t>
      </w:r>
      <w:r w:rsidRPr="00F26C41">
        <w:rPr>
          <w:rFonts w:cs="Arabic Transparent" w:hint="cs"/>
          <w:sz w:val="32"/>
          <w:szCs w:val="32"/>
          <w:rtl/>
          <w:lang w:bidi="ar-DZ"/>
        </w:rPr>
        <w:t>المصادر</w:t>
      </w:r>
      <w:r>
        <w:rPr>
          <w:rFonts w:cs="Arabic Transparent" w:hint="cs"/>
          <w:sz w:val="32"/>
          <w:szCs w:val="32"/>
          <w:rtl/>
          <w:lang w:bidi="ar-DZ"/>
        </w:rPr>
        <w:t xml:space="preserve"> التي تجد فيها </w:t>
      </w:r>
      <w:r w:rsidRPr="00F26C41">
        <w:rPr>
          <w:rFonts w:cs="Arabic Transparent" w:hint="cs"/>
          <w:sz w:val="32"/>
          <w:szCs w:val="32"/>
          <w:rtl/>
          <w:lang w:bidi="ar-DZ"/>
        </w:rPr>
        <w:t>منتجاتها بسعر</w:t>
      </w:r>
      <w:r>
        <w:rPr>
          <w:rFonts w:cs="Arabic Transparent" w:hint="cs"/>
          <w:sz w:val="32"/>
          <w:szCs w:val="32"/>
          <w:rtl/>
          <w:lang w:bidi="ar-DZ"/>
        </w:rPr>
        <w:t xml:space="preserve"> و تكلفة نقل </w:t>
      </w:r>
      <w:r w:rsidRPr="00F26C41">
        <w:rPr>
          <w:rFonts w:cs="Arabic Transparent" w:hint="cs"/>
          <w:sz w:val="32"/>
          <w:szCs w:val="32"/>
          <w:rtl/>
          <w:lang w:bidi="ar-DZ"/>
        </w:rPr>
        <w:t>أقل</w:t>
      </w:r>
      <w:r>
        <w:rPr>
          <w:rFonts w:cs="Arabic Transparent" w:hint="cs"/>
          <w:sz w:val="32"/>
          <w:szCs w:val="32"/>
          <w:rtl/>
          <w:lang w:bidi="ar-DZ"/>
        </w:rPr>
        <w:t xml:space="preserve">، لذلك </w:t>
      </w:r>
      <w:r w:rsidRPr="00F26C41">
        <w:rPr>
          <w:rFonts w:cs="Arabic Transparent" w:hint="cs"/>
          <w:sz w:val="32"/>
          <w:szCs w:val="32"/>
          <w:rtl/>
          <w:lang w:bidi="ar-DZ"/>
        </w:rPr>
        <w:t xml:space="preserve">فإن </w:t>
      </w:r>
      <w:r>
        <w:rPr>
          <w:rFonts w:cs="Arabic Transparent" w:hint="cs"/>
          <w:sz w:val="32"/>
          <w:szCs w:val="32"/>
          <w:rtl/>
          <w:lang w:bidi="ar-DZ"/>
        </w:rPr>
        <w:t>توفر و انتظام</w:t>
      </w:r>
      <w:r w:rsidRPr="00F26C41">
        <w:rPr>
          <w:rFonts w:cs="Arabic Transparent" w:hint="cs"/>
          <w:sz w:val="32"/>
          <w:szCs w:val="32"/>
          <w:rtl/>
          <w:lang w:bidi="ar-DZ"/>
        </w:rPr>
        <w:t xml:space="preserve"> خط</w:t>
      </w:r>
      <w:r>
        <w:rPr>
          <w:rFonts w:cs="Arabic Transparent" w:hint="cs"/>
          <w:sz w:val="32"/>
          <w:szCs w:val="32"/>
          <w:rtl/>
          <w:lang w:bidi="ar-DZ"/>
        </w:rPr>
        <w:t>و</w:t>
      </w:r>
      <w:r w:rsidRPr="00F26C41">
        <w:rPr>
          <w:rFonts w:cs="Arabic Transparent" w:hint="cs"/>
          <w:sz w:val="32"/>
          <w:szCs w:val="32"/>
          <w:rtl/>
          <w:lang w:bidi="ar-DZ"/>
        </w:rPr>
        <w:t xml:space="preserve">ط نقل مع </w:t>
      </w:r>
      <w:r>
        <w:rPr>
          <w:rFonts w:cs="Arabic Transparent" w:hint="cs"/>
          <w:sz w:val="32"/>
          <w:szCs w:val="32"/>
          <w:rtl/>
          <w:lang w:bidi="ar-DZ"/>
        </w:rPr>
        <w:t xml:space="preserve"> مجموعة من ال</w:t>
      </w:r>
      <w:r w:rsidRPr="00F26C41">
        <w:rPr>
          <w:rFonts w:cs="Arabic Transparent" w:hint="cs"/>
          <w:sz w:val="32"/>
          <w:szCs w:val="32"/>
          <w:rtl/>
          <w:lang w:bidi="ar-DZ"/>
        </w:rPr>
        <w:t>دول يعد سببا رئيسيا في زيادة التبادل التجاري مع الدولة المستوردة.</w:t>
      </w:r>
    </w:p>
    <w:p w:rsidR="00D31C5B" w:rsidRPr="00D31C5B" w:rsidRDefault="00D31C5B" w:rsidP="00C14942">
      <w:pPr>
        <w:spacing w:line="360" w:lineRule="auto"/>
        <w:ind w:left="-1" w:firstLine="567"/>
        <w:jc w:val="both"/>
        <w:rPr>
          <w:rFonts w:cs="Arabic Transparent"/>
          <w:sz w:val="8"/>
          <w:szCs w:val="8"/>
          <w:rtl/>
          <w:lang w:bidi="ar-DZ"/>
        </w:rPr>
      </w:pPr>
    </w:p>
    <w:p w:rsidR="00C14942" w:rsidRPr="00602C22" w:rsidRDefault="00C14942" w:rsidP="00C14942">
      <w:pPr>
        <w:spacing w:line="360" w:lineRule="auto"/>
        <w:ind w:left="720"/>
        <w:jc w:val="both"/>
        <w:rPr>
          <w:rFonts w:cs="Arabic Transparent"/>
          <w:sz w:val="4"/>
          <w:szCs w:val="4"/>
          <w:u w:val="single"/>
          <w:rtl/>
          <w:lang w:bidi="ar-DZ"/>
        </w:rPr>
      </w:pPr>
    </w:p>
    <w:p w:rsidR="00C14942" w:rsidRDefault="00553F8C" w:rsidP="00830968">
      <w:pPr>
        <w:spacing w:line="360" w:lineRule="auto"/>
        <w:ind w:left="720"/>
        <w:jc w:val="both"/>
        <w:rPr>
          <w:rFonts w:cs="Arabic Transparent"/>
          <w:sz w:val="28"/>
          <w:szCs w:val="28"/>
          <w:u w:val="single"/>
          <w:rtl/>
          <w:lang w:bidi="ar-DZ"/>
        </w:rPr>
      </w:pPr>
      <w:r>
        <w:rPr>
          <w:rFonts w:cs="Arabic Transparent" w:hint="cs"/>
          <w:sz w:val="28"/>
          <w:szCs w:val="28"/>
          <w:u w:val="single"/>
          <w:rtl/>
          <w:lang w:bidi="ar-DZ"/>
        </w:rPr>
        <w:t>3</w:t>
      </w:r>
      <w:r w:rsidR="00C14942" w:rsidRPr="00E76618">
        <w:rPr>
          <w:rFonts w:cs="Arabic Transparent" w:hint="cs"/>
          <w:sz w:val="28"/>
          <w:szCs w:val="28"/>
          <w:u w:val="single"/>
          <w:rtl/>
          <w:lang w:bidi="ar-DZ"/>
        </w:rPr>
        <w:t>-</w:t>
      </w:r>
      <w:r w:rsidR="00C14942">
        <w:rPr>
          <w:rFonts w:cs="Arabic Transparent" w:hint="cs"/>
          <w:sz w:val="28"/>
          <w:szCs w:val="28"/>
          <w:u w:val="single"/>
          <w:rtl/>
          <w:lang w:bidi="ar-DZ"/>
        </w:rPr>
        <w:t>3</w:t>
      </w:r>
      <w:r w:rsidR="00C14942" w:rsidRPr="00E76618">
        <w:rPr>
          <w:rFonts w:cs="Arabic Transparent" w:hint="cs"/>
          <w:sz w:val="28"/>
          <w:szCs w:val="28"/>
          <w:u w:val="single"/>
          <w:rtl/>
          <w:lang w:bidi="ar-DZ"/>
        </w:rPr>
        <w:t>-</w:t>
      </w:r>
      <w:r w:rsidR="00830968">
        <w:rPr>
          <w:rFonts w:cs="Arabic Transparent" w:hint="cs"/>
          <w:sz w:val="28"/>
          <w:szCs w:val="28"/>
          <w:u w:val="single"/>
          <w:rtl/>
          <w:lang w:bidi="ar-DZ"/>
        </w:rPr>
        <w:t>5</w:t>
      </w:r>
      <w:r w:rsidR="00C14942" w:rsidRPr="00E76618">
        <w:rPr>
          <w:rFonts w:cs="Arabic Transparent" w:hint="cs"/>
          <w:sz w:val="28"/>
          <w:szCs w:val="28"/>
          <w:u w:val="single"/>
          <w:rtl/>
          <w:lang w:bidi="ar-DZ"/>
        </w:rPr>
        <w:t xml:space="preserve"> </w:t>
      </w:r>
      <w:r w:rsidR="00C14942" w:rsidRPr="00602C22">
        <w:rPr>
          <w:rFonts w:cs="Arabic Transparent" w:hint="cs"/>
          <w:sz w:val="28"/>
          <w:szCs w:val="28"/>
          <w:u w:val="single"/>
          <w:rtl/>
          <w:lang w:bidi="ar-DZ"/>
        </w:rPr>
        <w:t>الميزات النسبية و التنافسية للدول</w:t>
      </w:r>
      <w:r w:rsidR="00C14942" w:rsidRPr="00E76618">
        <w:rPr>
          <w:rFonts w:cs="Arabic Transparent" w:hint="cs"/>
          <w:sz w:val="28"/>
          <w:szCs w:val="28"/>
          <w:u w:val="single"/>
          <w:rtl/>
          <w:lang w:bidi="ar-DZ"/>
        </w:rPr>
        <w:t>:</w:t>
      </w:r>
    </w:p>
    <w:p w:rsidR="00C14942" w:rsidRPr="00602C22" w:rsidRDefault="00C14942" w:rsidP="00C14942">
      <w:pPr>
        <w:spacing w:line="360" w:lineRule="auto"/>
        <w:ind w:left="720"/>
        <w:jc w:val="both"/>
        <w:rPr>
          <w:rFonts w:cs="Arabic Transparent"/>
          <w:sz w:val="4"/>
          <w:szCs w:val="4"/>
          <w:u w:val="single"/>
          <w:rtl/>
          <w:lang w:bidi="ar-DZ"/>
        </w:rPr>
      </w:pPr>
    </w:p>
    <w:p w:rsidR="00E77F70" w:rsidRDefault="00C14942" w:rsidP="008E6EB9">
      <w:pPr>
        <w:spacing w:line="360" w:lineRule="auto"/>
        <w:ind w:firstLine="566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>تعتبر</w:t>
      </w:r>
      <w:r w:rsidRPr="00C1320A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F26C41">
        <w:rPr>
          <w:rFonts w:cs="Arabic Transparent" w:hint="cs"/>
          <w:sz w:val="32"/>
          <w:szCs w:val="32"/>
          <w:rtl/>
          <w:lang w:bidi="ar-DZ"/>
        </w:rPr>
        <w:t>الميزة النسبية من أ</w:t>
      </w:r>
      <w:r>
        <w:rPr>
          <w:rFonts w:cs="Arabic Transparent" w:hint="cs"/>
          <w:sz w:val="32"/>
          <w:szCs w:val="32"/>
          <w:rtl/>
          <w:lang w:bidi="ar-DZ"/>
        </w:rPr>
        <w:t>ه</w:t>
      </w:r>
      <w:r w:rsidRPr="00F26C41">
        <w:rPr>
          <w:rFonts w:cs="Arabic Transparent" w:hint="cs"/>
          <w:sz w:val="32"/>
          <w:szCs w:val="32"/>
          <w:rtl/>
          <w:lang w:bidi="ar-DZ"/>
        </w:rPr>
        <w:t>م العوامل المحددة لحركة التجارة حسب النظرية الكلاسيكي</w:t>
      </w:r>
      <w:r w:rsidRPr="00F26C41">
        <w:rPr>
          <w:rFonts w:cs="Arabic Transparent" w:hint="eastAsia"/>
          <w:sz w:val="32"/>
          <w:szCs w:val="32"/>
          <w:rtl/>
          <w:lang w:bidi="ar-DZ"/>
        </w:rPr>
        <w:t>ة</w:t>
      </w:r>
      <w:r w:rsidRPr="00F26C41">
        <w:rPr>
          <w:rFonts w:cs="Arabic Transparent" w:hint="cs"/>
          <w:sz w:val="32"/>
          <w:szCs w:val="32"/>
          <w:rtl/>
          <w:lang w:bidi="ar-DZ"/>
        </w:rPr>
        <w:t xml:space="preserve"> في التجارة الخارجية،</w:t>
      </w:r>
      <w:r w:rsidRPr="00D55D28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AB1F07">
        <w:rPr>
          <w:rFonts w:cs="Arabic Transparent" w:hint="cs"/>
          <w:sz w:val="32"/>
          <w:szCs w:val="32"/>
          <w:rtl/>
          <w:lang w:bidi="ar-DZ"/>
        </w:rPr>
        <w:t>ذلك</w:t>
      </w:r>
      <w:r w:rsidRPr="00F26C41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AB1F07">
        <w:rPr>
          <w:rFonts w:cs="Arabic Transparent" w:hint="cs"/>
          <w:sz w:val="32"/>
          <w:szCs w:val="32"/>
          <w:rtl/>
          <w:lang w:bidi="ar-DZ"/>
        </w:rPr>
        <w:t>لتخ</w:t>
      </w:r>
      <w:r w:rsidRPr="00F26C41">
        <w:rPr>
          <w:rFonts w:cs="Arabic Transparent" w:hint="cs"/>
          <w:sz w:val="32"/>
          <w:szCs w:val="32"/>
          <w:rtl/>
          <w:lang w:bidi="ar-DZ"/>
        </w:rPr>
        <w:t>صص</w:t>
      </w:r>
      <w:r>
        <w:rPr>
          <w:rFonts w:cs="Arabic Transparent" w:hint="cs"/>
          <w:sz w:val="32"/>
          <w:szCs w:val="32"/>
          <w:rtl/>
          <w:lang w:bidi="ar-DZ"/>
        </w:rPr>
        <w:t xml:space="preserve"> كل</w:t>
      </w:r>
      <w:r w:rsidRPr="00F26C41">
        <w:rPr>
          <w:rFonts w:cs="Arabic Transparent" w:hint="cs"/>
          <w:sz w:val="32"/>
          <w:szCs w:val="32"/>
          <w:rtl/>
          <w:lang w:bidi="ar-DZ"/>
        </w:rPr>
        <w:t xml:space="preserve"> دولة ف</w:t>
      </w:r>
      <w:r w:rsidRPr="00F26C41">
        <w:rPr>
          <w:rFonts w:cs="Arabic Transparent" w:hint="eastAsia"/>
          <w:sz w:val="32"/>
          <w:szCs w:val="32"/>
          <w:rtl/>
          <w:lang w:bidi="ar-DZ"/>
        </w:rPr>
        <w:t>ي</w:t>
      </w:r>
      <w:r w:rsidRPr="00F26C41">
        <w:rPr>
          <w:rFonts w:cs="Arabic Transparent" w:hint="cs"/>
          <w:sz w:val="32"/>
          <w:szCs w:val="32"/>
          <w:rtl/>
          <w:lang w:bidi="ar-DZ"/>
        </w:rPr>
        <w:t xml:space="preserve"> إنتاج السلع</w:t>
      </w:r>
      <w:r>
        <w:rPr>
          <w:rFonts w:cs="Arabic Transparent" w:hint="cs"/>
          <w:sz w:val="32"/>
          <w:szCs w:val="32"/>
          <w:rtl/>
          <w:lang w:bidi="ar-DZ"/>
        </w:rPr>
        <w:t xml:space="preserve"> التي تكون </w:t>
      </w:r>
      <w:r w:rsidR="00F87E2F">
        <w:rPr>
          <w:rFonts w:cs="Arabic Transparent" w:hint="cs"/>
          <w:sz w:val="32"/>
          <w:szCs w:val="32"/>
          <w:rtl/>
          <w:lang w:bidi="ar-DZ"/>
        </w:rPr>
        <w:t>لديها ميزة</w:t>
      </w:r>
      <w:r>
        <w:rPr>
          <w:rFonts w:cs="Arabic Transparent" w:hint="cs"/>
          <w:sz w:val="32"/>
          <w:szCs w:val="32"/>
          <w:rtl/>
          <w:lang w:bidi="ar-DZ"/>
        </w:rPr>
        <w:t xml:space="preserve"> نسبية </w:t>
      </w:r>
      <w:r w:rsidR="00E77F70">
        <w:rPr>
          <w:rFonts w:cs="Arabic Transparent" w:hint="cs"/>
          <w:sz w:val="32"/>
          <w:szCs w:val="32"/>
          <w:rtl/>
          <w:lang w:bidi="ar-DZ"/>
        </w:rPr>
        <w:t>فيها</w:t>
      </w:r>
      <w:r>
        <w:rPr>
          <w:rFonts w:cs="Arabic Transparent" w:hint="cs"/>
          <w:sz w:val="32"/>
          <w:szCs w:val="32"/>
          <w:rtl/>
          <w:lang w:bidi="ar-DZ"/>
        </w:rPr>
        <w:t xml:space="preserve"> و</w:t>
      </w:r>
      <w:r w:rsidRPr="002E7901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F26C41">
        <w:rPr>
          <w:rFonts w:cs="Arabic Transparent" w:hint="cs"/>
          <w:sz w:val="32"/>
          <w:szCs w:val="32"/>
          <w:rtl/>
          <w:lang w:bidi="ar-DZ"/>
        </w:rPr>
        <w:t>تستورد</w:t>
      </w:r>
      <w:r w:rsidRPr="002E7901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F26C41">
        <w:rPr>
          <w:rFonts w:cs="Arabic Transparent" w:hint="cs"/>
          <w:sz w:val="32"/>
          <w:szCs w:val="32"/>
          <w:rtl/>
          <w:lang w:bidi="ar-DZ"/>
        </w:rPr>
        <w:t>ما عدا ذلك من الدول التي تتم</w:t>
      </w:r>
      <w:r>
        <w:rPr>
          <w:rFonts w:cs="Arabic Transparent" w:hint="cs"/>
          <w:sz w:val="32"/>
          <w:szCs w:val="32"/>
          <w:rtl/>
          <w:lang w:bidi="ar-DZ"/>
        </w:rPr>
        <w:t>ت</w:t>
      </w:r>
      <w:r w:rsidRPr="00F26C41">
        <w:rPr>
          <w:rFonts w:cs="Arabic Transparent" w:hint="cs"/>
          <w:sz w:val="32"/>
          <w:szCs w:val="32"/>
          <w:rtl/>
          <w:lang w:bidi="ar-DZ"/>
        </w:rPr>
        <w:t xml:space="preserve">ع بميزات نسبية في إنتاج سلع </w:t>
      </w:r>
      <w:r>
        <w:rPr>
          <w:rFonts w:cs="Arabic Transparent" w:hint="cs"/>
          <w:sz w:val="32"/>
          <w:szCs w:val="32"/>
          <w:rtl/>
          <w:lang w:bidi="ar-DZ"/>
        </w:rPr>
        <w:t>أخرى،</w:t>
      </w:r>
      <w:r w:rsidR="00E77F70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E77F70">
        <w:rPr>
          <w:rStyle w:val="Appelnotedebasdep"/>
          <w:rFonts w:cs="Arabic Transparent"/>
          <w:sz w:val="32"/>
          <w:szCs w:val="32"/>
          <w:rtl/>
          <w:lang w:bidi="ar-DZ"/>
        </w:rPr>
        <w:footnoteReference w:id="37"/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764BAA">
        <w:rPr>
          <w:rFonts w:cs="Arabic Transparent" w:hint="cs"/>
          <w:sz w:val="32"/>
          <w:szCs w:val="32"/>
          <w:rtl/>
          <w:lang w:bidi="ar-DZ"/>
        </w:rPr>
        <w:t>مثال على ذلك هي الميزة النسبية لب</w:t>
      </w:r>
      <w:r w:rsidR="00305F30">
        <w:rPr>
          <w:rFonts w:cs="Arabic Transparent" w:hint="cs"/>
          <w:sz w:val="32"/>
          <w:szCs w:val="32"/>
          <w:rtl/>
          <w:lang w:bidi="ar-DZ"/>
        </w:rPr>
        <w:t>ع</w:t>
      </w:r>
      <w:r w:rsidR="00764BAA">
        <w:rPr>
          <w:rFonts w:cs="Arabic Transparent" w:hint="cs"/>
          <w:sz w:val="32"/>
          <w:szCs w:val="32"/>
          <w:rtl/>
          <w:lang w:bidi="ar-DZ"/>
        </w:rPr>
        <w:t xml:space="preserve">ض الدول العربية في إنتاج و تصدير </w:t>
      </w:r>
      <w:r w:rsidR="00764BAA">
        <w:rPr>
          <w:rFonts w:cs="Arabic Transparent" w:hint="cs"/>
          <w:sz w:val="32"/>
          <w:szCs w:val="32"/>
          <w:rtl/>
          <w:lang w:bidi="ar-DZ"/>
        </w:rPr>
        <w:lastRenderedPageBreak/>
        <w:t>الفوسفات</w:t>
      </w:r>
      <w:r w:rsidR="00A71C0C">
        <w:rPr>
          <w:rFonts w:cs="Arabic Transparent" w:hint="cs"/>
          <w:sz w:val="32"/>
          <w:szCs w:val="32"/>
          <w:rtl/>
          <w:lang w:bidi="ar-DZ"/>
        </w:rPr>
        <w:t xml:space="preserve"> لسنة 2000</w:t>
      </w:r>
      <w:r w:rsidR="00764BAA">
        <w:rPr>
          <w:rFonts w:cs="Arabic Transparent" w:hint="cs"/>
          <w:sz w:val="32"/>
          <w:szCs w:val="32"/>
          <w:rtl/>
          <w:lang w:bidi="ar-DZ"/>
        </w:rPr>
        <w:t xml:space="preserve"> ، حيث نلاحظ من </w:t>
      </w:r>
      <w:r w:rsidR="00305F30">
        <w:rPr>
          <w:rFonts w:cs="Arabic Transparent" w:hint="cs"/>
          <w:sz w:val="32"/>
          <w:szCs w:val="32"/>
          <w:rtl/>
          <w:lang w:bidi="ar-DZ"/>
        </w:rPr>
        <w:t xml:space="preserve">الشكل رقم  </w:t>
      </w:r>
      <w:r w:rsidR="0093297E">
        <w:rPr>
          <w:rFonts w:cs="Arabic Transparent" w:hint="cs"/>
          <w:sz w:val="32"/>
          <w:szCs w:val="32"/>
          <w:rtl/>
          <w:lang w:bidi="ar-DZ"/>
        </w:rPr>
        <w:t>(</w:t>
      </w:r>
      <w:r w:rsidR="008E6EB9">
        <w:rPr>
          <w:rFonts w:cs="Arabic Transparent"/>
          <w:sz w:val="32"/>
          <w:szCs w:val="32"/>
          <w:lang w:bidi="ar-DZ"/>
        </w:rPr>
        <w:t>09</w:t>
      </w:r>
      <w:r w:rsidR="0093297E">
        <w:rPr>
          <w:rFonts w:cs="Arabic Transparent" w:hint="cs"/>
          <w:sz w:val="32"/>
          <w:szCs w:val="32"/>
          <w:rtl/>
          <w:lang w:bidi="ar-DZ"/>
        </w:rPr>
        <w:t>)</w:t>
      </w:r>
      <w:r w:rsidR="00764BAA">
        <w:rPr>
          <w:rFonts w:cs="Arabic Transparent" w:hint="cs"/>
          <w:sz w:val="32"/>
          <w:szCs w:val="32"/>
          <w:rtl/>
          <w:lang w:bidi="ar-DZ"/>
        </w:rPr>
        <w:t xml:space="preserve">  ، أن المغرب تحتل المرتبة الثالثة في إنتاج الفوسفات ، تليها </w:t>
      </w:r>
      <w:r w:rsidR="00305F30">
        <w:rPr>
          <w:rFonts w:cs="Arabic Transparent" w:hint="cs"/>
          <w:sz w:val="32"/>
          <w:szCs w:val="32"/>
          <w:rtl/>
          <w:lang w:bidi="ar-DZ"/>
        </w:rPr>
        <w:t xml:space="preserve">تونس </w:t>
      </w:r>
      <w:r w:rsidR="00764BAA">
        <w:rPr>
          <w:rFonts w:cs="Arabic Transparent" w:hint="cs"/>
          <w:sz w:val="32"/>
          <w:szCs w:val="32"/>
          <w:rtl/>
          <w:lang w:bidi="ar-DZ"/>
        </w:rPr>
        <w:t xml:space="preserve">في المرتبة الخامسة ، ثم </w:t>
      </w:r>
      <w:r w:rsidR="00305F30">
        <w:rPr>
          <w:rFonts w:cs="Arabic Transparent" w:hint="cs"/>
          <w:sz w:val="32"/>
          <w:szCs w:val="32"/>
          <w:rtl/>
          <w:lang w:bidi="ar-DZ"/>
        </w:rPr>
        <w:t xml:space="preserve">الأردن </w:t>
      </w:r>
      <w:r w:rsidR="00764BAA">
        <w:rPr>
          <w:rFonts w:cs="Arabic Transparent" w:hint="cs"/>
          <w:sz w:val="32"/>
          <w:szCs w:val="32"/>
          <w:rtl/>
          <w:lang w:bidi="ar-DZ"/>
        </w:rPr>
        <w:t>في المرت</w:t>
      </w:r>
      <w:r w:rsidR="00305F30">
        <w:rPr>
          <w:rFonts w:cs="Arabic Transparent" w:hint="cs"/>
          <w:sz w:val="32"/>
          <w:szCs w:val="32"/>
          <w:rtl/>
          <w:lang w:bidi="ar-DZ"/>
        </w:rPr>
        <w:t xml:space="preserve">بة السادسة </w:t>
      </w:r>
      <w:r w:rsidR="008F3EDC">
        <w:rPr>
          <w:rFonts w:cs="Arabic Transparent" w:hint="cs"/>
          <w:sz w:val="32"/>
          <w:szCs w:val="32"/>
          <w:rtl/>
          <w:lang w:bidi="ar-DZ"/>
        </w:rPr>
        <w:t>.</w:t>
      </w:r>
      <w:r w:rsidR="00305F30">
        <w:rPr>
          <w:rFonts w:cs="Arabic Transparent" w:hint="cs"/>
          <w:sz w:val="32"/>
          <w:szCs w:val="32"/>
          <w:rtl/>
          <w:lang w:bidi="ar-DZ"/>
        </w:rPr>
        <w:t xml:space="preserve"> </w:t>
      </w:r>
    </w:p>
    <w:p w:rsidR="00E30921" w:rsidRDefault="00E30921" w:rsidP="00CA5908">
      <w:pPr>
        <w:spacing w:line="360" w:lineRule="auto"/>
        <w:ind w:firstLine="567"/>
        <w:jc w:val="both"/>
        <w:rPr>
          <w:rFonts w:cs="Arabic Transparent"/>
          <w:sz w:val="8"/>
          <w:szCs w:val="8"/>
          <w:rtl/>
          <w:lang w:bidi="ar-DZ"/>
        </w:rPr>
      </w:pPr>
    </w:p>
    <w:p w:rsidR="004E2146" w:rsidRDefault="004E2146" w:rsidP="00CA5908">
      <w:pPr>
        <w:spacing w:line="360" w:lineRule="auto"/>
        <w:ind w:firstLine="567"/>
        <w:jc w:val="both"/>
        <w:rPr>
          <w:rFonts w:cs="Arabic Transparent"/>
          <w:sz w:val="8"/>
          <w:szCs w:val="8"/>
          <w:rtl/>
          <w:lang w:bidi="ar-DZ"/>
        </w:rPr>
      </w:pPr>
      <w:r>
        <w:rPr>
          <w:rFonts w:cs="Arabic Transparent"/>
          <w:noProof/>
          <w:sz w:val="8"/>
          <w:szCs w:val="8"/>
          <w:rtl/>
          <w:lang w:val="fr-FR" w:eastAsia="fr-FR"/>
        </w:rPr>
        <w:drawing>
          <wp:inline distT="0" distB="0" distL="0" distR="0">
            <wp:extent cx="4978400" cy="3352800"/>
            <wp:effectExtent l="19050" t="0" r="0" b="0"/>
            <wp:docPr id="1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8400" cy="335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2146" w:rsidRDefault="004E2146" w:rsidP="00CA5908">
      <w:pPr>
        <w:spacing w:line="360" w:lineRule="auto"/>
        <w:ind w:firstLine="567"/>
        <w:jc w:val="both"/>
        <w:rPr>
          <w:rFonts w:cs="Arabic Transparent"/>
          <w:sz w:val="8"/>
          <w:szCs w:val="8"/>
          <w:rtl/>
          <w:lang w:bidi="ar-DZ"/>
        </w:rPr>
      </w:pPr>
    </w:p>
    <w:p w:rsidR="004E2146" w:rsidRPr="004E2146" w:rsidRDefault="004E2146" w:rsidP="008E6EB9">
      <w:pPr>
        <w:spacing w:line="360" w:lineRule="auto"/>
        <w:ind w:firstLine="567"/>
        <w:jc w:val="center"/>
        <w:rPr>
          <w:rFonts w:cs="Arabic Transparent"/>
          <w:rtl/>
          <w:lang w:bidi="ar-DZ"/>
        </w:rPr>
      </w:pPr>
      <w:r w:rsidRPr="004E2146">
        <w:rPr>
          <w:rFonts w:cs="Arabic Transparent" w:hint="cs"/>
          <w:rtl/>
          <w:lang w:bidi="ar-DZ"/>
        </w:rPr>
        <w:t xml:space="preserve">الشكل رقم </w:t>
      </w:r>
      <w:r>
        <w:rPr>
          <w:rFonts w:cs="Arabic Transparent" w:hint="cs"/>
          <w:rtl/>
          <w:lang w:bidi="ar-DZ"/>
        </w:rPr>
        <w:t xml:space="preserve">( </w:t>
      </w:r>
      <w:r w:rsidR="008E6EB9">
        <w:rPr>
          <w:rFonts w:cs="Arabic Transparent"/>
          <w:lang w:bidi="ar-DZ"/>
        </w:rPr>
        <w:t>09</w:t>
      </w:r>
      <w:r>
        <w:rPr>
          <w:rFonts w:cs="Arabic Transparent" w:hint="cs"/>
          <w:rtl/>
          <w:lang w:bidi="ar-DZ"/>
        </w:rPr>
        <w:t xml:space="preserve">) </w:t>
      </w:r>
      <w:r w:rsidR="00B16F1C">
        <w:rPr>
          <w:rtl/>
          <w:lang w:bidi="ar-DZ"/>
        </w:rPr>
        <w:t>:</w:t>
      </w:r>
      <w:r>
        <w:rPr>
          <w:rFonts w:cs="Arabic Transparent" w:hint="cs"/>
          <w:rtl/>
          <w:lang w:bidi="ar-DZ"/>
        </w:rPr>
        <w:t xml:space="preserve"> </w:t>
      </w:r>
      <w:r w:rsidR="00B16F1C">
        <w:rPr>
          <w:rFonts w:cs="Arabic Transparent" w:hint="cs"/>
          <w:rtl/>
          <w:lang w:bidi="ar-DZ"/>
        </w:rPr>
        <w:t>الإنتاج</w:t>
      </w:r>
      <w:r>
        <w:rPr>
          <w:rFonts w:cs="Arabic Transparent" w:hint="cs"/>
          <w:rtl/>
          <w:lang w:bidi="ar-DZ"/>
        </w:rPr>
        <w:t xml:space="preserve"> العالمي للفوسفات الخام لسنة 2000</w:t>
      </w:r>
    </w:p>
    <w:p w:rsidR="004E2146" w:rsidRPr="0093297E" w:rsidRDefault="004E2146" w:rsidP="004E2146">
      <w:pPr>
        <w:spacing w:line="360" w:lineRule="auto"/>
        <w:ind w:firstLine="566"/>
        <w:jc w:val="both"/>
        <w:rPr>
          <w:rFonts w:cs="Arabic Transparent"/>
          <w:sz w:val="20"/>
          <w:szCs w:val="20"/>
          <w:rtl/>
          <w:lang w:bidi="ar-DZ"/>
        </w:rPr>
      </w:pPr>
    </w:p>
    <w:p w:rsidR="004E2146" w:rsidRDefault="004E2146" w:rsidP="008E6EB9">
      <w:pPr>
        <w:spacing w:line="360" w:lineRule="auto"/>
        <w:ind w:firstLine="566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 xml:space="preserve">إلا أن هذا التصنيف يتغير في  حالة التصدير للفوسفات ،  حيث يتضح من الشكل رقم  </w:t>
      </w:r>
      <w:r w:rsidR="008F3EDC">
        <w:rPr>
          <w:rFonts w:cs="Arabic Transparent" w:hint="cs"/>
          <w:sz w:val="32"/>
          <w:szCs w:val="32"/>
          <w:rtl/>
          <w:lang w:bidi="ar-DZ"/>
        </w:rPr>
        <w:t>(</w:t>
      </w:r>
      <w:r w:rsidR="008E6EB9">
        <w:rPr>
          <w:rFonts w:cs="Arabic Transparent"/>
          <w:sz w:val="32"/>
          <w:szCs w:val="32"/>
          <w:lang w:bidi="ar-DZ"/>
        </w:rPr>
        <w:t>10</w:t>
      </w:r>
      <w:r w:rsidR="008F3EDC">
        <w:rPr>
          <w:rFonts w:cs="Arabic Transparent" w:hint="cs"/>
          <w:sz w:val="32"/>
          <w:szCs w:val="32"/>
          <w:rtl/>
          <w:lang w:bidi="ar-DZ"/>
        </w:rPr>
        <w:t xml:space="preserve">) </w:t>
      </w:r>
      <w:r>
        <w:rPr>
          <w:rFonts w:cs="Arabic Transparent" w:hint="cs"/>
          <w:sz w:val="32"/>
          <w:szCs w:val="32"/>
          <w:rtl/>
          <w:lang w:bidi="ar-DZ"/>
        </w:rPr>
        <w:t>أن المغرب تحتل الصدارة  في التصدير</w:t>
      </w:r>
      <w:r w:rsidRPr="00A71C0C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 xml:space="preserve">الفوسفات عالميا  في سنة 2000 ، </w:t>
      </w:r>
      <w:r w:rsidR="008F3EDC">
        <w:rPr>
          <w:rFonts w:cs="Arabic Transparent" w:hint="cs"/>
          <w:sz w:val="32"/>
          <w:szCs w:val="32"/>
          <w:rtl/>
          <w:lang w:bidi="ar-DZ"/>
        </w:rPr>
        <w:t xml:space="preserve">     </w:t>
      </w:r>
      <w:r>
        <w:rPr>
          <w:rFonts w:cs="Arabic Transparent" w:hint="cs"/>
          <w:sz w:val="32"/>
          <w:szCs w:val="32"/>
          <w:rtl/>
          <w:lang w:bidi="ar-DZ"/>
        </w:rPr>
        <w:t>و بذلك يشكل إنتاج وتصدير  الفوسفات ميزة نسبية لل</w:t>
      </w:r>
      <w:r w:rsidR="00443C16">
        <w:rPr>
          <w:rFonts w:cs="Arabic Transparent" w:hint="cs"/>
          <w:sz w:val="32"/>
          <w:szCs w:val="32"/>
          <w:rtl/>
          <w:lang w:bidi="ar-DZ"/>
        </w:rPr>
        <w:t>م</w:t>
      </w:r>
      <w:r>
        <w:rPr>
          <w:rFonts w:cs="Arabic Transparent" w:hint="cs"/>
          <w:sz w:val="32"/>
          <w:szCs w:val="32"/>
          <w:rtl/>
          <w:lang w:bidi="ar-DZ"/>
        </w:rPr>
        <w:t>غرب مقارنة مع الأردن و تونس تليها الأردن في المرتبة الرابعة ، ثم تونس في المرتبة الثامنة ذلك لأنها  تستهلك جزء من إنتاجها  لتصنيع الأسمدة الفوسفاتية</w:t>
      </w:r>
      <w:r w:rsidR="00FB3C09">
        <w:rPr>
          <w:rFonts w:cs="Arabic Transparent" w:hint="cs"/>
          <w:sz w:val="32"/>
          <w:szCs w:val="32"/>
          <w:rtl/>
          <w:lang w:bidi="ar-DZ"/>
        </w:rPr>
        <w:t>.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Style w:val="Appelnotedebasdep"/>
          <w:rFonts w:cs="Arabic Transparent"/>
          <w:sz w:val="32"/>
          <w:szCs w:val="32"/>
          <w:rtl/>
          <w:lang w:bidi="ar-DZ"/>
        </w:rPr>
        <w:footnoteReference w:id="38"/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</w:p>
    <w:p w:rsidR="004E2146" w:rsidRDefault="004E2146" w:rsidP="00CA5908">
      <w:pPr>
        <w:spacing w:line="360" w:lineRule="auto"/>
        <w:ind w:firstLine="567"/>
        <w:jc w:val="both"/>
        <w:rPr>
          <w:rFonts w:cs="Arabic Transparent"/>
          <w:sz w:val="32"/>
          <w:szCs w:val="32"/>
          <w:rtl/>
          <w:lang w:bidi="ar-DZ"/>
        </w:rPr>
      </w:pPr>
    </w:p>
    <w:p w:rsidR="004E2146" w:rsidRDefault="004E2146" w:rsidP="00CA5908">
      <w:pPr>
        <w:spacing w:line="360" w:lineRule="auto"/>
        <w:ind w:firstLine="567"/>
        <w:jc w:val="both"/>
        <w:rPr>
          <w:rFonts w:cs="Arabic Transparent"/>
          <w:sz w:val="32"/>
          <w:szCs w:val="32"/>
          <w:rtl/>
          <w:lang w:bidi="ar-DZ"/>
        </w:rPr>
      </w:pPr>
    </w:p>
    <w:p w:rsidR="004E2146" w:rsidRDefault="004E2146" w:rsidP="00CA5908">
      <w:pPr>
        <w:spacing w:line="360" w:lineRule="auto"/>
        <w:ind w:firstLine="567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 w:hint="cs"/>
          <w:noProof/>
          <w:sz w:val="32"/>
          <w:szCs w:val="32"/>
          <w:rtl/>
          <w:lang w:val="fr-FR" w:eastAsia="fr-FR"/>
        </w:rPr>
        <w:lastRenderedPageBreak/>
        <w:drawing>
          <wp:inline distT="0" distB="0" distL="0" distR="0">
            <wp:extent cx="4864100" cy="3213100"/>
            <wp:effectExtent l="19050" t="0" r="0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0" cy="321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2146" w:rsidRPr="004E2146" w:rsidRDefault="004E2146" w:rsidP="008E6EB9">
      <w:pPr>
        <w:spacing w:line="360" w:lineRule="auto"/>
        <w:ind w:firstLine="567"/>
        <w:jc w:val="center"/>
        <w:rPr>
          <w:rFonts w:cs="Arabic Transparent"/>
          <w:rtl/>
          <w:lang w:bidi="ar-DZ"/>
        </w:rPr>
      </w:pPr>
      <w:r w:rsidRPr="004E2146">
        <w:rPr>
          <w:rFonts w:cs="Arabic Transparent" w:hint="cs"/>
          <w:rtl/>
          <w:lang w:bidi="ar-DZ"/>
        </w:rPr>
        <w:t xml:space="preserve">الشكل رقم </w:t>
      </w:r>
      <w:r>
        <w:rPr>
          <w:rFonts w:cs="Arabic Transparent" w:hint="cs"/>
          <w:rtl/>
          <w:lang w:bidi="ar-DZ"/>
        </w:rPr>
        <w:t xml:space="preserve">( </w:t>
      </w:r>
      <w:r w:rsidR="008E6EB9">
        <w:rPr>
          <w:rFonts w:cs="Arabic Transparent"/>
          <w:lang w:bidi="ar-DZ"/>
        </w:rPr>
        <w:t>10</w:t>
      </w:r>
      <w:r>
        <w:rPr>
          <w:rFonts w:cs="Arabic Transparent" w:hint="cs"/>
          <w:rtl/>
          <w:lang w:bidi="ar-DZ"/>
        </w:rPr>
        <w:t>)</w:t>
      </w:r>
      <w:r w:rsidR="0093297E">
        <w:rPr>
          <w:rtl/>
          <w:lang w:bidi="ar-DZ"/>
        </w:rPr>
        <w:t>:</w:t>
      </w:r>
      <w:r>
        <w:rPr>
          <w:rFonts w:cs="Arabic Transparent" w:hint="cs"/>
          <w:rtl/>
          <w:lang w:bidi="ar-DZ"/>
        </w:rPr>
        <w:t xml:space="preserve">  الت</w:t>
      </w:r>
      <w:r w:rsidR="008F3EDC">
        <w:rPr>
          <w:rFonts w:cs="Arabic Transparent" w:hint="cs"/>
          <w:rtl/>
          <w:lang w:bidi="ar-DZ"/>
        </w:rPr>
        <w:t>صدير</w:t>
      </w:r>
      <w:r>
        <w:rPr>
          <w:rFonts w:cs="Arabic Transparent" w:hint="cs"/>
          <w:rtl/>
          <w:lang w:bidi="ar-DZ"/>
        </w:rPr>
        <w:t xml:space="preserve"> العالمي للفوسفات الخام لسنة 2000</w:t>
      </w:r>
    </w:p>
    <w:p w:rsidR="004E2146" w:rsidRPr="008F3EDC" w:rsidRDefault="004E2146" w:rsidP="008F3EDC">
      <w:pPr>
        <w:spacing w:line="360" w:lineRule="auto"/>
        <w:jc w:val="both"/>
        <w:rPr>
          <w:rFonts w:cs="Arabic Transparent"/>
          <w:sz w:val="20"/>
          <w:szCs w:val="20"/>
          <w:rtl/>
          <w:lang w:bidi="ar-DZ"/>
        </w:rPr>
      </w:pPr>
    </w:p>
    <w:p w:rsidR="007408CD" w:rsidRDefault="00FB1B7B" w:rsidP="00CA5908">
      <w:pPr>
        <w:spacing w:line="360" w:lineRule="auto"/>
        <w:ind w:firstLine="567"/>
        <w:jc w:val="both"/>
        <w:rPr>
          <w:rFonts w:cs="Arabic Transparent"/>
          <w:sz w:val="32"/>
          <w:szCs w:val="32"/>
          <w:rtl/>
          <w:lang w:bidi="ar-DZ"/>
        </w:rPr>
      </w:pPr>
      <w:proofErr w:type="gramStart"/>
      <w:r w:rsidRPr="00E30921">
        <w:rPr>
          <w:rFonts w:cs="Arabic Transparent" w:hint="cs"/>
          <w:sz w:val="32"/>
          <w:szCs w:val="32"/>
          <w:rtl/>
          <w:lang w:bidi="ar-DZ"/>
        </w:rPr>
        <w:t>كما</w:t>
      </w:r>
      <w:proofErr w:type="gramEnd"/>
      <w:r w:rsidRPr="00E30921">
        <w:rPr>
          <w:rFonts w:cs="Arabic Transparent" w:hint="cs"/>
          <w:sz w:val="32"/>
          <w:szCs w:val="32"/>
          <w:rtl/>
          <w:lang w:bidi="ar-DZ"/>
        </w:rPr>
        <w:t xml:space="preserve"> تتجه أيضا</w:t>
      </w:r>
      <w:r w:rsidR="00C14942" w:rsidRPr="00E30921">
        <w:rPr>
          <w:rFonts w:cs="Arabic Transparent" w:hint="cs"/>
          <w:sz w:val="32"/>
          <w:szCs w:val="32"/>
          <w:rtl/>
          <w:lang w:bidi="ar-DZ"/>
        </w:rPr>
        <w:t xml:space="preserve"> الدول المستوردة إلى الدول التي </w:t>
      </w:r>
      <w:r w:rsidRPr="00E30921">
        <w:rPr>
          <w:rFonts w:cs="Arabic Transparent" w:hint="cs"/>
          <w:sz w:val="32"/>
          <w:szCs w:val="32"/>
          <w:rtl/>
          <w:lang w:bidi="ar-DZ"/>
        </w:rPr>
        <w:t xml:space="preserve">تتمتع </w:t>
      </w:r>
      <w:r w:rsidR="007408CD" w:rsidRPr="00E30921">
        <w:rPr>
          <w:rFonts w:cs="Arabic Transparent" w:hint="cs"/>
          <w:sz w:val="32"/>
          <w:szCs w:val="32"/>
          <w:rtl/>
          <w:lang w:bidi="ar-DZ"/>
        </w:rPr>
        <w:t>ب</w:t>
      </w:r>
      <w:r w:rsidRPr="00E30921">
        <w:rPr>
          <w:rFonts w:cs="Arabic Transparent"/>
          <w:sz w:val="32"/>
          <w:szCs w:val="32"/>
          <w:rtl/>
          <w:lang w:bidi="ar-DZ"/>
        </w:rPr>
        <w:t>ميزات</w:t>
      </w:r>
      <w:r w:rsidRPr="00E30921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E30921" w:rsidRPr="00E30921">
        <w:rPr>
          <w:rFonts w:cs="Arabic Transparent" w:hint="cs"/>
          <w:sz w:val="32"/>
          <w:szCs w:val="32"/>
          <w:rtl/>
          <w:lang w:bidi="ar-DZ"/>
        </w:rPr>
        <w:t>تنافسية،</w:t>
      </w:r>
      <w:r w:rsidR="0021440D" w:rsidRPr="00E30921">
        <w:rPr>
          <w:rFonts w:cs="Arabic Transparent" w:hint="cs"/>
          <w:sz w:val="32"/>
          <w:szCs w:val="32"/>
          <w:rtl/>
          <w:lang w:bidi="ar-DZ"/>
        </w:rPr>
        <w:t xml:space="preserve"> و تشمل هذه الميزات</w:t>
      </w:r>
      <w:r w:rsidR="0021440D" w:rsidRPr="00E30921">
        <w:rPr>
          <w:rFonts w:cs="Arabic Transparent" w:hint="cs"/>
          <w:sz w:val="32"/>
          <w:szCs w:val="32"/>
          <w:rtl/>
        </w:rPr>
        <w:t xml:space="preserve">: </w:t>
      </w:r>
      <w:r w:rsidR="0021440D" w:rsidRPr="00E30921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21440D" w:rsidRPr="00E30921">
        <w:rPr>
          <w:rFonts w:cs="Arabic Transparent" w:hint="cs"/>
          <w:sz w:val="32"/>
          <w:szCs w:val="32"/>
          <w:rtl/>
        </w:rPr>
        <w:t xml:space="preserve">تنافسية في تكلفة أو في سعر السلع، </w:t>
      </w:r>
      <w:r w:rsidR="007408CD" w:rsidRPr="00E30921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E30921" w:rsidRPr="00E30921">
        <w:rPr>
          <w:rFonts w:cs="Arabic Transparent" w:hint="cs"/>
          <w:sz w:val="32"/>
          <w:szCs w:val="32"/>
          <w:rtl/>
        </w:rPr>
        <w:t xml:space="preserve">تنافسية </w:t>
      </w:r>
      <w:r w:rsidR="00C638DE" w:rsidRPr="00E30921">
        <w:rPr>
          <w:rFonts w:cs="Arabic Transparent" w:hint="cs"/>
          <w:sz w:val="32"/>
          <w:szCs w:val="32"/>
          <w:rtl/>
        </w:rPr>
        <w:t>النوعية،</w:t>
      </w:r>
      <w:r w:rsidR="00C638DE">
        <w:rPr>
          <w:rFonts w:cs="Arabic Transparent" w:hint="cs"/>
          <w:sz w:val="32"/>
          <w:szCs w:val="32"/>
          <w:rtl/>
        </w:rPr>
        <w:t xml:space="preserve"> </w:t>
      </w:r>
      <w:r w:rsidR="00E30921" w:rsidRPr="00E30921">
        <w:rPr>
          <w:rFonts w:cs="Arabic Transparent" w:hint="cs"/>
          <w:sz w:val="32"/>
          <w:szCs w:val="32"/>
          <w:rtl/>
        </w:rPr>
        <w:t>و</w:t>
      </w:r>
      <w:r w:rsidR="00C638DE">
        <w:rPr>
          <w:rFonts w:cs="Arabic Transparent" w:hint="cs"/>
          <w:sz w:val="32"/>
          <w:szCs w:val="32"/>
          <w:rtl/>
        </w:rPr>
        <w:t xml:space="preserve"> </w:t>
      </w:r>
      <w:r w:rsidR="00E30921" w:rsidRPr="00E30921">
        <w:rPr>
          <w:rFonts w:cs="Arabic Transparent" w:hint="cs"/>
          <w:sz w:val="32"/>
          <w:szCs w:val="32"/>
          <w:rtl/>
        </w:rPr>
        <w:t xml:space="preserve">تشمل بالإضافة إلى النوعية عنصر الإبداع التكنولوجي، </w:t>
      </w:r>
      <w:r w:rsidR="00E30921" w:rsidRPr="00E30921">
        <w:rPr>
          <w:rFonts w:cs="Arabic Transparent" w:hint="cs"/>
          <w:sz w:val="32"/>
          <w:szCs w:val="32"/>
          <w:rtl/>
          <w:lang w:bidi="ar-DZ"/>
        </w:rPr>
        <w:t>تنافسية في تسويق السلع و في شروط البيع</w:t>
      </w:r>
      <w:r w:rsidR="00E30921">
        <w:rPr>
          <w:rFonts w:cs="Arabic Transparent" w:hint="cs"/>
          <w:sz w:val="32"/>
          <w:szCs w:val="32"/>
          <w:rtl/>
          <w:lang w:bidi="ar-DZ"/>
        </w:rPr>
        <w:t xml:space="preserve">. كل هذه </w:t>
      </w:r>
      <w:r w:rsidR="00E30921" w:rsidRPr="00F26C41">
        <w:rPr>
          <w:rFonts w:cs="Arabic Transparent" w:hint="cs"/>
          <w:sz w:val="32"/>
          <w:szCs w:val="32"/>
          <w:rtl/>
          <w:lang w:bidi="ar-DZ"/>
        </w:rPr>
        <w:t xml:space="preserve">العوامل </w:t>
      </w:r>
      <w:r w:rsidR="00E30921">
        <w:rPr>
          <w:rFonts w:cs="Arabic Transparent" w:hint="cs"/>
          <w:sz w:val="32"/>
          <w:szCs w:val="32"/>
          <w:rtl/>
          <w:lang w:bidi="ar-DZ"/>
        </w:rPr>
        <w:t xml:space="preserve">تؤثر </w:t>
      </w:r>
      <w:r w:rsidR="00E30921" w:rsidRPr="00F26C41">
        <w:rPr>
          <w:rFonts w:cs="Arabic Transparent" w:hint="cs"/>
          <w:sz w:val="32"/>
          <w:szCs w:val="32"/>
          <w:rtl/>
          <w:lang w:bidi="ar-DZ"/>
        </w:rPr>
        <w:t xml:space="preserve">على التوزيع الجغرافي </w:t>
      </w:r>
      <w:r w:rsidR="00C638DE">
        <w:rPr>
          <w:rFonts w:cs="Arabic Transparent" w:hint="cs"/>
          <w:sz w:val="32"/>
          <w:szCs w:val="32"/>
          <w:rtl/>
          <w:lang w:bidi="ar-DZ"/>
        </w:rPr>
        <w:t>ل</w:t>
      </w:r>
      <w:r w:rsidR="00E30921" w:rsidRPr="00F26C41">
        <w:rPr>
          <w:rFonts w:cs="Arabic Transparent" w:hint="cs"/>
          <w:sz w:val="32"/>
          <w:szCs w:val="32"/>
          <w:rtl/>
          <w:lang w:bidi="ar-DZ"/>
        </w:rPr>
        <w:t>واردات</w:t>
      </w:r>
      <w:r w:rsidR="00C638DE">
        <w:rPr>
          <w:rFonts w:cs="Arabic Transparent" w:hint="cs"/>
          <w:sz w:val="32"/>
          <w:szCs w:val="32"/>
          <w:rtl/>
          <w:lang w:bidi="ar-DZ"/>
        </w:rPr>
        <w:t xml:space="preserve"> الدول المستوردة .</w:t>
      </w:r>
    </w:p>
    <w:p w:rsidR="008F3EDC" w:rsidRPr="008F3EDC" w:rsidRDefault="008F3EDC" w:rsidP="00CA5908">
      <w:pPr>
        <w:spacing w:line="360" w:lineRule="auto"/>
        <w:ind w:firstLine="567"/>
        <w:jc w:val="both"/>
        <w:rPr>
          <w:rFonts w:cs="Arabic Transparent"/>
          <w:sz w:val="8"/>
          <w:szCs w:val="8"/>
          <w:rtl/>
          <w:lang w:bidi="ar-DZ"/>
        </w:rPr>
      </w:pPr>
    </w:p>
    <w:p w:rsidR="008F3EDC" w:rsidRDefault="00AD2D75" w:rsidP="00173B43">
      <w:pPr>
        <w:spacing w:line="360" w:lineRule="auto"/>
        <w:ind w:firstLine="567"/>
        <w:jc w:val="both"/>
        <w:rPr>
          <w:rFonts w:cs="Simplified Arabic"/>
          <w:sz w:val="32"/>
          <w:szCs w:val="32"/>
          <w:rtl/>
        </w:rPr>
      </w:pPr>
      <w:r>
        <w:rPr>
          <w:rFonts w:cs="Arabic Transparent" w:hint="cs"/>
          <w:sz w:val="32"/>
          <w:szCs w:val="32"/>
          <w:rtl/>
        </w:rPr>
        <w:t>نلاحظ من الجدول التالي الميزة</w:t>
      </w:r>
      <w:r w:rsidRPr="00E30921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>ال</w:t>
      </w:r>
      <w:r w:rsidRPr="00E30921">
        <w:rPr>
          <w:rFonts w:cs="Arabic Transparent" w:hint="cs"/>
          <w:sz w:val="32"/>
          <w:szCs w:val="32"/>
          <w:rtl/>
          <w:lang w:bidi="ar-DZ"/>
        </w:rPr>
        <w:t>تنافسية</w:t>
      </w:r>
      <w:r>
        <w:rPr>
          <w:rFonts w:cs="Arabic Transparent" w:hint="cs"/>
          <w:sz w:val="32"/>
          <w:szCs w:val="32"/>
          <w:rtl/>
          <w:lang w:bidi="ar-DZ"/>
        </w:rPr>
        <w:t xml:space="preserve"> التي تتميز بها الصين، من  تحول هيكلها التصديري </w:t>
      </w:r>
      <w:r w:rsidR="009D4A65">
        <w:rPr>
          <w:rFonts w:cs="Arabic Transparent" w:hint="cs"/>
          <w:sz w:val="32"/>
          <w:szCs w:val="32"/>
          <w:rtl/>
          <w:lang w:bidi="ar-DZ"/>
        </w:rPr>
        <w:t>لل</w:t>
      </w:r>
      <w:r>
        <w:rPr>
          <w:rFonts w:cs="Arabic Transparent" w:hint="cs"/>
          <w:sz w:val="32"/>
          <w:szCs w:val="32"/>
          <w:rtl/>
          <w:lang w:bidi="ar-DZ"/>
        </w:rPr>
        <w:t>منتجات من السلع الأولية ذات قيمة مضافة منخفضة إلى سلع صناعية</w:t>
      </w:r>
      <w:r w:rsidRPr="00AD2D75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 xml:space="preserve">ذات قيمة مضافة مرتفعة </w:t>
      </w:r>
      <w:r w:rsidR="009D4A65">
        <w:rPr>
          <w:rFonts w:cs="Arabic Transparent" w:hint="cs"/>
          <w:sz w:val="32"/>
          <w:szCs w:val="32"/>
          <w:rtl/>
          <w:lang w:bidi="ar-DZ"/>
        </w:rPr>
        <w:t xml:space="preserve">، ونجحت في ذلك بالاعتماد على البحث و التطوير في تقديم منتجات عالية التقنية ،  حيث </w:t>
      </w:r>
      <w:r w:rsidR="00BB61F5">
        <w:rPr>
          <w:rFonts w:cs="Arabic Transparent" w:hint="cs"/>
          <w:sz w:val="32"/>
          <w:szCs w:val="32"/>
          <w:rtl/>
          <w:lang w:bidi="ar-DZ"/>
        </w:rPr>
        <w:t>أصبحت</w:t>
      </w:r>
      <w:r w:rsidR="009D4A65">
        <w:rPr>
          <w:rFonts w:cs="Arabic Transparent" w:hint="cs"/>
          <w:sz w:val="32"/>
          <w:szCs w:val="32"/>
          <w:rtl/>
          <w:lang w:bidi="ar-DZ"/>
        </w:rPr>
        <w:t xml:space="preserve"> تحتل الصدارة في تصدير أجهزة الكمبيوتر و الاتصالات </w:t>
      </w:r>
      <w:r w:rsidR="00BB61F5">
        <w:rPr>
          <w:rFonts w:cs="Arabic Transparent" w:hint="cs"/>
          <w:sz w:val="32"/>
          <w:szCs w:val="32"/>
          <w:rtl/>
          <w:lang w:bidi="ar-DZ"/>
        </w:rPr>
        <w:t xml:space="preserve">، إضافة إلى اكتسابها  </w:t>
      </w:r>
      <w:r w:rsidR="00BB61F5">
        <w:rPr>
          <w:rFonts w:cs="Arabic Transparent" w:hint="cs"/>
          <w:sz w:val="32"/>
          <w:szCs w:val="32"/>
          <w:rtl/>
        </w:rPr>
        <w:t>الميزة</w:t>
      </w:r>
      <w:r w:rsidR="00BB61F5" w:rsidRPr="00E30921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BB61F5">
        <w:rPr>
          <w:rFonts w:cs="Arabic Transparent" w:hint="cs"/>
          <w:sz w:val="32"/>
          <w:szCs w:val="32"/>
          <w:rtl/>
          <w:lang w:bidi="ar-DZ"/>
        </w:rPr>
        <w:t>ال</w:t>
      </w:r>
      <w:r w:rsidR="00BB61F5" w:rsidRPr="00E30921">
        <w:rPr>
          <w:rFonts w:cs="Arabic Transparent" w:hint="cs"/>
          <w:sz w:val="32"/>
          <w:szCs w:val="32"/>
          <w:rtl/>
          <w:lang w:bidi="ar-DZ"/>
        </w:rPr>
        <w:t>تنافسية</w:t>
      </w:r>
      <w:r w:rsidR="00BB61F5">
        <w:rPr>
          <w:rFonts w:cs="Arabic Transparent" w:hint="cs"/>
          <w:sz w:val="32"/>
          <w:szCs w:val="32"/>
          <w:rtl/>
          <w:lang w:bidi="ar-DZ"/>
        </w:rPr>
        <w:t xml:space="preserve"> في </w:t>
      </w:r>
      <w:r w:rsidR="00BB61F5" w:rsidRPr="00E30921">
        <w:rPr>
          <w:rFonts w:cs="Arabic Transparent" w:hint="cs"/>
          <w:sz w:val="32"/>
          <w:szCs w:val="32"/>
          <w:rtl/>
        </w:rPr>
        <w:t>الإبداع التكنولوجي</w:t>
      </w:r>
      <w:r w:rsidR="00BB61F5">
        <w:rPr>
          <w:rFonts w:cs="Arabic Transparent" w:hint="cs"/>
          <w:sz w:val="32"/>
          <w:szCs w:val="32"/>
          <w:rtl/>
        </w:rPr>
        <w:t>، فهي تتميز عن بقية العالم بمنتجات ار</w:t>
      </w:r>
      <w:r w:rsidR="007D117E">
        <w:rPr>
          <w:rFonts w:cs="Arabic Transparent" w:hint="cs"/>
          <w:sz w:val="32"/>
          <w:szCs w:val="32"/>
          <w:rtl/>
        </w:rPr>
        <w:t xml:space="preserve">خص ، </w:t>
      </w:r>
      <w:r w:rsidR="00B1347D">
        <w:rPr>
          <w:rFonts w:cs="Arabic Transparent" w:hint="cs"/>
          <w:sz w:val="32"/>
          <w:szCs w:val="32"/>
          <w:rtl/>
        </w:rPr>
        <w:t>إلا</w:t>
      </w:r>
      <w:r w:rsidR="007D117E">
        <w:rPr>
          <w:rFonts w:cs="Arabic Transparent" w:hint="cs"/>
          <w:sz w:val="32"/>
          <w:szCs w:val="32"/>
          <w:rtl/>
        </w:rPr>
        <w:t xml:space="preserve"> </w:t>
      </w:r>
      <w:r w:rsidR="00B1347D">
        <w:rPr>
          <w:rFonts w:cs="Arabic Transparent" w:hint="cs"/>
          <w:sz w:val="32"/>
          <w:szCs w:val="32"/>
          <w:rtl/>
        </w:rPr>
        <w:t>أن</w:t>
      </w:r>
      <w:r w:rsidR="007D117E">
        <w:rPr>
          <w:rFonts w:cs="Arabic Transparent" w:hint="cs"/>
          <w:sz w:val="32"/>
          <w:szCs w:val="32"/>
          <w:rtl/>
        </w:rPr>
        <w:t xml:space="preserve"> هذا الانخفاض ناتج عن تحسن كبير في </w:t>
      </w:r>
      <w:r w:rsidR="00B1347D">
        <w:rPr>
          <w:rFonts w:cs="Arabic Transparent" w:hint="cs"/>
          <w:sz w:val="32"/>
          <w:szCs w:val="32"/>
          <w:rtl/>
        </w:rPr>
        <w:t>الإنتاجية</w:t>
      </w:r>
      <w:r w:rsidR="007D117E">
        <w:rPr>
          <w:rFonts w:cs="Arabic Transparent" w:hint="cs"/>
          <w:sz w:val="32"/>
          <w:szCs w:val="32"/>
          <w:rtl/>
        </w:rPr>
        <w:t xml:space="preserve"> </w:t>
      </w:r>
      <w:r w:rsidR="00B1347D">
        <w:rPr>
          <w:rFonts w:cs="Arabic Transparent" w:hint="cs"/>
          <w:sz w:val="32"/>
          <w:szCs w:val="32"/>
          <w:rtl/>
        </w:rPr>
        <w:t xml:space="preserve"> و الجودة ، </w:t>
      </w:r>
      <w:r w:rsidR="00B1347D" w:rsidRPr="007A1809">
        <w:rPr>
          <w:rFonts w:cs="Simplified Arabic" w:hint="cs"/>
          <w:sz w:val="32"/>
          <w:szCs w:val="32"/>
          <w:rtl/>
        </w:rPr>
        <w:t>وهذا</w:t>
      </w:r>
      <w:r w:rsidR="00B1347D">
        <w:rPr>
          <w:rFonts w:cs="Simplified Arabic" w:hint="cs"/>
          <w:sz w:val="32"/>
          <w:szCs w:val="32"/>
          <w:rtl/>
        </w:rPr>
        <w:t xml:space="preserve"> ما</w:t>
      </w:r>
      <w:r w:rsidR="00B1347D" w:rsidRPr="007A1809">
        <w:rPr>
          <w:rFonts w:cs="Simplified Arabic" w:hint="cs"/>
          <w:sz w:val="32"/>
          <w:szCs w:val="32"/>
          <w:rtl/>
        </w:rPr>
        <w:t xml:space="preserve"> يعطيها قدرة تنافسية في الأسواق العالمية</w:t>
      </w:r>
      <w:r w:rsidR="00B1347D">
        <w:rPr>
          <w:rFonts w:cs="Simplified Arabic" w:hint="cs"/>
          <w:sz w:val="32"/>
          <w:szCs w:val="32"/>
          <w:rtl/>
        </w:rPr>
        <w:t>.</w:t>
      </w:r>
    </w:p>
    <w:p w:rsidR="00FB3C09" w:rsidRDefault="00FB3C09" w:rsidP="00173B43">
      <w:pPr>
        <w:spacing w:line="360" w:lineRule="auto"/>
        <w:ind w:firstLine="567"/>
        <w:jc w:val="both"/>
        <w:rPr>
          <w:rFonts w:cs="Simplified Arabic"/>
          <w:sz w:val="32"/>
          <w:szCs w:val="32"/>
          <w:rtl/>
        </w:rPr>
      </w:pPr>
    </w:p>
    <w:p w:rsidR="00B1347D" w:rsidRDefault="00B1347D" w:rsidP="008E6EB9">
      <w:pPr>
        <w:spacing w:line="360" w:lineRule="auto"/>
        <w:ind w:left="671"/>
        <w:jc w:val="both"/>
        <w:rPr>
          <w:rFonts w:cs="Arabic Transparent"/>
          <w:sz w:val="32"/>
          <w:szCs w:val="32"/>
          <w:rtl/>
          <w:lang w:bidi="ar-DZ"/>
        </w:rPr>
      </w:pPr>
      <w:r w:rsidRPr="00DA00F7">
        <w:rPr>
          <w:rFonts w:cs="Arabic Transparent"/>
          <w:sz w:val="32"/>
          <w:szCs w:val="32"/>
          <w:u w:val="single"/>
          <w:rtl/>
        </w:rPr>
        <w:lastRenderedPageBreak/>
        <w:t>الجدول</w:t>
      </w:r>
      <w:r>
        <w:rPr>
          <w:rFonts w:cs="Arabic Transparent" w:hint="cs"/>
          <w:sz w:val="32"/>
          <w:szCs w:val="32"/>
          <w:u w:val="single"/>
          <w:rtl/>
        </w:rPr>
        <w:t xml:space="preserve"> </w:t>
      </w:r>
      <w:r w:rsidRPr="00DA00F7">
        <w:rPr>
          <w:rFonts w:cs="Arabic Transparent"/>
          <w:sz w:val="32"/>
          <w:szCs w:val="32"/>
          <w:u w:val="single"/>
          <w:rtl/>
        </w:rPr>
        <w:t>رقم</w:t>
      </w:r>
      <w:r w:rsidR="008E6EB9">
        <w:rPr>
          <w:rFonts w:cs="Arabic Transparent"/>
          <w:sz w:val="32"/>
          <w:szCs w:val="32"/>
          <w:u w:val="single"/>
        </w:rPr>
        <w:t>04</w:t>
      </w:r>
      <w:r w:rsidRPr="00DA00F7">
        <w:rPr>
          <w:rFonts w:cs="Arabic Transparent"/>
          <w:sz w:val="32"/>
          <w:szCs w:val="32"/>
          <w:u w:val="single"/>
          <w:rtl/>
          <w:lang w:bidi="ar-DZ"/>
        </w:rPr>
        <w:t>:</w:t>
      </w:r>
      <w:r w:rsidRPr="00DA00F7">
        <w:rPr>
          <w:rFonts w:cs="Arabic Transparent" w:hint="cs"/>
          <w:sz w:val="32"/>
          <w:szCs w:val="32"/>
          <w:u w:val="single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u w:val="single"/>
          <w:rtl/>
        </w:rPr>
        <w:t xml:space="preserve">تطور مساهمة السلع </w:t>
      </w:r>
      <w:proofErr w:type="spellStart"/>
      <w:r>
        <w:rPr>
          <w:rFonts w:cs="Arabic Transparent" w:hint="cs"/>
          <w:sz w:val="32"/>
          <w:szCs w:val="32"/>
          <w:u w:val="single"/>
          <w:rtl/>
        </w:rPr>
        <w:t>الاولية</w:t>
      </w:r>
      <w:proofErr w:type="spellEnd"/>
      <w:r>
        <w:rPr>
          <w:rFonts w:cs="Arabic Transparent" w:hint="cs"/>
          <w:sz w:val="32"/>
          <w:szCs w:val="32"/>
          <w:u w:val="single"/>
          <w:rtl/>
        </w:rPr>
        <w:t xml:space="preserve"> والصناعية في هيكل الصادرات الصينية</w:t>
      </w:r>
      <w:r w:rsidRPr="00DA00F7">
        <w:rPr>
          <w:rFonts w:cs="Arabic Transparent" w:hint="cs"/>
          <w:sz w:val="32"/>
          <w:szCs w:val="32"/>
          <w:u w:val="single"/>
          <w:rtl/>
          <w:lang w:bidi="ar-DZ"/>
        </w:rPr>
        <w:t xml:space="preserve"> (</w:t>
      </w:r>
      <w:r>
        <w:rPr>
          <w:rFonts w:cs="Arabic Transparent" w:hint="cs"/>
          <w:sz w:val="32"/>
          <w:szCs w:val="32"/>
          <w:u w:val="single"/>
          <w:rtl/>
          <w:lang w:bidi="ar-DZ"/>
        </w:rPr>
        <w:t>1980</w:t>
      </w:r>
      <w:r w:rsidRPr="00DA00F7">
        <w:rPr>
          <w:rFonts w:cs="Arabic Transparent" w:hint="cs"/>
          <w:sz w:val="32"/>
          <w:szCs w:val="32"/>
          <w:u w:val="single"/>
          <w:rtl/>
          <w:lang w:bidi="ar-DZ"/>
        </w:rPr>
        <w:t>-2006)</w:t>
      </w:r>
      <w:r w:rsidRPr="00DA00F7">
        <w:rPr>
          <w:rFonts w:cs="Arabic Transparent" w:hint="cs"/>
          <w:sz w:val="32"/>
          <w:szCs w:val="32"/>
          <w:rtl/>
          <w:lang w:bidi="ar-DZ"/>
        </w:rPr>
        <w:t xml:space="preserve">   </w:t>
      </w:r>
    </w:p>
    <w:p w:rsidR="00B1347D" w:rsidRPr="008F3EDC" w:rsidRDefault="00B1347D" w:rsidP="00B1347D">
      <w:pPr>
        <w:spacing w:line="360" w:lineRule="auto"/>
        <w:ind w:left="671"/>
        <w:jc w:val="both"/>
        <w:rPr>
          <w:rFonts w:cs="Arabic Transparent"/>
          <w:sz w:val="20"/>
          <w:szCs w:val="20"/>
          <w:rtl/>
          <w:lang w:bidi="ar-DZ"/>
        </w:rPr>
      </w:pPr>
    </w:p>
    <w:tbl>
      <w:tblPr>
        <w:tblStyle w:val="Grilledutableau"/>
        <w:bidiVisual/>
        <w:tblW w:w="0" w:type="auto"/>
        <w:tblInd w:w="67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253"/>
        <w:gridCol w:w="1052"/>
        <w:gridCol w:w="1052"/>
        <w:gridCol w:w="1052"/>
        <w:gridCol w:w="1052"/>
        <w:gridCol w:w="1052"/>
        <w:gridCol w:w="1052"/>
        <w:gridCol w:w="1052"/>
      </w:tblGrid>
      <w:tr w:rsidR="00B1347D" w:rsidTr="00CA1A73">
        <w:tc>
          <w:tcPr>
            <w:tcW w:w="1151" w:type="dxa"/>
          </w:tcPr>
          <w:p w:rsidR="00B1347D" w:rsidRDefault="00B1347D" w:rsidP="00B1347D">
            <w:pPr>
              <w:spacing w:line="360" w:lineRule="auto"/>
              <w:jc w:val="both"/>
              <w:rPr>
                <w:rFonts w:cs="Arabic Transparent"/>
                <w:sz w:val="32"/>
                <w:szCs w:val="32"/>
                <w:rtl/>
              </w:rPr>
            </w:pPr>
          </w:p>
        </w:tc>
        <w:tc>
          <w:tcPr>
            <w:tcW w:w="1151" w:type="dxa"/>
            <w:vAlign w:val="center"/>
          </w:tcPr>
          <w:p w:rsidR="00B1347D" w:rsidRDefault="00B1347D" w:rsidP="00183A7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</w:rPr>
            </w:pPr>
            <w:r>
              <w:rPr>
                <w:rFonts w:cs="Arabic Transparent" w:hint="cs"/>
                <w:sz w:val="32"/>
                <w:szCs w:val="32"/>
                <w:rtl/>
              </w:rPr>
              <w:t>1980</w:t>
            </w:r>
          </w:p>
        </w:tc>
        <w:tc>
          <w:tcPr>
            <w:tcW w:w="1151" w:type="dxa"/>
            <w:vAlign w:val="center"/>
          </w:tcPr>
          <w:p w:rsidR="00B1347D" w:rsidRDefault="00B1347D" w:rsidP="00183A7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</w:rPr>
            </w:pPr>
            <w:r>
              <w:rPr>
                <w:rFonts w:cs="Arabic Transparent" w:hint="cs"/>
                <w:sz w:val="32"/>
                <w:szCs w:val="32"/>
                <w:rtl/>
              </w:rPr>
              <w:t>1985</w:t>
            </w:r>
          </w:p>
        </w:tc>
        <w:tc>
          <w:tcPr>
            <w:tcW w:w="1151" w:type="dxa"/>
            <w:vAlign w:val="center"/>
          </w:tcPr>
          <w:p w:rsidR="00B1347D" w:rsidRDefault="00B1347D" w:rsidP="00183A7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</w:rPr>
            </w:pPr>
            <w:r>
              <w:rPr>
                <w:rFonts w:cs="Arabic Transparent" w:hint="cs"/>
                <w:sz w:val="32"/>
                <w:szCs w:val="32"/>
                <w:rtl/>
              </w:rPr>
              <w:t>1990</w:t>
            </w:r>
          </w:p>
        </w:tc>
        <w:tc>
          <w:tcPr>
            <w:tcW w:w="1152" w:type="dxa"/>
            <w:vAlign w:val="center"/>
          </w:tcPr>
          <w:p w:rsidR="00B1347D" w:rsidRDefault="00B1347D" w:rsidP="00183A7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</w:rPr>
            </w:pPr>
            <w:r>
              <w:rPr>
                <w:rFonts w:cs="Arabic Transparent" w:hint="cs"/>
                <w:sz w:val="32"/>
                <w:szCs w:val="32"/>
                <w:rtl/>
              </w:rPr>
              <w:t>1995</w:t>
            </w:r>
          </w:p>
        </w:tc>
        <w:tc>
          <w:tcPr>
            <w:tcW w:w="1152" w:type="dxa"/>
            <w:vAlign w:val="center"/>
          </w:tcPr>
          <w:p w:rsidR="00B1347D" w:rsidRDefault="00B1347D" w:rsidP="00183A7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</w:rPr>
            </w:pPr>
            <w:r>
              <w:rPr>
                <w:rFonts w:cs="Arabic Transparent" w:hint="cs"/>
                <w:sz w:val="32"/>
                <w:szCs w:val="32"/>
                <w:rtl/>
              </w:rPr>
              <w:t>2000</w:t>
            </w:r>
          </w:p>
        </w:tc>
        <w:tc>
          <w:tcPr>
            <w:tcW w:w="1152" w:type="dxa"/>
            <w:vAlign w:val="center"/>
          </w:tcPr>
          <w:p w:rsidR="00B1347D" w:rsidRDefault="00B1347D" w:rsidP="00183A7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</w:rPr>
            </w:pPr>
            <w:r>
              <w:rPr>
                <w:rFonts w:cs="Arabic Transparent" w:hint="cs"/>
                <w:sz w:val="32"/>
                <w:szCs w:val="32"/>
                <w:rtl/>
              </w:rPr>
              <w:t>2005</w:t>
            </w:r>
          </w:p>
        </w:tc>
        <w:tc>
          <w:tcPr>
            <w:tcW w:w="1152" w:type="dxa"/>
            <w:vAlign w:val="center"/>
          </w:tcPr>
          <w:p w:rsidR="00B1347D" w:rsidRDefault="00B1347D" w:rsidP="00183A7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</w:rPr>
            </w:pPr>
            <w:r>
              <w:rPr>
                <w:rFonts w:cs="Arabic Transparent" w:hint="cs"/>
                <w:sz w:val="32"/>
                <w:szCs w:val="32"/>
                <w:rtl/>
              </w:rPr>
              <w:t>2006</w:t>
            </w:r>
          </w:p>
        </w:tc>
      </w:tr>
      <w:tr w:rsidR="00B1347D" w:rsidTr="00CA1A73">
        <w:trPr>
          <w:trHeight w:val="2255"/>
        </w:trPr>
        <w:tc>
          <w:tcPr>
            <w:tcW w:w="1151" w:type="dxa"/>
            <w:vAlign w:val="center"/>
          </w:tcPr>
          <w:p w:rsidR="00B1347D" w:rsidRPr="00B1347D" w:rsidRDefault="00B1347D" w:rsidP="00183A7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</w:rPr>
            </w:pPr>
            <w:r w:rsidRPr="00B1347D">
              <w:rPr>
                <w:rFonts w:cs="Arabic Transparent" w:hint="cs"/>
                <w:sz w:val="32"/>
                <w:szCs w:val="32"/>
                <w:rtl/>
              </w:rPr>
              <w:t xml:space="preserve">نسبة مساهمة </w:t>
            </w:r>
            <w:r>
              <w:rPr>
                <w:rFonts w:cs="Arabic Transparent" w:hint="cs"/>
                <w:sz w:val="32"/>
                <w:szCs w:val="32"/>
                <w:rtl/>
              </w:rPr>
              <w:t xml:space="preserve">الصادرات من </w:t>
            </w:r>
            <w:r w:rsidRPr="00B1347D">
              <w:rPr>
                <w:rFonts w:cs="Arabic Transparent" w:hint="cs"/>
                <w:sz w:val="32"/>
                <w:szCs w:val="32"/>
                <w:rtl/>
              </w:rPr>
              <w:t>السلع الأولية</w:t>
            </w:r>
          </w:p>
        </w:tc>
        <w:tc>
          <w:tcPr>
            <w:tcW w:w="1151" w:type="dxa"/>
            <w:vAlign w:val="center"/>
          </w:tcPr>
          <w:p w:rsidR="00B1347D" w:rsidRDefault="00B1347D" w:rsidP="00183A7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</w:rPr>
            </w:pPr>
            <w:r>
              <w:rPr>
                <w:rFonts w:cs="Arabic Transparent" w:hint="cs"/>
                <w:sz w:val="32"/>
                <w:szCs w:val="32"/>
                <w:rtl/>
              </w:rPr>
              <w:t>50</w:t>
            </w:r>
            <w:r w:rsidR="00183A79">
              <w:rPr>
                <w:sz w:val="32"/>
                <w:szCs w:val="32"/>
                <w:rtl/>
              </w:rPr>
              <w:t>%</w:t>
            </w:r>
          </w:p>
        </w:tc>
        <w:tc>
          <w:tcPr>
            <w:tcW w:w="1151" w:type="dxa"/>
            <w:vAlign w:val="center"/>
          </w:tcPr>
          <w:p w:rsidR="00B1347D" w:rsidRDefault="00B1347D" w:rsidP="00183A7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</w:rPr>
            </w:pPr>
            <w:r>
              <w:rPr>
                <w:rFonts w:cs="Arabic Transparent" w:hint="cs"/>
                <w:sz w:val="32"/>
                <w:szCs w:val="32"/>
                <w:rtl/>
              </w:rPr>
              <w:t>51</w:t>
            </w:r>
            <w:r w:rsidR="00183A79">
              <w:rPr>
                <w:sz w:val="32"/>
                <w:szCs w:val="32"/>
                <w:rtl/>
              </w:rPr>
              <w:t>%</w:t>
            </w:r>
          </w:p>
        </w:tc>
        <w:tc>
          <w:tcPr>
            <w:tcW w:w="1151" w:type="dxa"/>
            <w:vAlign w:val="center"/>
          </w:tcPr>
          <w:p w:rsidR="00B1347D" w:rsidRDefault="00B1347D" w:rsidP="00183A7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</w:rPr>
            </w:pPr>
            <w:r>
              <w:rPr>
                <w:rFonts w:cs="Arabic Transparent" w:hint="cs"/>
                <w:sz w:val="32"/>
                <w:szCs w:val="32"/>
                <w:rtl/>
              </w:rPr>
              <w:t>26</w:t>
            </w:r>
            <w:r w:rsidR="00183A79">
              <w:rPr>
                <w:sz w:val="32"/>
                <w:szCs w:val="32"/>
                <w:rtl/>
              </w:rPr>
              <w:t>%</w:t>
            </w:r>
          </w:p>
        </w:tc>
        <w:tc>
          <w:tcPr>
            <w:tcW w:w="1152" w:type="dxa"/>
            <w:vAlign w:val="center"/>
          </w:tcPr>
          <w:p w:rsidR="00B1347D" w:rsidRDefault="00B1347D" w:rsidP="00183A7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</w:rPr>
            </w:pPr>
            <w:r>
              <w:rPr>
                <w:rFonts w:cs="Arabic Transparent" w:hint="cs"/>
                <w:sz w:val="32"/>
                <w:szCs w:val="32"/>
                <w:rtl/>
              </w:rPr>
              <w:t>14</w:t>
            </w:r>
            <w:r w:rsidR="00183A79">
              <w:rPr>
                <w:sz w:val="32"/>
                <w:szCs w:val="32"/>
                <w:rtl/>
              </w:rPr>
              <w:t>%</w:t>
            </w:r>
          </w:p>
        </w:tc>
        <w:tc>
          <w:tcPr>
            <w:tcW w:w="1152" w:type="dxa"/>
            <w:vAlign w:val="center"/>
          </w:tcPr>
          <w:p w:rsidR="00B1347D" w:rsidRDefault="00183A79" w:rsidP="00183A7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</w:rPr>
            </w:pPr>
            <w:r>
              <w:rPr>
                <w:sz w:val="32"/>
                <w:szCs w:val="32"/>
                <w:rtl/>
              </w:rPr>
              <w:t>%</w:t>
            </w:r>
            <w:r w:rsidR="00B1347D">
              <w:rPr>
                <w:rFonts w:cs="Arabic Transparent" w:hint="cs"/>
                <w:sz w:val="32"/>
                <w:szCs w:val="32"/>
                <w:rtl/>
              </w:rPr>
              <w:t>10</w:t>
            </w:r>
          </w:p>
        </w:tc>
        <w:tc>
          <w:tcPr>
            <w:tcW w:w="1152" w:type="dxa"/>
            <w:vAlign w:val="center"/>
          </w:tcPr>
          <w:p w:rsidR="00B1347D" w:rsidRDefault="00B1347D" w:rsidP="00183A7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</w:rPr>
            </w:pPr>
            <w:r>
              <w:rPr>
                <w:rFonts w:cs="Arabic Transparent" w:hint="cs"/>
                <w:sz w:val="32"/>
                <w:szCs w:val="32"/>
                <w:rtl/>
              </w:rPr>
              <w:t>6</w:t>
            </w:r>
            <w:r w:rsidR="00183A79">
              <w:rPr>
                <w:sz w:val="32"/>
                <w:szCs w:val="32"/>
                <w:rtl/>
              </w:rPr>
              <w:t>%</w:t>
            </w:r>
          </w:p>
        </w:tc>
        <w:tc>
          <w:tcPr>
            <w:tcW w:w="1152" w:type="dxa"/>
            <w:vAlign w:val="center"/>
          </w:tcPr>
          <w:p w:rsidR="00B1347D" w:rsidRDefault="00B1347D" w:rsidP="00183A7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</w:rPr>
            </w:pPr>
            <w:r>
              <w:rPr>
                <w:rFonts w:cs="Arabic Transparent" w:hint="cs"/>
                <w:sz w:val="32"/>
                <w:szCs w:val="32"/>
                <w:rtl/>
              </w:rPr>
              <w:t>5</w:t>
            </w:r>
            <w:r w:rsidR="00183A79">
              <w:rPr>
                <w:sz w:val="32"/>
                <w:szCs w:val="32"/>
                <w:rtl/>
              </w:rPr>
              <w:t>%</w:t>
            </w:r>
          </w:p>
        </w:tc>
      </w:tr>
      <w:tr w:rsidR="00B1347D" w:rsidTr="00CA1A73">
        <w:tc>
          <w:tcPr>
            <w:tcW w:w="1151" w:type="dxa"/>
            <w:vAlign w:val="center"/>
          </w:tcPr>
          <w:p w:rsidR="00173B43" w:rsidRDefault="00B1347D" w:rsidP="00183A7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</w:rPr>
            </w:pPr>
            <w:proofErr w:type="gramStart"/>
            <w:r w:rsidRPr="00B1347D">
              <w:rPr>
                <w:rFonts w:cs="Arabic Transparent" w:hint="cs"/>
                <w:sz w:val="32"/>
                <w:szCs w:val="32"/>
                <w:rtl/>
              </w:rPr>
              <w:t>نسبة</w:t>
            </w:r>
            <w:proofErr w:type="gramEnd"/>
            <w:r w:rsidRPr="00B1347D">
              <w:rPr>
                <w:rFonts w:cs="Arabic Transparent" w:hint="cs"/>
                <w:sz w:val="32"/>
                <w:szCs w:val="32"/>
                <w:rtl/>
              </w:rPr>
              <w:t xml:space="preserve"> مساهمة </w:t>
            </w:r>
            <w:r>
              <w:rPr>
                <w:rFonts w:cs="Arabic Transparent" w:hint="cs"/>
                <w:sz w:val="32"/>
                <w:szCs w:val="32"/>
                <w:rtl/>
              </w:rPr>
              <w:t>الصادرات</w:t>
            </w:r>
          </w:p>
          <w:p w:rsidR="00B1347D" w:rsidRDefault="00173B43" w:rsidP="00183A7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</w:rPr>
            </w:pPr>
            <w:r w:rsidRPr="00173B43">
              <w:rPr>
                <w:rFonts w:cs="Arabic Transparent" w:hint="cs"/>
                <w:sz w:val="32"/>
                <w:szCs w:val="32"/>
                <w:rtl/>
              </w:rPr>
              <w:t>الصناعية</w:t>
            </w:r>
            <w:r w:rsidR="00B1347D">
              <w:rPr>
                <w:rFonts w:cs="Arabic Transparent" w:hint="cs"/>
                <w:sz w:val="32"/>
                <w:szCs w:val="32"/>
                <w:rtl/>
              </w:rPr>
              <w:t xml:space="preserve"> من </w:t>
            </w:r>
            <w:r w:rsidR="00B1347D" w:rsidRPr="00B1347D">
              <w:rPr>
                <w:rFonts w:cs="Arabic Transparent" w:hint="cs"/>
                <w:sz w:val="32"/>
                <w:szCs w:val="32"/>
                <w:rtl/>
              </w:rPr>
              <w:t>السلع</w:t>
            </w:r>
            <w:r w:rsidR="00B1347D">
              <w:rPr>
                <w:rFonts w:cs="Arabic Transparent" w:hint="cs"/>
                <w:sz w:val="32"/>
                <w:szCs w:val="32"/>
                <w:rtl/>
              </w:rPr>
              <w:t xml:space="preserve"> </w:t>
            </w:r>
            <w:proofErr w:type="spellStart"/>
            <w:r w:rsidR="00B1347D">
              <w:rPr>
                <w:rFonts w:cs="Arabic Transparent" w:hint="cs"/>
                <w:sz w:val="32"/>
                <w:szCs w:val="32"/>
                <w:rtl/>
              </w:rPr>
              <w:t>ال</w:t>
            </w:r>
            <w:proofErr w:type="spellEnd"/>
            <w:r w:rsidR="00B1347D">
              <w:rPr>
                <w:rFonts w:cs="Arabic Transparent" w:hint="cs"/>
                <w:sz w:val="32"/>
                <w:szCs w:val="32"/>
                <w:rtl/>
                <w:lang w:bidi="ar-DZ"/>
              </w:rPr>
              <w:t>صناعية</w:t>
            </w:r>
          </w:p>
        </w:tc>
        <w:tc>
          <w:tcPr>
            <w:tcW w:w="1151" w:type="dxa"/>
            <w:vAlign w:val="center"/>
          </w:tcPr>
          <w:p w:rsidR="00B1347D" w:rsidRDefault="00B1347D" w:rsidP="00183A7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</w:rPr>
            </w:pPr>
            <w:r>
              <w:rPr>
                <w:rFonts w:cs="Arabic Transparent" w:hint="cs"/>
                <w:sz w:val="32"/>
                <w:szCs w:val="32"/>
                <w:rtl/>
              </w:rPr>
              <w:t>50</w:t>
            </w:r>
            <w:r w:rsidR="00183A79">
              <w:rPr>
                <w:sz w:val="32"/>
                <w:szCs w:val="32"/>
                <w:rtl/>
              </w:rPr>
              <w:t>%</w:t>
            </w:r>
          </w:p>
        </w:tc>
        <w:tc>
          <w:tcPr>
            <w:tcW w:w="1151" w:type="dxa"/>
            <w:vAlign w:val="center"/>
          </w:tcPr>
          <w:p w:rsidR="00B1347D" w:rsidRDefault="00B1347D" w:rsidP="00183A7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</w:rPr>
            </w:pPr>
            <w:r>
              <w:rPr>
                <w:rFonts w:cs="Arabic Transparent" w:hint="cs"/>
                <w:sz w:val="32"/>
                <w:szCs w:val="32"/>
                <w:rtl/>
              </w:rPr>
              <w:t>49</w:t>
            </w:r>
            <w:r w:rsidR="00183A79">
              <w:rPr>
                <w:sz w:val="32"/>
                <w:szCs w:val="32"/>
                <w:rtl/>
              </w:rPr>
              <w:t>%</w:t>
            </w:r>
          </w:p>
        </w:tc>
        <w:tc>
          <w:tcPr>
            <w:tcW w:w="1151" w:type="dxa"/>
            <w:vAlign w:val="center"/>
          </w:tcPr>
          <w:p w:rsidR="00B1347D" w:rsidRDefault="00B1347D" w:rsidP="00183A7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</w:rPr>
            </w:pPr>
            <w:r>
              <w:rPr>
                <w:rFonts w:cs="Arabic Transparent" w:hint="cs"/>
                <w:sz w:val="32"/>
                <w:szCs w:val="32"/>
                <w:rtl/>
              </w:rPr>
              <w:t>74</w:t>
            </w:r>
            <w:r w:rsidR="00183A79">
              <w:rPr>
                <w:sz w:val="32"/>
                <w:szCs w:val="32"/>
                <w:rtl/>
              </w:rPr>
              <w:t>%</w:t>
            </w:r>
          </w:p>
        </w:tc>
        <w:tc>
          <w:tcPr>
            <w:tcW w:w="1152" w:type="dxa"/>
            <w:vAlign w:val="center"/>
          </w:tcPr>
          <w:p w:rsidR="00B1347D" w:rsidRDefault="00B1347D" w:rsidP="00183A7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</w:rPr>
            </w:pPr>
            <w:r>
              <w:rPr>
                <w:rFonts w:cs="Arabic Transparent" w:hint="cs"/>
                <w:sz w:val="32"/>
                <w:szCs w:val="32"/>
                <w:rtl/>
              </w:rPr>
              <w:t>86</w:t>
            </w:r>
            <w:r w:rsidR="00183A79">
              <w:rPr>
                <w:sz w:val="32"/>
                <w:szCs w:val="32"/>
                <w:rtl/>
              </w:rPr>
              <w:t>%</w:t>
            </w:r>
          </w:p>
        </w:tc>
        <w:tc>
          <w:tcPr>
            <w:tcW w:w="1152" w:type="dxa"/>
            <w:vAlign w:val="center"/>
          </w:tcPr>
          <w:p w:rsidR="00B1347D" w:rsidRDefault="00B1347D" w:rsidP="00183A7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</w:rPr>
            </w:pPr>
            <w:r>
              <w:rPr>
                <w:rFonts w:cs="Arabic Transparent" w:hint="cs"/>
                <w:sz w:val="32"/>
                <w:szCs w:val="32"/>
                <w:rtl/>
              </w:rPr>
              <w:t>90</w:t>
            </w:r>
            <w:r w:rsidR="00183A79">
              <w:rPr>
                <w:sz w:val="32"/>
                <w:szCs w:val="32"/>
                <w:rtl/>
              </w:rPr>
              <w:t>%</w:t>
            </w:r>
          </w:p>
        </w:tc>
        <w:tc>
          <w:tcPr>
            <w:tcW w:w="1152" w:type="dxa"/>
            <w:vAlign w:val="center"/>
          </w:tcPr>
          <w:p w:rsidR="00B1347D" w:rsidRDefault="00B1347D" w:rsidP="00183A7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</w:rPr>
            </w:pPr>
            <w:r>
              <w:rPr>
                <w:rFonts w:cs="Arabic Transparent" w:hint="cs"/>
                <w:sz w:val="32"/>
                <w:szCs w:val="32"/>
                <w:rtl/>
              </w:rPr>
              <w:t>94</w:t>
            </w:r>
            <w:r w:rsidR="00183A79">
              <w:rPr>
                <w:sz w:val="32"/>
                <w:szCs w:val="32"/>
                <w:rtl/>
              </w:rPr>
              <w:t>%</w:t>
            </w:r>
          </w:p>
        </w:tc>
        <w:tc>
          <w:tcPr>
            <w:tcW w:w="1152" w:type="dxa"/>
            <w:vAlign w:val="center"/>
          </w:tcPr>
          <w:p w:rsidR="00B1347D" w:rsidRDefault="00183A79" w:rsidP="00183A79">
            <w:pPr>
              <w:spacing w:line="360" w:lineRule="auto"/>
              <w:jc w:val="center"/>
              <w:rPr>
                <w:rFonts w:cs="Arabic Transparent"/>
                <w:sz w:val="32"/>
                <w:szCs w:val="32"/>
                <w:rtl/>
              </w:rPr>
            </w:pPr>
            <w:r>
              <w:rPr>
                <w:rFonts w:cs="Arabic Transparent" w:hint="cs"/>
                <w:sz w:val="32"/>
                <w:szCs w:val="32"/>
                <w:rtl/>
              </w:rPr>
              <w:t>95</w:t>
            </w:r>
            <w:r>
              <w:rPr>
                <w:sz w:val="32"/>
                <w:szCs w:val="32"/>
                <w:rtl/>
              </w:rPr>
              <w:t>%</w:t>
            </w:r>
          </w:p>
        </w:tc>
      </w:tr>
    </w:tbl>
    <w:p w:rsidR="00B1347D" w:rsidRPr="00764BAA" w:rsidRDefault="00B1347D" w:rsidP="00B1347D">
      <w:pPr>
        <w:spacing w:line="360" w:lineRule="auto"/>
        <w:ind w:left="671"/>
        <w:jc w:val="both"/>
        <w:rPr>
          <w:rFonts w:cs="Arabic Transparent"/>
          <w:sz w:val="20"/>
          <w:szCs w:val="20"/>
          <w:rtl/>
        </w:rPr>
      </w:pPr>
    </w:p>
    <w:p w:rsidR="00B1347D" w:rsidRPr="000526A2" w:rsidRDefault="00764BAA" w:rsidP="000526A2">
      <w:pPr>
        <w:spacing w:line="360" w:lineRule="auto"/>
        <w:ind w:left="671"/>
        <w:jc w:val="both"/>
        <w:rPr>
          <w:rFonts w:cs="Arabic Transparent"/>
          <w:rtl/>
        </w:rPr>
      </w:pPr>
      <w:r w:rsidRPr="000526A2">
        <w:rPr>
          <w:rFonts w:cs="Arabic Transparent" w:hint="cs"/>
          <w:rtl/>
        </w:rPr>
        <w:t>المصدر</w:t>
      </w:r>
      <w:r w:rsidRPr="000526A2">
        <w:rPr>
          <w:rFonts w:cs="Arabic Transparent"/>
          <w:rtl/>
        </w:rPr>
        <w:t>:</w:t>
      </w:r>
      <w:r w:rsidRPr="000526A2">
        <w:rPr>
          <w:rFonts w:cs="Arabic Transparent" w:hint="cs"/>
          <w:rtl/>
        </w:rPr>
        <w:t xml:space="preserve"> عبد الحميد رضوان، </w:t>
      </w:r>
      <w:r w:rsidR="000526A2" w:rsidRPr="00FB3C09">
        <w:rPr>
          <w:rFonts w:ascii="WinSoftPro-Medium" w:eastAsiaTheme="minorHAnsi" w:hAnsiTheme="minorHAnsi" w:cs="Arabic Transparent" w:hint="cs"/>
          <w:u w:val="single"/>
          <w:rtl/>
          <w:lang w:val="fr-FR"/>
        </w:rPr>
        <w:t>التجربة</w:t>
      </w:r>
      <w:r w:rsidR="000526A2" w:rsidRPr="00FB3C09">
        <w:rPr>
          <w:rFonts w:ascii="WinSoftPro-Medium" w:eastAsiaTheme="minorHAnsi" w:hAnsiTheme="minorHAnsi" w:cs="Arabic Transparent"/>
          <w:u w:val="single"/>
          <w:lang w:val="fr-FR"/>
        </w:rPr>
        <w:t xml:space="preserve"> </w:t>
      </w:r>
      <w:r w:rsidR="000526A2" w:rsidRPr="00FB3C09">
        <w:rPr>
          <w:rFonts w:ascii="WinSoftPro-Medium" w:eastAsiaTheme="minorHAnsi" w:hAnsiTheme="minorHAnsi" w:cs="Arabic Transparent" w:hint="cs"/>
          <w:u w:val="single"/>
          <w:rtl/>
          <w:lang w:val="fr-FR"/>
        </w:rPr>
        <w:t>الصينية</w:t>
      </w:r>
      <w:r w:rsidR="000526A2" w:rsidRPr="00FB3C09">
        <w:rPr>
          <w:rFonts w:ascii="WinSoftPro-Medium" w:eastAsiaTheme="minorHAnsi" w:hAnsiTheme="minorHAnsi" w:cs="Arabic Transparent"/>
          <w:u w:val="single"/>
          <w:lang w:val="fr-FR"/>
        </w:rPr>
        <w:t xml:space="preserve"> </w:t>
      </w:r>
      <w:r w:rsidR="000526A2" w:rsidRPr="00FB3C09">
        <w:rPr>
          <w:rFonts w:ascii="WinSoftPro-Medium" w:eastAsiaTheme="minorHAnsi" w:hAnsiTheme="minorHAnsi" w:cs="Arabic Transparent" w:hint="cs"/>
          <w:u w:val="single"/>
          <w:rtl/>
          <w:lang w:val="fr-FR"/>
        </w:rPr>
        <w:t>في</w:t>
      </w:r>
      <w:r w:rsidR="000526A2" w:rsidRPr="00FB3C09">
        <w:rPr>
          <w:rFonts w:ascii="WinSoftPro-Medium" w:eastAsiaTheme="minorHAnsi" w:hAnsiTheme="minorHAnsi" w:cs="Arabic Transparent"/>
          <w:u w:val="single"/>
          <w:lang w:val="fr-FR"/>
        </w:rPr>
        <w:t xml:space="preserve"> </w:t>
      </w:r>
      <w:r w:rsidR="000526A2" w:rsidRPr="00FB3C09">
        <w:rPr>
          <w:rFonts w:ascii="WinSoftPro-Medium" w:eastAsiaTheme="minorHAnsi" w:hAnsiTheme="minorHAnsi" w:cs="Arabic Transparent" w:hint="cs"/>
          <w:u w:val="single"/>
          <w:rtl/>
          <w:lang w:val="fr-FR"/>
        </w:rPr>
        <w:t>تنمية</w:t>
      </w:r>
      <w:r w:rsidR="000526A2" w:rsidRPr="00FB3C09">
        <w:rPr>
          <w:rFonts w:ascii="WinSoftPro-Medium" w:eastAsiaTheme="minorHAnsi" w:hAnsiTheme="minorHAnsi" w:cs="Arabic Transparent"/>
          <w:u w:val="single"/>
          <w:lang w:val="fr-FR"/>
        </w:rPr>
        <w:t xml:space="preserve"> </w:t>
      </w:r>
      <w:r w:rsidR="000526A2" w:rsidRPr="00FB3C09">
        <w:rPr>
          <w:rFonts w:ascii="WinSoftPro-Medium" w:eastAsiaTheme="minorHAnsi" w:hAnsiTheme="minorHAnsi" w:cs="Arabic Transparent" w:hint="cs"/>
          <w:u w:val="single"/>
          <w:rtl/>
          <w:lang w:val="fr-FR"/>
        </w:rPr>
        <w:t>الصادرات سلسلة</w:t>
      </w:r>
      <w:r w:rsidR="000526A2" w:rsidRPr="00FB3C09">
        <w:rPr>
          <w:rFonts w:ascii="WinSoftPro-Medium" w:eastAsiaTheme="minorHAnsi" w:hAnsiTheme="minorHAnsi" w:cs="Arabic Transparent"/>
          <w:u w:val="single"/>
          <w:lang w:val="fr-FR"/>
        </w:rPr>
        <w:t xml:space="preserve"> </w:t>
      </w:r>
      <w:r w:rsidR="000526A2" w:rsidRPr="00FB3C09">
        <w:rPr>
          <w:rFonts w:ascii="WinSoftPro-Medium" w:eastAsiaTheme="minorHAnsi" w:hAnsiTheme="minorHAnsi" w:cs="Arabic Transparent" w:hint="cs"/>
          <w:u w:val="single"/>
          <w:rtl/>
          <w:lang w:val="fr-FR"/>
        </w:rPr>
        <w:t>تجارب</w:t>
      </w:r>
      <w:r w:rsidR="000526A2" w:rsidRPr="00FB3C09">
        <w:rPr>
          <w:rFonts w:ascii="WinSoftPro-Medium" w:eastAsiaTheme="minorHAnsi" w:hAnsiTheme="minorHAnsi" w:cs="Arabic Transparent"/>
          <w:u w:val="single"/>
          <w:lang w:val="fr-FR"/>
        </w:rPr>
        <w:t xml:space="preserve"> </w:t>
      </w:r>
      <w:r w:rsidR="000526A2" w:rsidRPr="00FB3C09">
        <w:rPr>
          <w:rFonts w:ascii="WinSoftPro-Medium" w:eastAsiaTheme="minorHAnsi" w:hAnsiTheme="minorHAnsi" w:cs="Arabic Transparent" w:hint="cs"/>
          <w:u w:val="single"/>
          <w:rtl/>
          <w:lang w:val="fr-FR"/>
        </w:rPr>
        <w:t>دولية</w:t>
      </w:r>
      <w:r w:rsidR="000526A2" w:rsidRPr="00FB3C09">
        <w:rPr>
          <w:rFonts w:ascii="WinSoftPro-Medium" w:eastAsiaTheme="minorHAnsi" w:hAnsiTheme="minorHAnsi" w:cs="Arabic Transparent"/>
          <w:u w:val="single"/>
          <w:lang w:val="fr-FR"/>
        </w:rPr>
        <w:t xml:space="preserve"> </w:t>
      </w:r>
      <w:r w:rsidR="000526A2" w:rsidRPr="00FB3C09">
        <w:rPr>
          <w:rFonts w:ascii="WinSoftPro-Medium" w:eastAsiaTheme="minorHAnsi" w:hAnsiTheme="minorHAnsi" w:cs="Arabic Transparent" w:hint="cs"/>
          <w:u w:val="single"/>
          <w:rtl/>
          <w:lang w:val="fr-FR"/>
        </w:rPr>
        <w:t>ناجحة</w:t>
      </w:r>
      <w:r w:rsidR="000526A2" w:rsidRPr="00FB3C09">
        <w:rPr>
          <w:rFonts w:ascii="WinSoftPro-Medium" w:eastAsiaTheme="minorHAnsi" w:hAnsiTheme="minorHAnsi" w:cs="Arabic Transparent"/>
          <w:u w:val="single"/>
          <w:lang w:val="fr-FR"/>
        </w:rPr>
        <w:t xml:space="preserve"> </w:t>
      </w:r>
      <w:r w:rsidR="000526A2" w:rsidRPr="00FB3C09">
        <w:rPr>
          <w:rFonts w:ascii="WinSoftPro-Medium" w:eastAsiaTheme="minorHAnsi" w:hAnsiTheme="minorHAnsi" w:cs="Arabic Transparent" w:hint="cs"/>
          <w:u w:val="single"/>
          <w:rtl/>
          <w:lang w:val="fr-FR"/>
        </w:rPr>
        <w:t>في</w:t>
      </w:r>
      <w:r w:rsidR="000526A2" w:rsidRPr="00FB3C09">
        <w:rPr>
          <w:rFonts w:cs="Arabic Transparent" w:hint="cs"/>
          <w:u w:val="single"/>
          <w:rtl/>
        </w:rPr>
        <w:t xml:space="preserve"> </w:t>
      </w:r>
      <w:r w:rsidR="000526A2" w:rsidRPr="00FB3C09">
        <w:rPr>
          <w:rFonts w:ascii="WinSoftPro-Medium" w:eastAsiaTheme="minorHAnsi" w:hAnsiTheme="minorHAnsi" w:cs="Arabic Transparent" w:hint="cs"/>
          <w:u w:val="single"/>
          <w:rtl/>
          <w:lang w:val="fr-FR"/>
        </w:rPr>
        <w:t>مجال</w:t>
      </w:r>
      <w:r w:rsidR="000526A2" w:rsidRPr="00FB3C09">
        <w:rPr>
          <w:rFonts w:ascii="WinSoftPro-Medium" w:eastAsiaTheme="minorHAnsi" w:hAnsiTheme="minorHAnsi" w:cs="Arabic Transparent"/>
          <w:u w:val="single"/>
          <w:lang w:val="fr-FR"/>
        </w:rPr>
        <w:t xml:space="preserve"> </w:t>
      </w:r>
      <w:r w:rsidR="000526A2" w:rsidRPr="00FB3C09">
        <w:rPr>
          <w:rFonts w:ascii="WinSoftPro-Medium" w:eastAsiaTheme="minorHAnsi" w:hAnsiTheme="minorHAnsi" w:cs="Arabic Transparent" w:hint="cs"/>
          <w:u w:val="single"/>
          <w:rtl/>
          <w:lang w:val="fr-FR"/>
        </w:rPr>
        <w:t>التصدير</w:t>
      </w:r>
      <w:r w:rsidR="000526A2" w:rsidRPr="000526A2">
        <w:rPr>
          <w:rFonts w:cs="Arabic Transparent" w:hint="cs"/>
          <w:rtl/>
        </w:rPr>
        <w:t xml:space="preserve">، العدد الثاني،  </w:t>
      </w:r>
      <w:proofErr w:type="gramStart"/>
      <w:r w:rsidR="000526A2" w:rsidRPr="000526A2">
        <w:rPr>
          <w:rFonts w:cs="Arabic Transparent" w:hint="cs"/>
          <w:rtl/>
        </w:rPr>
        <w:t>2009 ،</w:t>
      </w:r>
      <w:proofErr w:type="gramEnd"/>
      <w:r w:rsidR="000526A2" w:rsidRPr="000526A2">
        <w:rPr>
          <w:rFonts w:cs="Arabic Transparent" w:hint="cs"/>
          <w:rtl/>
        </w:rPr>
        <w:t xml:space="preserve"> وزارة  التجارة الخارجية  للإمارات العربية المتحدة</w:t>
      </w:r>
      <w:r w:rsidR="000526A2">
        <w:rPr>
          <w:rFonts w:cs="Arabic Transparent" w:hint="cs"/>
          <w:rtl/>
        </w:rPr>
        <w:t xml:space="preserve">، </w:t>
      </w:r>
      <w:r w:rsidR="000526A2" w:rsidRPr="000526A2">
        <w:rPr>
          <w:rFonts w:cs="Arabic Transparent" w:hint="cs"/>
          <w:rtl/>
        </w:rPr>
        <w:t xml:space="preserve"> </w:t>
      </w:r>
      <w:r w:rsidRPr="000526A2">
        <w:rPr>
          <w:rFonts w:cs="Arabic Transparent" w:hint="cs"/>
          <w:rtl/>
        </w:rPr>
        <w:t>ص15</w:t>
      </w:r>
    </w:p>
    <w:p w:rsidR="00C14942" w:rsidRDefault="00C14942" w:rsidP="00C14942">
      <w:pPr>
        <w:spacing w:line="360" w:lineRule="auto"/>
        <w:jc w:val="both"/>
        <w:rPr>
          <w:rFonts w:cs="Arabic Transparent"/>
          <w:sz w:val="8"/>
          <w:szCs w:val="8"/>
          <w:lang w:bidi="ar-DZ"/>
        </w:rPr>
      </w:pPr>
    </w:p>
    <w:p w:rsidR="00764BAA" w:rsidRDefault="00764BAA" w:rsidP="00C14942">
      <w:pPr>
        <w:spacing w:line="360" w:lineRule="auto"/>
        <w:jc w:val="both"/>
        <w:rPr>
          <w:rFonts w:cs="Arabic Transparent"/>
          <w:sz w:val="8"/>
          <w:szCs w:val="8"/>
          <w:lang w:bidi="ar-DZ"/>
        </w:rPr>
      </w:pPr>
    </w:p>
    <w:p w:rsidR="00764BAA" w:rsidRDefault="00764BAA" w:rsidP="00C14942">
      <w:pPr>
        <w:spacing w:line="360" w:lineRule="auto"/>
        <w:jc w:val="both"/>
        <w:rPr>
          <w:rFonts w:cs="Arabic Transparent"/>
          <w:sz w:val="8"/>
          <w:szCs w:val="8"/>
          <w:lang w:bidi="ar-DZ"/>
        </w:rPr>
      </w:pPr>
    </w:p>
    <w:p w:rsidR="00764BAA" w:rsidRDefault="00764BAA" w:rsidP="00C14942">
      <w:pPr>
        <w:spacing w:line="360" w:lineRule="auto"/>
        <w:jc w:val="both"/>
        <w:rPr>
          <w:rFonts w:cs="Arabic Transparent"/>
          <w:sz w:val="8"/>
          <w:szCs w:val="8"/>
          <w:lang w:bidi="ar-DZ"/>
        </w:rPr>
      </w:pPr>
    </w:p>
    <w:p w:rsidR="00764BAA" w:rsidRDefault="00764BAA" w:rsidP="00C14942">
      <w:pPr>
        <w:spacing w:line="360" w:lineRule="auto"/>
        <w:jc w:val="both"/>
        <w:rPr>
          <w:rFonts w:cs="Arabic Transparent"/>
          <w:sz w:val="8"/>
          <w:szCs w:val="8"/>
          <w:lang w:bidi="ar-DZ"/>
        </w:rPr>
      </w:pPr>
    </w:p>
    <w:p w:rsidR="00764BAA" w:rsidRDefault="00764BAA" w:rsidP="00C14942">
      <w:pPr>
        <w:spacing w:line="360" w:lineRule="auto"/>
        <w:jc w:val="both"/>
        <w:rPr>
          <w:rFonts w:cs="Arabic Transparent"/>
          <w:sz w:val="8"/>
          <w:szCs w:val="8"/>
          <w:lang w:bidi="ar-DZ"/>
        </w:rPr>
      </w:pPr>
    </w:p>
    <w:p w:rsidR="00764BAA" w:rsidRDefault="00764BAA" w:rsidP="00C14942">
      <w:pPr>
        <w:spacing w:line="360" w:lineRule="auto"/>
        <w:jc w:val="both"/>
        <w:rPr>
          <w:rFonts w:cs="Arabic Transparent"/>
          <w:sz w:val="8"/>
          <w:szCs w:val="8"/>
          <w:lang w:bidi="ar-DZ"/>
        </w:rPr>
      </w:pPr>
    </w:p>
    <w:p w:rsidR="00764BAA" w:rsidRDefault="00764BAA" w:rsidP="00C14942">
      <w:pPr>
        <w:spacing w:line="360" w:lineRule="auto"/>
        <w:jc w:val="both"/>
        <w:rPr>
          <w:rFonts w:cs="Arabic Transparent"/>
          <w:sz w:val="8"/>
          <w:szCs w:val="8"/>
          <w:lang w:bidi="ar-DZ"/>
        </w:rPr>
      </w:pPr>
    </w:p>
    <w:p w:rsidR="00764BAA" w:rsidRDefault="00764BAA" w:rsidP="00C14942">
      <w:pPr>
        <w:spacing w:line="360" w:lineRule="auto"/>
        <w:jc w:val="both"/>
        <w:rPr>
          <w:rFonts w:cs="Arabic Transparent"/>
          <w:sz w:val="8"/>
          <w:szCs w:val="8"/>
          <w:lang w:bidi="ar-DZ"/>
        </w:rPr>
      </w:pPr>
    </w:p>
    <w:p w:rsidR="00764BAA" w:rsidRDefault="00764BAA" w:rsidP="00C14942">
      <w:pPr>
        <w:spacing w:line="360" w:lineRule="auto"/>
        <w:jc w:val="both"/>
        <w:rPr>
          <w:rFonts w:cs="Arabic Transparent"/>
          <w:sz w:val="8"/>
          <w:szCs w:val="8"/>
          <w:lang w:bidi="ar-DZ"/>
        </w:rPr>
      </w:pPr>
    </w:p>
    <w:p w:rsidR="00764BAA" w:rsidRDefault="00764BAA" w:rsidP="00C14942">
      <w:pPr>
        <w:spacing w:line="360" w:lineRule="auto"/>
        <w:jc w:val="both"/>
        <w:rPr>
          <w:rFonts w:cs="Arabic Transparent"/>
          <w:sz w:val="8"/>
          <w:szCs w:val="8"/>
          <w:lang w:bidi="ar-DZ"/>
        </w:rPr>
      </w:pPr>
    </w:p>
    <w:p w:rsidR="00764BAA" w:rsidRDefault="00764BAA" w:rsidP="00C14942">
      <w:pPr>
        <w:spacing w:line="360" w:lineRule="auto"/>
        <w:jc w:val="both"/>
        <w:rPr>
          <w:rFonts w:cs="Arabic Transparent"/>
          <w:sz w:val="8"/>
          <w:szCs w:val="8"/>
          <w:lang w:bidi="ar-DZ"/>
        </w:rPr>
      </w:pPr>
    </w:p>
    <w:p w:rsidR="00764BAA" w:rsidRDefault="00764BAA" w:rsidP="00C14942">
      <w:pPr>
        <w:spacing w:line="360" w:lineRule="auto"/>
        <w:jc w:val="both"/>
        <w:rPr>
          <w:rFonts w:cs="Arabic Transparent"/>
          <w:sz w:val="8"/>
          <w:szCs w:val="8"/>
          <w:lang w:bidi="ar-DZ"/>
        </w:rPr>
      </w:pPr>
    </w:p>
    <w:p w:rsidR="00764BAA" w:rsidRDefault="00764BAA" w:rsidP="00C14942">
      <w:pPr>
        <w:spacing w:line="360" w:lineRule="auto"/>
        <w:jc w:val="both"/>
        <w:rPr>
          <w:rFonts w:cs="Arabic Transparent"/>
          <w:sz w:val="8"/>
          <w:szCs w:val="8"/>
          <w:lang w:bidi="ar-DZ"/>
        </w:rPr>
      </w:pPr>
    </w:p>
    <w:p w:rsidR="00764BAA" w:rsidRDefault="00764BAA" w:rsidP="00C14942">
      <w:pPr>
        <w:spacing w:line="360" w:lineRule="auto"/>
        <w:jc w:val="both"/>
        <w:rPr>
          <w:rFonts w:cs="Arabic Transparent"/>
          <w:sz w:val="8"/>
          <w:szCs w:val="8"/>
          <w:lang w:bidi="ar-DZ"/>
        </w:rPr>
      </w:pPr>
    </w:p>
    <w:p w:rsidR="00764BAA" w:rsidRDefault="00764BAA" w:rsidP="00C14942">
      <w:pPr>
        <w:spacing w:line="360" w:lineRule="auto"/>
        <w:jc w:val="both"/>
        <w:rPr>
          <w:rFonts w:cs="Arabic Transparent"/>
          <w:sz w:val="8"/>
          <w:szCs w:val="8"/>
          <w:lang w:bidi="ar-DZ"/>
        </w:rPr>
      </w:pPr>
    </w:p>
    <w:p w:rsidR="00764BAA" w:rsidRDefault="00764BAA" w:rsidP="00C14942">
      <w:pPr>
        <w:spacing w:line="360" w:lineRule="auto"/>
        <w:jc w:val="both"/>
        <w:rPr>
          <w:rFonts w:cs="Arabic Transparent"/>
          <w:sz w:val="8"/>
          <w:szCs w:val="8"/>
          <w:lang w:bidi="ar-DZ"/>
        </w:rPr>
      </w:pPr>
    </w:p>
    <w:p w:rsidR="00764BAA" w:rsidRDefault="00764BAA" w:rsidP="00C14942">
      <w:pPr>
        <w:spacing w:line="360" w:lineRule="auto"/>
        <w:jc w:val="both"/>
        <w:rPr>
          <w:rFonts w:cs="Arabic Transparent"/>
          <w:sz w:val="8"/>
          <w:szCs w:val="8"/>
          <w:lang w:bidi="ar-DZ"/>
        </w:rPr>
      </w:pPr>
    </w:p>
    <w:p w:rsidR="00764BAA" w:rsidRDefault="00764BAA" w:rsidP="00C14942">
      <w:pPr>
        <w:spacing w:line="360" w:lineRule="auto"/>
        <w:jc w:val="both"/>
        <w:rPr>
          <w:rFonts w:cs="Arabic Transparent"/>
          <w:sz w:val="8"/>
          <w:szCs w:val="8"/>
          <w:lang w:bidi="ar-DZ"/>
        </w:rPr>
      </w:pPr>
    </w:p>
    <w:p w:rsidR="00764BAA" w:rsidRDefault="00764BAA" w:rsidP="00C14942">
      <w:pPr>
        <w:spacing w:line="360" w:lineRule="auto"/>
        <w:jc w:val="both"/>
        <w:rPr>
          <w:rFonts w:cs="Arabic Transparent"/>
          <w:sz w:val="8"/>
          <w:szCs w:val="8"/>
          <w:lang w:bidi="ar-DZ"/>
        </w:rPr>
      </w:pPr>
    </w:p>
    <w:p w:rsidR="00764BAA" w:rsidRDefault="00764BAA" w:rsidP="00C14942">
      <w:pPr>
        <w:spacing w:line="360" w:lineRule="auto"/>
        <w:jc w:val="both"/>
        <w:rPr>
          <w:rFonts w:cs="Arabic Transparent"/>
          <w:sz w:val="8"/>
          <w:szCs w:val="8"/>
          <w:lang w:bidi="ar-DZ"/>
        </w:rPr>
      </w:pPr>
    </w:p>
    <w:p w:rsidR="00764BAA" w:rsidRDefault="00764BAA" w:rsidP="00C14942">
      <w:pPr>
        <w:spacing w:line="360" w:lineRule="auto"/>
        <w:jc w:val="both"/>
        <w:rPr>
          <w:rFonts w:cs="Arabic Transparent"/>
          <w:sz w:val="8"/>
          <w:szCs w:val="8"/>
          <w:lang w:bidi="ar-DZ"/>
        </w:rPr>
      </w:pPr>
    </w:p>
    <w:p w:rsidR="008F3EDC" w:rsidRDefault="008F3EDC" w:rsidP="00C14942">
      <w:pPr>
        <w:spacing w:line="360" w:lineRule="auto"/>
        <w:jc w:val="both"/>
        <w:rPr>
          <w:rFonts w:cs="Arabic Transparent"/>
          <w:sz w:val="8"/>
          <w:szCs w:val="8"/>
          <w:rtl/>
          <w:lang w:bidi="ar-DZ"/>
        </w:rPr>
      </w:pPr>
    </w:p>
    <w:p w:rsidR="00FB3C09" w:rsidRDefault="00FB3C09" w:rsidP="00C14942">
      <w:pPr>
        <w:spacing w:line="360" w:lineRule="auto"/>
        <w:jc w:val="both"/>
        <w:rPr>
          <w:rFonts w:cs="Arabic Transparent"/>
          <w:sz w:val="8"/>
          <w:szCs w:val="8"/>
          <w:rtl/>
          <w:lang w:bidi="ar-DZ"/>
        </w:rPr>
      </w:pPr>
    </w:p>
    <w:p w:rsidR="00FB3C09" w:rsidRDefault="00FB3C09" w:rsidP="00C14942">
      <w:pPr>
        <w:spacing w:line="360" w:lineRule="auto"/>
        <w:jc w:val="both"/>
        <w:rPr>
          <w:rFonts w:cs="Arabic Transparent"/>
          <w:sz w:val="8"/>
          <w:szCs w:val="8"/>
          <w:rtl/>
          <w:lang w:bidi="ar-DZ"/>
        </w:rPr>
      </w:pPr>
    </w:p>
    <w:p w:rsidR="00FB3C09" w:rsidRDefault="00FB3C09" w:rsidP="00C14942">
      <w:pPr>
        <w:spacing w:line="360" w:lineRule="auto"/>
        <w:jc w:val="both"/>
        <w:rPr>
          <w:rFonts w:cs="Arabic Transparent"/>
          <w:sz w:val="8"/>
          <w:szCs w:val="8"/>
          <w:rtl/>
          <w:lang w:bidi="ar-DZ"/>
        </w:rPr>
      </w:pPr>
    </w:p>
    <w:p w:rsidR="00FB3C09" w:rsidRDefault="00FB3C09" w:rsidP="00C14942">
      <w:pPr>
        <w:spacing w:line="360" w:lineRule="auto"/>
        <w:jc w:val="both"/>
        <w:rPr>
          <w:rFonts w:cs="Arabic Transparent"/>
          <w:sz w:val="8"/>
          <w:szCs w:val="8"/>
          <w:rtl/>
          <w:lang w:bidi="ar-DZ"/>
        </w:rPr>
      </w:pPr>
    </w:p>
    <w:p w:rsidR="008F3EDC" w:rsidRDefault="008F3EDC" w:rsidP="00C14942">
      <w:pPr>
        <w:spacing w:line="360" w:lineRule="auto"/>
        <w:jc w:val="both"/>
        <w:rPr>
          <w:rFonts w:cs="Arabic Transparent"/>
          <w:sz w:val="8"/>
          <w:szCs w:val="8"/>
          <w:lang w:bidi="ar-DZ"/>
        </w:rPr>
      </w:pPr>
    </w:p>
    <w:p w:rsidR="00764BAA" w:rsidRPr="00024645" w:rsidRDefault="00764BAA" w:rsidP="00C14942">
      <w:pPr>
        <w:spacing w:line="360" w:lineRule="auto"/>
        <w:jc w:val="both"/>
        <w:rPr>
          <w:rFonts w:cs="Arabic Transparent"/>
          <w:sz w:val="8"/>
          <w:szCs w:val="8"/>
          <w:rtl/>
          <w:lang w:bidi="ar-DZ"/>
        </w:rPr>
      </w:pPr>
    </w:p>
    <w:p w:rsidR="00C14942" w:rsidRPr="00553F8C" w:rsidRDefault="00C14942" w:rsidP="00830968">
      <w:pPr>
        <w:pStyle w:val="Paragraphedeliste"/>
        <w:numPr>
          <w:ilvl w:val="0"/>
          <w:numId w:val="37"/>
        </w:numPr>
        <w:tabs>
          <w:tab w:val="right" w:pos="282"/>
        </w:tabs>
        <w:rPr>
          <w:rFonts w:cs="Arabic Transparent"/>
          <w:b/>
          <w:bCs/>
          <w:sz w:val="34"/>
          <w:szCs w:val="34"/>
          <w:rtl/>
          <w:lang w:bidi="ar-DZ"/>
        </w:rPr>
      </w:pPr>
      <w:r w:rsidRPr="00553F8C">
        <w:rPr>
          <w:rFonts w:cs="Arabic Transparent" w:hint="cs"/>
          <w:b/>
          <w:bCs/>
          <w:sz w:val="34"/>
          <w:szCs w:val="34"/>
          <w:rtl/>
          <w:lang w:bidi="ar-DZ"/>
        </w:rPr>
        <w:t>استعراض الدراسات السابقة ل</w:t>
      </w:r>
      <w:r w:rsidR="00D726A2">
        <w:rPr>
          <w:rFonts w:cs="Arabic Transparent" w:hint="cs"/>
          <w:b/>
          <w:bCs/>
          <w:sz w:val="34"/>
          <w:szCs w:val="34"/>
          <w:rtl/>
          <w:lang w:bidi="ar-DZ"/>
        </w:rPr>
        <w:t>محددات</w:t>
      </w:r>
      <w:r w:rsidRPr="00553F8C">
        <w:rPr>
          <w:rFonts w:cs="Arabic Transparent" w:hint="cs"/>
          <w:b/>
          <w:bCs/>
          <w:sz w:val="34"/>
          <w:szCs w:val="34"/>
          <w:rtl/>
          <w:lang w:bidi="ar-DZ"/>
        </w:rPr>
        <w:t xml:space="preserve"> الطلب على الواردات</w:t>
      </w:r>
      <w:r w:rsidRPr="00553F8C">
        <w:rPr>
          <w:rFonts w:cs="Arabic Transparent"/>
          <w:b/>
          <w:bCs/>
          <w:sz w:val="34"/>
          <w:szCs w:val="34"/>
          <w:rtl/>
          <w:lang w:bidi="ar-DZ"/>
        </w:rPr>
        <w:t>:</w:t>
      </w:r>
    </w:p>
    <w:p w:rsidR="00553F8C" w:rsidRPr="00553F8C" w:rsidRDefault="00553F8C" w:rsidP="00553F8C">
      <w:pPr>
        <w:pStyle w:val="Paragraphedeliste"/>
        <w:tabs>
          <w:tab w:val="right" w:pos="282"/>
        </w:tabs>
        <w:ind w:left="600"/>
        <w:rPr>
          <w:rFonts w:cs="Arabic Transparent"/>
          <w:b/>
          <w:bCs/>
          <w:sz w:val="16"/>
          <w:szCs w:val="16"/>
          <w:rtl/>
          <w:lang w:bidi="ar-DZ"/>
        </w:rPr>
      </w:pPr>
    </w:p>
    <w:p w:rsidR="00C14942" w:rsidRPr="001514E3" w:rsidRDefault="00C14942" w:rsidP="00C14942">
      <w:pPr>
        <w:tabs>
          <w:tab w:val="right" w:pos="282"/>
        </w:tabs>
        <w:ind w:left="-1"/>
        <w:rPr>
          <w:rFonts w:cs="Arabic Transparent"/>
          <w:b/>
          <w:bCs/>
          <w:sz w:val="8"/>
          <w:szCs w:val="8"/>
          <w:rtl/>
          <w:lang w:bidi="ar-DZ"/>
        </w:rPr>
      </w:pPr>
    </w:p>
    <w:p w:rsidR="00C14942" w:rsidRDefault="00C14942" w:rsidP="003B798B">
      <w:pPr>
        <w:tabs>
          <w:tab w:val="right" w:pos="282"/>
        </w:tabs>
        <w:spacing w:line="360" w:lineRule="auto"/>
        <w:ind w:firstLine="567"/>
        <w:jc w:val="both"/>
        <w:rPr>
          <w:rFonts w:ascii="TraditionalArabic" w:cs="Arabic Transparent"/>
          <w:sz w:val="32"/>
          <w:szCs w:val="32"/>
          <w:rtl/>
          <w:lang w:val="fr-FR" w:eastAsia="fr-FR"/>
        </w:rPr>
      </w:pPr>
      <w:r w:rsidRPr="00B60C5B">
        <w:rPr>
          <w:rFonts w:ascii="TraditionalArabic" w:cs="Arabic Transparent" w:hint="cs"/>
          <w:sz w:val="32"/>
          <w:szCs w:val="32"/>
          <w:rtl/>
          <w:lang w:val="fr-FR" w:eastAsia="fr-FR"/>
        </w:rPr>
        <w:t>هناك</w:t>
      </w:r>
      <w:r w:rsidRPr="00B60C5B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B60C5B">
        <w:rPr>
          <w:rFonts w:ascii="TraditionalArabic" w:cs="Arabic Transparent" w:hint="cs"/>
          <w:sz w:val="32"/>
          <w:szCs w:val="32"/>
          <w:rtl/>
          <w:lang w:val="fr-FR" w:eastAsia="fr-FR"/>
        </w:rPr>
        <w:t>دراسات</w:t>
      </w:r>
      <w:r w:rsidRPr="00B60C5B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B60C5B">
        <w:rPr>
          <w:rFonts w:ascii="TraditionalArabic" w:cs="Arabic Transparent" w:hint="cs"/>
          <w:sz w:val="32"/>
          <w:szCs w:val="32"/>
          <w:rtl/>
          <w:lang w:val="fr-FR" w:eastAsia="fr-FR"/>
        </w:rPr>
        <w:t>متعددة تناولت</w:t>
      </w:r>
      <w:r w:rsidRPr="00B60C5B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B60C5B">
        <w:rPr>
          <w:rFonts w:ascii="TraditionalArabic" w:cs="Arabic Transparent" w:hint="cs"/>
          <w:sz w:val="32"/>
          <w:szCs w:val="32"/>
          <w:rtl/>
          <w:lang w:val="fr-FR" w:eastAsia="fr-FR"/>
        </w:rPr>
        <w:t>دالة</w:t>
      </w:r>
      <w:r w:rsidRPr="00B60C5B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B60C5B">
        <w:rPr>
          <w:rFonts w:ascii="TraditionalArabic" w:cs="Arabic Transparent" w:hint="cs"/>
          <w:sz w:val="32"/>
          <w:szCs w:val="32"/>
          <w:rtl/>
          <w:lang w:val="fr-FR" w:eastAsia="fr-FR"/>
        </w:rPr>
        <w:t>الطلب</w:t>
      </w:r>
      <w:r w:rsidRPr="00B60C5B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B60C5B">
        <w:rPr>
          <w:rFonts w:ascii="TraditionalArabic" w:cs="Arabic Transparent" w:hint="cs"/>
          <w:sz w:val="32"/>
          <w:szCs w:val="32"/>
          <w:rtl/>
          <w:lang w:val="fr-FR" w:eastAsia="fr-FR"/>
        </w:rPr>
        <w:t>على</w:t>
      </w:r>
      <w:r w:rsidRPr="00B60C5B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B60C5B">
        <w:rPr>
          <w:rFonts w:ascii="TraditionalArabic" w:cs="Arabic Transparent" w:hint="cs"/>
          <w:sz w:val="32"/>
          <w:szCs w:val="32"/>
          <w:rtl/>
          <w:lang w:val="fr-FR" w:eastAsia="fr-FR"/>
        </w:rPr>
        <w:t>الواردات</w:t>
      </w:r>
      <w:r w:rsidRPr="00B60C5B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B60C5B">
        <w:rPr>
          <w:rFonts w:ascii="TraditionalArabic" w:cs="Arabic Transparent" w:hint="cs"/>
          <w:sz w:val="32"/>
          <w:szCs w:val="32"/>
          <w:rtl/>
          <w:lang w:val="fr-FR" w:eastAsia="fr-FR"/>
        </w:rPr>
        <w:t>في</w:t>
      </w:r>
      <w:r w:rsidRPr="00B60C5B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B60C5B">
        <w:rPr>
          <w:rFonts w:ascii="TraditionalArabic" w:cs="Arabic Transparent" w:hint="cs"/>
          <w:sz w:val="32"/>
          <w:szCs w:val="32"/>
          <w:rtl/>
          <w:lang w:val="fr-FR" w:eastAsia="fr-FR"/>
        </w:rPr>
        <w:t>دول</w:t>
      </w:r>
      <w:r w:rsidRPr="00B60C5B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B60C5B">
        <w:rPr>
          <w:rFonts w:ascii="TraditionalArabic" w:cs="Arabic Transparent" w:hint="cs"/>
          <w:sz w:val="32"/>
          <w:szCs w:val="32"/>
          <w:rtl/>
          <w:lang w:val="fr-FR" w:eastAsia="fr-FR"/>
        </w:rPr>
        <w:t>عديدة،</w:t>
      </w:r>
      <w:r w:rsidRPr="00B60C5B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B60C5B">
        <w:rPr>
          <w:rFonts w:ascii="TraditionalArabic" w:cs="Arabic Transparent" w:hint="cs"/>
          <w:sz w:val="32"/>
          <w:szCs w:val="32"/>
          <w:rtl/>
          <w:lang w:val="fr-FR" w:eastAsia="fr-FR"/>
        </w:rPr>
        <w:t>شملت</w:t>
      </w:r>
      <w:r w:rsidRPr="00B60C5B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B60C5B">
        <w:rPr>
          <w:rFonts w:ascii="TraditionalArabic" w:cs="Arabic Transparent" w:hint="cs"/>
          <w:sz w:val="32"/>
          <w:szCs w:val="32"/>
          <w:rtl/>
          <w:lang w:val="fr-FR" w:eastAsia="fr-FR"/>
        </w:rPr>
        <w:t>دولا</w:t>
      </w:r>
      <w:r w:rsidRPr="00B60C5B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B60C5B">
        <w:rPr>
          <w:rFonts w:ascii="TraditionalArabic" w:cs="Arabic Transparent" w:hint="cs"/>
          <w:sz w:val="32"/>
          <w:szCs w:val="32"/>
          <w:rtl/>
          <w:lang w:val="fr-FR" w:eastAsia="fr-FR"/>
        </w:rPr>
        <w:t>متقدمة و كذا نامية مختلفة في هياكلها الاقتصادية و م</w:t>
      </w:r>
      <w:r w:rsidR="00553F8C">
        <w:rPr>
          <w:rFonts w:ascii="TraditionalArabic" w:cs="Arabic Transparent" w:hint="cs"/>
          <w:sz w:val="32"/>
          <w:szCs w:val="32"/>
          <w:rtl/>
          <w:lang w:val="fr-FR" w:eastAsia="fr-FR"/>
        </w:rPr>
        <w:t>تباينة في درجات نموها الاقتصادي</w:t>
      </w:r>
      <w:r w:rsidRPr="00B60C5B">
        <w:rPr>
          <w:rFonts w:ascii="TraditionalArabic" w:cs="Arabic Transparent" w:hint="cs"/>
          <w:sz w:val="32"/>
          <w:szCs w:val="32"/>
          <w:rtl/>
          <w:lang w:val="fr-FR" w:eastAsia="fr-FR"/>
        </w:rPr>
        <w:t>، بحيث هدفت هذه الدراسات البحث عن المتغيرات و العوامل التي تحدد مستوى الطلب الكلي للواردات</w:t>
      </w: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>،</w:t>
      </w:r>
      <w:r w:rsidRPr="00B60C5B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بالإضافة إلى سعيها ل</w:t>
      </w: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>ت</w:t>
      </w:r>
      <w:r w:rsidRPr="00B60C5B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قدير </w:t>
      </w:r>
      <w:proofErr w:type="spellStart"/>
      <w:r w:rsidRPr="00B60C5B">
        <w:rPr>
          <w:rFonts w:ascii="TraditionalArabic" w:cs="Arabic Transparent" w:hint="cs"/>
          <w:sz w:val="32"/>
          <w:szCs w:val="32"/>
          <w:rtl/>
          <w:lang w:val="fr-FR" w:eastAsia="fr-FR"/>
        </w:rPr>
        <w:t>مرونات</w:t>
      </w:r>
      <w:proofErr w:type="spellEnd"/>
      <w:r w:rsidRPr="00B60C5B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 الطلب</w:t>
      </w:r>
      <w:r w:rsidRPr="00B60C5B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B60C5B">
        <w:rPr>
          <w:rFonts w:ascii="TraditionalArabic" w:cs="Arabic Transparent" w:hint="cs"/>
          <w:sz w:val="32"/>
          <w:szCs w:val="32"/>
          <w:rtl/>
          <w:lang w:val="fr-FR" w:eastAsia="fr-FR"/>
        </w:rPr>
        <w:t>على</w:t>
      </w:r>
      <w:r w:rsidRPr="00B60C5B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B60C5B">
        <w:rPr>
          <w:rFonts w:ascii="TraditionalArabic" w:cs="Arabic Transparent" w:hint="cs"/>
          <w:sz w:val="32"/>
          <w:szCs w:val="32"/>
          <w:rtl/>
          <w:lang w:val="fr-FR" w:eastAsia="fr-FR"/>
        </w:rPr>
        <w:t>الواردات في الأجل القصير و في الأجل الطويل</w:t>
      </w:r>
      <w:r w:rsidRPr="00B60C5B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B60C5B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على حد </w:t>
      </w:r>
      <w:r w:rsidRPr="00B60C5B">
        <w:rPr>
          <w:rFonts w:cs="Arabic Transparent" w:hint="cs"/>
          <w:sz w:val="32"/>
          <w:szCs w:val="32"/>
          <w:rtl/>
          <w:lang w:bidi="ar-DZ"/>
        </w:rPr>
        <w:t>سواء</w:t>
      </w:r>
      <w:r w:rsidRPr="00B60C5B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، </w:t>
      </w:r>
      <w:r w:rsidR="003B798B">
        <w:rPr>
          <w:rFonts w:ascii="TraditionalArabic" w:cs="Arabic Transparent" w:hint="cs"/>
          <w:sz w:val="32"/>
          <w:szCs w:val="32"/>
          <w:rtl/>
          <w:lang w:val="fr-FR" w:eastAsia="fr-FR"/>
        </w:rPr>
        <w:t>سنتطرق</w:t>
      </w:r>
      <w:r w:rsidRPr="00B60C5B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B60C5B">
        <w:rPr>
          <w:rFonts w:ascii="TraditionalArabic" w:cs="Arabic Transparent" w:hint="cs"/>
          <w:sz w:val="32"/>
          <w:szCs w:val="32"/>
          <w:rtl/>
          <w:lang w:val="fr-FR" w:eastAsia="fr-FR"/>
        </w:rPr>
        <w:t>في</w:t>
      </w:r>
      <w:r w:rsidRPr="00B60C5B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B60C5B">
        <w:rPr>
          <w:rFonts w:ascii="TraditionalArabic" w:cs="Arabic Transparent" w:hint="cs"/>
          <w:sz w:val="32"/>
          <w:szCs w:val="32"/>
          <w:rtl/>
          <w:lang w:val="fr-FR" w:eastAsia="fr-FR"/>
        </w:rPr>
        <w:t>هذا</w:t>
      </w:r>
      <w:r w:rsidRPr="00B60C5B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B60C5B">
        <w:rPr>
          <w:rFonts w:ascii="TraditionalArabic" w:cs="Arabic Transparent" w:hint="cs"/>
          <w:sz w:val="32"/>
          <w:szCs w:val="32"/>
          <w:rtl/>
          <w:lang w:val="fr-FR" w:eastAsia="fr-FR"/>
        </w:rPr>
        <w:t>الجزء</w:t>
      </w:r>
      <w:r w:rsidR="003B798B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إلى </w:t>
      </w:r>
      <w:r w:rsidRPr="00B60C5B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B60C5B">
        <w:rPr>
          <w:rFonts w:ascii="TraditionalArabic" w:cs="Arabic Transparent" w:hint="cs"/>
          <w:sz w:val="32"/>
          <w:szCs w:val="32"/>
          <w:rtl/>
          <w:lang w:val="fr-FR" w:eastAsia="fr-FR"/>
        </w:rPr>
        <w:t>أهم</w:t>
      </w:r>
      <w:r w:rsidRPr="00B60C5B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B60C5B">
        <w:rPr>
          <w:rFonts w:ascii="TraditionalArabic" w:cs="Arabic Transparent" w:hint="cs"/>
          <w:sz w:val="32"/>
          <w:szCs w:val="32"/>
          <w:rtl/>
          <w:lang w:val="fr-FR" w:eastAsia="fr-FR"/>
        </w:rPr>
        <w:t>تلك</w:t>
      </w:r>
      <w:r w:rsidR="00FB3C09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        </w:t>
      </w:r>
      <w:r w:rsidRPr="00B60C5B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B60C5B">
        <w:rPr>
          <w:rFonts w:ascii="TraditionalArabic" w:cs="Arabic Transparent" w:hint="cs"/>
          <w:sz w:val="32"/>
          <w:szCs w:val="32"/>
          <w:rtl/>
          <w:lang w:val="fr-FR" w:eastAsia="fr-FR"/>
        </w:rPr>
        <w:t>الدراسات</w:t>
      </w:r>
      <w:r w:rsidRPr="00B60C5B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B60C5B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التطبيقية </w:t>
      </w: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سواء كان ذلك في </w:t>
      </w:r>
      <w:r w:rsidRPr="00B60C5B">
        <w:rPr>
          <w:rFonts w:ascii="TraditionalArabic" w:cs="Arabic Transparent" w:hint="cs"/>
          <w:sz w:val="32"/>
          <w:szCs w:val="32"/>
          <w:rtl/>
          <w:lang w:val="fr-FR" w:eastAsia="fr-FR"/>
        </w:rPr>
        <w:t>الدراسات</w:t>
      </w: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الخاصة ب</w:t>
      </w:r>
      <w:r w:rsidRPr="00B60C5B">
        <w:rPr>
          <w:rFonts w:ascii="TraditionalArabic" w:cs="Arabic Transparent" w:hint="cs"/>
          <w:sz w:val="32"/>
          <w:szCs w:val="32"/>
          <w:rtl/>
          <w:lang w:val="fr-FR" w:eastAsia="fr-FR"/>
        </w:rPr>
        <w:t>الطلب الكلي</w:t>
      </w: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على </w:t>
      </w:r>
      <w:r w:rsidRPr="00B60C5B">
        <w:rPr>
          <w:rFonts w:ascii="TraditionalArabic" w:cs="Arabic Transparent" w:hint="cs"/>
          <w:sz w:val="32"/>
          <w:szCs w:val="32"/>
          <w:rtl/>
          <w:lang w:val="fr-FR" w:eastAsia="fr-FR"/>
        </w:rPr>
        <w:t>الواردات</w:t>
      </w: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، أو  </w:t>
      </w:r>
      <w:r w:rsidRPr="00B60C5B">
        <w:rPr>
          <w:rFonts w:ascii="TraditionalArabic" w:cs="Arabic Transparent" w:hint="cs"/>
          <w:sz w:val="32"/>
          <w:szCs w:val="32"/>
          <w:rtl/>
          <w:lang w:val="fr-FR" w:eastAsia="fr-FR"/>
        </w:rPr>
        <w:t>الطلب</w:t>
      </w:r>
      <w:r w:rsidRPr="00301E96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</w:t>
      </w: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>على</w:t>
      </w:r>
      <w:r w:rsidRPr="00B60C5B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</w:t>
      </w: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>سلع معينة ، أو  مجموعات سلع معينة.</w:t>
      </w:r>
    </w:p>
    <w:p w:rsidR="003B798B" w:rsidRPr="003B798B" w:rsidRDefault="003B798B" w:rsidP="003B798B">
      <w:pPr>
        <w:tabs>
          <w:tab w:val="right" w:pos="282"/>
        </w:tabs>
        <w:spacing w:line="360" w:lineRule="auto"/>
        <w:ind w:firstLine="567"/>
        <w:jc w:val="both"/>
        <w:rPr>
          <w:rFonts w:ascii="TraditionalArabic" w:cs="Arabic Transparent"/>
          <w:sz w:val="8"/>
          <w:szCs w:val="8"/>
          <w:lang w:val="fr-FR" w:eastAsia="fr-FR"/>
        </w:rPr>
      </w:pPr>
    </w:p>
    <w:p w:rsidR="00C14942" w:rsidRPr="00DD50CA" w:rsidRDefault="00F6647A" w:rsidP="00C14942">
      <w:pPr>
        <w:tabs>
          <w:tab w:val="right" w:pos="282"/>
        </w:tabs>
        <w:spacing w:line="360" w:lineRule="auto"/>
        <w:ind w:firstLine="566"/>
        <w:rPr>
          <w:rFonts w:asciiTheme="minorHAnsi" w:hAnsiTheme="minorHAnsi" w:cs="Arabic Transparent"/>
          <w:b/>
          <w:bCs/>
          <w:sz w:val="28"/>
          <w:szCs w:val="28"/>
        </w:rPr>
      </w:pPr>
      <w:r>
        <w:rPr>
          <w:rFonts w:ascii="TraditionalArabic" w:cs="Arabic Transparent" w:hint="cs"/>
          <w:sz w:val="28"/>
          <w:szCs w:val="28"/>
          <w:rtl/>
          <w:lang w:val="fr-FR" w:eastAsia="fr-FR"/>
        </w:rPr>
        <w:t>4</w:t>
      </w:r>
      <w:r w:rsidR="00C14942" w:rsidRPr="00C85CAE">
        <w:rPr>
          <w:rFonts w:ascii="TraditionalArabic" w:cs="Arabic Transparent" w:hint="cs"/>
          <w:sz w:val="28"/>
          <w:szCs w:val="28"/>
          <w:rtl/>
          <w:lang w:val="fr-FR" w:eastAsia="fr-FR"/>
        </w:rPr>
        <w:t xml:space="preserve">-1 </w:t>
      </w:r>
      <w:proofErr w:type="gramStart"/>
      <w:r w:rsidR="00C14942" w:rsidRPr="00C85CAE">
        <w:rPr>
          <w:rFonts w:ascii="TraditionalArabic" w:cs="Arabic Transparent" w:hint="cs"/>
          <w:sz w:val="28"/>
          <w:szCs w:val="28"/>
          <w:rtl/>
          <w:lang w:val="fr-FR" w:eastAsia="fr-FR"/>
        </w:rPr>
        <w:t>دراسة</w:t>
      </w:r>
      <w:r w:rsidR="00C14942">
        <w:rPr>
          <w:rFonts w:ascii="TraditionalArabic" w:cs="Arabic Transparent" w:hint="cs"/>
          <w:sz w:val="28"/>
          <w:szCs w:val="28"/>
          <w:rtl/>
          <w:lang w:val="fr-FR" w:eastAsia="fr-FR"/>
        </w:rPr>
        <w:t xml:space="preserve">  </w:t>
      </w:r>
      <w:proofErr w:type="spellStart"/>
      <w:r w:rsidR="00C14942" w:rsidRPr="00E17F05">
        <w:rPr>
          <w:rFonts w:asciiTheme="majorBidi" w:hAnsiTheme="majorBidi" w:cstheme="majorBidi"/>
          <w:sz w:val="28"/>
          <w:szCs w:val="28"/>
          <w:lang w:val="fr-FR" w:eastAsia="fr-FR"/>
        </w:rPr>
        <w:t>Houthakker</w:t>
      </w:r>
      <w:proofErr w:type="spellEnd"/>
      <w:proofErr w:type="gramEnd"/>
      <w:r w:rsidR="00C14942" w:rsidRPr="00E17F05">
        <w:rPr>
          <w:rFonts w:asciiTheme="majorBidi" w:hAnsiTheme="majorBidi" w:cstheme="majorBidi"/>
          <w:sz w:val="28"/>
          <w:szCs w:val="28"/>
          <w:lang w:val="fr-FR" w:eastAsia="fr-FR"/>
        </w:rPr>
        <w:t xml:space="preserve"> et Magee</w:t>
      </w:r>
      <w:r w:rsidR="00C14942">
        <w:rPr>
          <w:rFonts w:ascii="TraditionalArabic" w:cs="Arabic Transparent" w:hint="cs"/>
          <w:sz w:val="28"/>
          <w:szCs w:val="28"/>
          <w:rtl/>
          <w:lang w:val="fr-FR" w:eastAsia="fr-FR"/>
        </w:rPr>
        <w:t xml:space="preserve"> </w:t>
      </w:r>
      <w:r w:rsidR="00C14942">
        <w:rPr>
          <w:rFonts w:ascii="TraditionalArabic" w:cs="Arabic Transparent"/>
          <w:lang w:val="fr-FR" w:eastAsia="fr-FR"/>
        </w:rPr>
        <w:t>(1969)</w:t>
      </w:r>
      <w:r w:rsidR="00C14942">
        <w:rPr>
          <w:rFonts w:ascii="TraditionalArabic" w:cs="Arabic Transparent" w:hint="cs"/>
          <w:sz w:val="28"/>
          <w:szCs w:val="28"/>
          <w:rtl/>
          <w:lang w:val="fr-FR" w:eastAsia="fr-FR"/>
        </w:rPr>
        <w:t xml:space="preserve"> </w:t>
      </w:r>
      <w:r w:rsidR="00C14942">
        <w:rPr>
          <w:rFonts w:ascii="TraditionalArabic" w:cs="Arabic Transparent"/>
          <w:sz w:val="28"/>
          <w:szCs w:val="28"/>
          <w:lang w:val="fr-FR" w:eastAsia="fr-FR"/>
        </w:rPr>
        <w:t xml:space="preserve">        </w:t>
      </w:r>
      <w:r w:rsidR="00C14942">
        <w:rPr>
          <w:sz w:val="28"/>
          <w:szCs w:val="28"/>
          <w:lang w:val="fr-FR" w:eastAsia="fr-FR"/>
        </w:rPr>
        <w:t>:</w:t>
      </w:r>
      <w:r w:rsidR="00C14942">
        <w:rPr>
          <w:rFonts w:cs="Arabic Transparent"/>
          <w:sz w:val="32"/>
          <w:szCs w:val="32"/>
          <w:rtl/>
          <w:lang w:bidi="ar-DZ"/>
        </w:rPr>
        <w:tab/>
      </w:r>
    </w:p>
    <w:p w:rsidR="00C14942" w:rsidRPr="003B798B" w:rsidRDefault="00C14942" w:rsidP="00C14942">
      <w:pPr>
        <w:tabs>
          <w:tab w:val="right" w:pos="0"/>
        </w:tabs>
        <w:spacing w:line="360" w:lineRule="auto"/>
        <w:ind w:left="-1" w:firstLine="567"/>
        <w:jc w:val="both"/>
        <w:rPr>
          <w:rFonts w:cs="Arabic Transparent"/>
          <w:sz w:val="8"/>
          <w:szCs w:val="8"/>
          <w:lang w:bidi="ar-DZ"/>
        </w:rPr>
      </w:pPr>
    </w:p>
    <w:p w:rsidR="00C14942" w:rsidRPr="00313DEC" w:rsidRDefault="00C14942" w:rsidP="00C14942">
      <w:pPr>
        <w:tabs>
          <w:tab w:val="right" w:pos="0"/>
        </w:tabs>
        <w:spacing w:line="360" w:lineRule="auto"/>
        <w:ind w:left="-1" w:firstLine="567"/>
        <w:jc w:val="both"/>
        <w:rPr>
          <w:sz w:val="32"/>
          <w:szCs w:val="32"/>
          <w:rtl/>
          <w:lang w:val="en-GB"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>تعتبر دراسة "</w:t>
      </w:r>
      <w:proofErr w:type="spellStart"/>
      <w:r>
        <w:rPr>
          <w:rFonts w:cs="Arabic Transparent" w:hint="cs"/>
          <w:sz w:val="32"/>
          <w:szCs w:val="32"/>
          <w:rtl/>
          <w:lang w:bidi="ar-DZ"/>
        </w:rPr>
        <w:t>هوختر</w:t>
      </w:r>
      <w:proofErr w:type="spellEnd"/>
      <w:r>
        <w:rPr>
          <w:rFonts w:cs="Arabic Transparent" w:hint="cs"/>
          <w:sz w:val="32"/>
          <w:szCs w:val="32"/>
          <w:rtl/>
          <w:lang w:bidi="ar-DZ"/>
        </w:rPr>
        <w:t xml:space="preserve"> و ماجي" من أولى الدراسات التطبيقية التي تعرضت إلى</w:t>
      </w:r>
      <w:r w:rsidRPr="001D1B83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</w:t>
      </w: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>ت</w:t>
      </w:r>
      <w:r w:rsidRPr="00B60C5B">
        <w:rPr>
          <w:rFonts w:ascii="TraditionalArabic" w:cs="Arabic Transparent" w:hint="cs"/>
          <w:sz w:val="32"/>
          <w:szCs w:val="32"/>
          <w:rtl/>
          <w:lang w:val="fr-FR" w:eastAsia="fr-FR"/>
        </w:rPr>
        <w:t>قدير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B60C5B">
        <w:rPr>
          <w:rFonts w:ascii="TraditionalArabic" w:cs="Arabic Transparent" w:hint="cs"/>
          <w:sz w:val="32"/>
          <w:szCs w:val="32"/>
          <w:rtl/>
          <w:lang w:val="fr-FR" w:eastAsia="fr-FR"/>
        </w:rPr>
        <w:t>دالة</w:t>
      </w:r>
      <w:r w:rsidRPr="00B60C5B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Pr="00B60C5B">
        <w:rPr>
          <w:rFonts w:ascii="TraditionalArabic" w:cs="Arabic Transparent" w:hint="cs"/>
          <w:sz w:val="32"/>
          <w:szCs w:val="32"/>
          <w:rtl/>
          <w:lang w:val="fr-FR" w:eastAsia="fr-FR"/>
        </w:rPr>
        <w:t>الطلب</w:t>
      </w:r>
      <w:r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الكلى </w:t>
      </w:r>
      <w:r w:rsidRPr="00B60C5B">
        <w:rPr>
          <w:rFonts w:ascii="TraditionalArabic" w:cs="Arabic Transparent" w:hint="cs"/>
          <w:sz w:val="32"/>
          <w:szCs w:val="32"/>
          <w:rtl/>
          <w:lang w:val="fr-FR" w:eastAsia="fr-FR"/>
        </w:rPr>
        <w:t>للواردات</w:t>
      </w:r>
      <w:r>
        <w:rPr>
          <w:rFonts w:ascii="TraditionalArabic" w:cs="Arabic Transparent"/>
          <w:sz w:val="32"/>
          <w:szCs w:val="32"/>
          <w:lang w:val="fr-FR" w:eastAsia="fr-FR"/>
        </w:rPr>
        <w:t xml:space="preserve">  </w:t>
      </w:r>
      <w:r>
        <w:rPr>
          <w:rFonts w:ascii="TraditionalArabic" w:cs="Arabic Transparent" w:hint="cs"/>
          <w:sz w:val="32"/>
          <w:szCs w:val="32"/>
          <w:rtl/>
          <w:lang w:val="fr-FR" w:eastAsia="fr-FR" w:bidi="ar-DZ"/>
        </w:rPr>
        <w:t xml:space="preserve">في سنة 1969 ، و لقد غطت الدراسة الفترة </w:t>
      </w:r>
      <w:r w:rsidR="00DD3162">
        <w:rPr>
          <w:rFonts w:ascii="TraditionalArabic" w:cs="Arabic Transparent" w:hint="cs"/>
          <w:sz w:val="32"/>
          <w:szCs w:val="32"/>
          <w:rtl/>
          <w:lang w:val="fr-FR" w:eastAsia="fr-FR" w:bidi="ar-DZ"/>
        </w:rPr>
        <w:t xml:space="preserve">(1951-1969)          </w:t>
      </w:r>
      <w:r>
        <w:rPr>
          <w:rFonts w:ascii="TraditionalArabic" w:cs="Arabic Transparent" w:hint="cs"/>
          <w:sz w:val="32"/>
          <w:szCs w:val="32"/>
          <w:rtl/>
          <w:lang w:val="fr-FR" w:eastAsia="fr-FR" w:bidi="ar-DZ"/>
        </w:rPr>
        <w:t xml:space="preserve">مجموعة من الدول النامية و المتقدمة </w:t>
      </w:r>
      <w:r w:rsidR="00DD3162">
        <w:rPr>
          <w:rFonts w:ascii="TraditionalArabic" w:cs="Arabic Transparent" w:hint="cs"/>
          <w:sz w:val="32"/>
          <w:szCs w:val="32"/>
          <w:rtl/>
          <w:lang w:val="fr-FR" w:eastAsia="fr-FR" w:bidi="ar-DZ"/>
        </w:rPr>
        <w:t>،</w:t>
      </w:r>
      <w:r>
        <w:rPr>
          <w:rFonts w:ascii="TraditionalArabic" w:cs="Arabic Transparent" w:hint="cs"/>
          <w:sz w:val="32"/>
          <w:szCs w:val="32"/>
          <w:rtl/>
          <w:lang w:val="fr-FR" w:eastAsia="fr-FR" w:bidi="ar-DZ"/>
        </w:rPr>
        <w:t xml:space="preserve"> و </w:t>
      </w:r>
      <w:r w:rsidRPr="006641E8">
        <w:rPr>
          <w:rFonts w:cs="Arabic Transparent" w:hint="cs"/>
          <w:sz w:val="32"/>
          <w:szCs w:val="32"/>
          <w:rtl/>
          <w:lang w:bidi="ar-DZ"/>
        </w:rPr>
        <w:t xml:space="preserve">استخدم </w:t>
      </w:r>
      <w:r>
        <w:rPr>
          <w:rFonts w:cs="Arabic Transparent"/>
          <w:sz w:val="32"/>
          <w:szCs w:val="32"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>الباحثان</w:t>
      </w:r>
      <w:r w:rsidRPr="0098797C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 xml:space="preserve">بافتراض أن </w:t>
      </w:r>
      <w:r w:rsidRPr="006641E8">
        <w:rPr>
          <w:rFonts w:cs="Arabic Transparent" w:hint="cs"/>
          <w:sz w:val="32"/>
          <w:szCs w:val="32"/>
          <w:rtl/>
          <w:lang w:bidi="ar-DZ"/>
        </w:rPr>
        <w:t>الطلب على الواردات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6641E8">
        <w:rPr>
          <w:rFonts w:cs="Arabic Transparent" w:hint="cs"/>
          <w:sz w:val="32"/>
          <w:szCs w:val="32"/>
          <w:rtl/>
          <w:lang w:bidi="ar-DZ"/>
        </w:rPr>
        <w:t>يعتمد على كل من الدخل و</w:t>
      </w:r>
      <w:r>
        <w:rPr>
          <w:rFonts w:cs="Arabic Transparent" w:hint="cs"/>
          <w:sz w:val="32"/>
          <w:szCs w:val="32"/>
          <w:rtl/>
          <w:lang w:bidi="ar-DZ"/>
        </w:rPr>
        <w:t xml:space="preserve"> مستوى العام ل</w:t>
      </w:r>
      <w:r w:rsidRPr="006641E8">
        <w:rPr>
          <w:rFonts w:cs="Arabic Transparent" w:hint="cs"/>
          <w:sz w:val="32"/>
          <w:szCs w:val="32"/>
          <w:rtl/>
          <w:lang w:bidi="ar-DZ"/>
        </w:rPr>
        <w:t>لأسعار</w:t>
      </w:r>
      <w:r>
        <w:rPr>
          <w:rFonts w:cs="Arabic Transparent" w:hint="cs"/>
          <w:sz w:val="32"/>
          <w:szCs w:val="32"/>
          <w:rtl/>
          <w:lang w:bidi="ar-DZ"/>
        </w:rPr>
        <w:t xml:space="preserve"> المحلية، و الدولية</w:t>
      </w:r>
      <w:r w:rsidR="00FB3C09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FB3C09">
        <w:rPr>
          <w:sz w:val="32"/>
          <w:szCs w:val="32"/>
          <w:rtl/>
          <w:lang w:bidi="ar-DZ"/>
        </w:rPr>
        <w:t>;</w:t>
      </w:r>
      <w:r>
        <w:rPr>
          <w:rFonts w:cs="Arabic Transparent"/>
          <w:sz w:val="32"/>
          <w:szCs w:val="32"/>
          <w:lang w:bidi="ar-DZ"/>
        </w:rPr>
        <w:t xml:space="preserve"> </w:t>
      </w:r>
      <w:r w:rsidRPr="006641E8">
        <w:rPr>
          <w:rFonts w:cs="Arabic Transparent" w:hint="cs"/>
          <w:sz w:val="32"/>
          <w:szCs w:val="32"/>
          <w:rtl/>
          <w:lang w:bidi="ar-DZ"/>
        </w:rPr>
        <w:t xml:space="preserve"> الصيغة </w:t>
      </w:r>
      <w:proofErr w:type="spellStart"/>
      <w:r w:rsidRPr="006641E8">
        <w:rPr>
          <w:rFonts w:cs="Arabic Transparent" w:hint="cs"/>
          <w:sz w:val="32"/>
          <w:szCs w:val="32"/>
          <w:rtl/>
          <w:lang w:bidi="ar-DZ"/>
        </w:rPr>
        <w:t>اللوغاريتمية</w:t>
      </w:r>
      <w:proofErr w:type="spellEnd"/>
      <w:r>
        <w:rPr>
          <w:rFonts w:cs="Arabic Transparent"/>
          <w:sz w:val="32"/>
          <w:szCs w:val="32"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>البسيطة</w:t>
      </w:r>
      <w:r>
        <w:rPr>
          <w:rFonts w:cs="Arabic Transparent"/>
          <w:sz w:val="32"/>
          <w:szCs w:val="32"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 xml:space="preserve"> ل</w:t>
      </w:r>
      <w:r>
        <w:rPr>
          <w:rFonts w:ascii="TraditionalArabic" w:cs="Arabic Transparent" w:hint="cs"/>
          <w:sz w:val="32"/>
          <w:szCs w:val="32"/>
          <w:rtl/>
          <w:lang w:val="fr-FR" w:eastAsia="fr-FR" w:bidi="ar-DZ"/>
        </w:rPr>
        <w:t>معادلة ال</w:t>
      </w:r>
      <w:r w:rsidRPr="006641E8">
        <w:rPr>
          <w:rFonts w:cs="Arabic Transparent" w:hint="cs"/>
          <w:sz w:val="32"/>
          <w:szCs w:val="32"/>
          <w:rtl/>
          <w:lang w:bidi="ar-DZ"/>
        </w:rPr>
        <w:t xml:space="preserve">طلب على الواردات 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ascii="TraditionalArabic" w:cs="Arabic Transparent" w:hint="cs"/>
          <w:sz w:val="32"/>
          <w:szCs w:val="32"/>
          <w:rtl/>
          <w:lang w:val="fr-FR" w:eastAsia="fr-FR" w:bidi="ar-DZ"/>
        </w:rPr>
        <w:t xml:space="preserve">، </w:t>
      </w:r>
      <w:r>
        <w:rPr>
          <w:rFonts w:cs="Arabic Transparent" w:hint="cs"/>
          <w:sz w:val="32"/>
          <w:szCs w:val="32"/>
          <w:rtl/>
          <w:lang w:val="en-GB" w:bidi="ar-DZ"/>
        </w:rPr>
        <w:t xml:space="preserve"> و هي على الشكل الآتي</w:t>
      </w:r>
      <w:r>
        <w:rPr>
          <w:sz w:val="32"/>
          <w:szCs w:val="32"/>
          <w:rtl/>
          <w:lang w:val="en-GB" w:bidi="ar-DZ"/>
        </w:rPr>
        <w:t>:</w:t>
      </w:r>
      <w:r w:rsidRPr="00EF78A0">
        <w:rPr>
          <w:rStyle w:val="Appelnotedebasdep"/>
          <w:rFonts w:cs="Arabic Transparent"/>
          <w:sz w:val="32"/>
          <w:szCs w:val="32"/>
          <w:lang w:val="en-GB" w:bidi="ar-DZ"/>
        </w:rPr>
        <w:t xml:space="preserve"> </w:t>
      </w:r>
      <w:r>
        <w:rPr>
          <w:rStyle w:val="Appelnotedebasdep"/>
          <w:rFonts w:cs="Arabic Transparent"/>
          <w:sz w:val="32"/>
          <w:szCs w:val="32"/>
          <w:lang w:val="en-GB" w:bidi="ar-DZ"/>
        </w:rPr>
        <w:footnoteReference w:id="39"/>
      </w:r>
    </w:p>
    <w:p w:rsidR="00C14942" w:rsidRDefault="006474AD" w:rsidP="00C14942">
      <w:pPr>
        <w:tabs>
          <w:tab w:val="right" w:pos="0"/>
        </w:tabs>
        <w:bidi w:val="0"/>
        <w:spacing w:line="360" w:lineRule="auto"/>
        <w:ind w:left="-1" w:firstLine="567"/>
        <w:jc w:val="both"/>
        <w:rPr>
          <w:rFonts w:cs="Arabic Transparent"/>
          <w:sz w:val="32"/>
          <w:szCs w:val="32"/>
          <w:lang w:val="en-GB" w:bidi="ar-DZ"/>
        </w:rPr>
      </w:pPr>
      <m:oMath>
        <m:func>
          <m:funcPr>
            <m:ctrlPr>
              <w:rPr>
                <w:rFonts w:ascii="Cambria Math" w:hAnsi="Cambria Math" w:cs="Arabic Transparent"/>
                <w:sz w:val="32"/>
                <w:szCs w:val="32"/>
                <w:lang w:val="en-GB" w:bidi="ar-DZ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abic Transparent"/>
                <w:sz w:val="32"/>
                <w:szCs w:val="32"/>
                <w:lang w:val="en-GB" w:bidi="ar-DZ"/>
              </w:rPr>
              <m:t>log</m:t>
            </m:r>
          </m:fName>
          <m:e>
            <m:sSub>
              <m:sSubPr>
                <m:ctrlPr>
                  <w:rPr>
                    <w:rFonts w:ascii="Cambria Math" w:hAnsi="Cambria Math" w:cs="Arabic Transparent"/>
                    <w:sz w:val="32"/>
                    <w:szCs w:val="32"/>
                    <w:lang w:val="en-GB" w:bidi="ar-DZ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abic Transparent"/>
                    <w:sz w:val="32"/>
                    <w:szCs w:val="32"/>
                    <w:lang w:val="en-GB" w:bidi="ar-DZ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abic Transparent"/>
                    <w:sz w:val="32"/>
                    <w:szCs w:val="32"/>
                    <w:lang w:val="en-GB" w:bidi="ar-DZ"/>
                  </w:rPr>
                  <m:t xml:space="preserve">it  </m:t>
                </m:r>
              </m:sub>
            </m:sSub>
          </m:e>
        </m:func>
      </m:oMath>
      <w:r w:rsidR="00C14942">
        <w:rPr>
          <w:rFonts w:cs="Arabic Transparent"/>
          <w:sz w:val="32"/>
          <w:szCs w:val="32"/>
          <w:lang w:val="en-GB" w:bidi="ar-DZ"/>
        </w:rPr>
        <w:t>=</w:t>
      </w:r>
      <m:oMath>
        <m:sSub>
          <m:sSubPr>
            <m:ctrlPr>
              <w:rPr>
                <w:rFonts w:ascii="Cambria Math" w:hAnsi="Cambria Math" w:cs="Arabic Transparent"/>
                <w:i/>
                <w:sz w:val="32"/>
                <w:szCs w:val="32"/>
                <w:lang w:val="en-GB" w:bidi="ar-DZ"/>
              </w:rPr>
            </m:ctrlPr>
          </m:sSubPr>
          <m:e>
            <m:r>
              <w:rPr>
                <w:rFonts w:ascii="Cambria Math" w:hAnsi="Cambria Math" w:cs="Arabic Transparent"/>
                <w:sz w:val="32"/>
                <w:szCs w:val="32"/>
                <w:lang w:val="en-GB" w:bidi="ar-DZ"/>
              </w:rPr>
              <m:t>∝</m:t>
            </m:r>
          </m:e>
          <m:sub>
            <m:r>
              <w:rPr>
                <w:rFonts w:ascii="Cambria Math" w:hAnsi="Cambria Math" w:cs="Arabic Transparent"/>
                <w:sz w:val="32"/>
                <w:szCs w:val="32"/>
                <w:lang w:val="en-GB" w:bidi="ar-DZ"/>
              </w:rPr>
              <m:t>0i</m:t>
            </m:r>
          </m:sub>
        </m:sSub>
      </m:oMath>
      <w:r w:rsidR="00C14942">
        <w:rPr>
          <w:rFonts w:cs="Arabic Transparent"/>
          <w:sz w:val="32"/>
          <w:szCs w:val="32"/>
          <w:lang w:val="en-GB" w:bidi="ar-DZ"/>
        </w:rPr>
        <w:t>+</w:t>
      </w:r>
      <m:oMath>
        <m:func>
          <m:funcPr>
            <m:ctrlPr>
              <w:rPr>
                <w:rFonts w:ascii="Cambria Math" w:hAnsi="Cambria Math" w:cs="Arabic Transparent"/>
                <w:i/>
                <w:sz w:val="32"/>
                <w:szCs w:val="32"/>
                <w:lang w:val="en-GB" w:bidi="ar-DZ"/>
              </w:rPr>
            </m:ctrlPr>
          </m:funcPr>
          <m:fName>
            <m:sSub>
              <m:sSubPr>
                <m:ctrlPr>
                  <w:rPr>
                    <w:rFonts w:ascii="Cambria Math" w:hAnsi="Cambria Math" w:cs="Arabic Transparent"/>
                    <w:sz w:val="32"/>
                    <w:szCs w:val="32"/>
                    <w:lang w:val="en-GB" w:bidi="ar-DZ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abic Transparent"/>
                    <w:sz w:val="32"/>
                    <w:szCs w:val="32"/>
                    <w:lang w:val="en-GB" w:bidi="ar-DZ"/>
                  </w:rPr>
                  <m:t>∝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abic Transparent"/>
                    <w:sz w:val="32"/>
                    <w:szCs w:val="32"/>
                    <w:lang w:val="en-GB" w:bidi="ar-DZ"/>
                  </w:rPr>
                  <m:t>1i</m:t>
                </m:r>
              </m:sub>
            </m:sSub>
            <m:r>
              <m:rPr>
                <m:sty m:val="p"/>
              </m:rPr>
              <w:rPr>
                <w:rFonts w:ascii="Cambria Math" w:hAnsi="Cambria Math" w:cs="Arabic Transparent"/>
                <w:sz w:val="32"/>
                <w:szCs w:val="32"/>
                <w:lang w:val="en-GB" w:bidi="ar-DZ"/>
              </w:rPr>
              <m:t>log</m:t>
            </m:r>
          </m:fName>
          <m:e>
            <m:sSub>
              <m:sSubPr>
                <m:ctrlPr>
                  <w:rPr>
                    <w:rFonts w:ascii="Cambria Math" w:hAnsi="Cambria Math" w:cs="Arabic Transparent"/>
                    <w:i/>
                    <w:sz w:val="32"/>
                    <w:szCs w:val="32"/>
                    <w:lang w:val="en-GB" w:bidi="ar-DZ"/>
                  </w:rPr>
                </m:ctrlPr>
              </m:sSubPr>
              <m:e>
                <m:r>
                  <w:rPr>
                    <w:rFonts w:ascii="Cambria Math" w:hAnsi="Cambria Math" w:cs="Arabic Transparent"/>
                    <w:sz w:val="32"/>
                    <w:szCs w:val="32"/>
                    <w:lang w:val="en-GB" w:bidi="ar-DZ"/>
                  </w:rPr>
                  <m:t>Y</m:t>
                </m:r>
              </m:e>
              <m:sub>
                <m:r>
                  <w:rPr>
                    <w:rFonts w:ascii="Cambria Math" w:hAnsi="Cambria Math" w:cs="Arabic Transparent"/>
                    <w:sz w:val="32"/>
                    <w:szCs w:val="32"/>
                    <w:lang w:val="en-GB" w:bidi="ar-DZ"/>
                  </w:rPr>
                  <m:t>it</m:t>
                </m:r>
              </m:sub>
            </m:sSub>
          </m:e>
        </m:func>
      </m:oMath>
      <w:r w:rsidR="00C14942">
        <w:rPr>
          <w:rFonts w:cs="Arabic Transparent"/>
          <w:sz w:val="32"/>
          <w:szCs w:val="32"/>
          <w:lang w:val="en-GB" w:bidi="ar-DZ"/>
        </w:rPr>
        <w:t>+</w:t>
      </w:r>
      <m:oMath>
        <m:func>
          <m:funcPr>
            <m:ctrlPr>
              <w:rPr>
                <w:rFonts w:ascii="Cambria Math" w:hAnsi="Cambria Math" w:cs="Arabic Transparent"/>
                <w:i/>
                <w:sz w:val="32"/>
                <w:szCs w:val="32"/>
                <w:lang w:val="en-GB" w:bidi="ar-DZ"/>
              </w:rPr>
            </m:ctrlPr>
          </m:funcPr>
          <m:fName>
            <m:sSub>
              <m:sSubPr>
                <m:ctrlPr>
                  <w:rPr>
                    <w:rFonts w:ascii="Cambria Math" w:hAnsi="Cambria Math" w:cs="Arabic Transparent"/>
                    <w:sz w:val="32"/>
                    <w:szCs w:val="32"/>
                    <w:lang w:val="en-GB" w:bidi="ar-DZ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abic Transparent"/>
                    <w:sz w:val="32"/>
                    <w:szCs w:val="32"/>
                    <w:lang w:val="en-GB" w:bidi="ar-DZ"/>
                  </w:rPr>
                  <m:t>∝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abic Transparent"/>
                    <w:sz w:val="32"/>
                    <w:szCs w:val="32"/>
                    <w:lang w:val="en-GB" w:bidi="ar-DZ"/>
                  </w:rPr>
                  <m:t>2i</m:t>
                </m:r>
              </m:sub>
            </m:sSub>
            <m:r>
              <m:rPr>
                <m:sty m:val="p"/>
              </m:rPr>
              <w:rPr>
                <w:rFonts w:ascii="Cambria Math" w:hAnsi="Cambria Math" w:cs="Arabic Transparent"/>
                <w:sz w:val="32"/>
                <w:szCs w:val="32"/>
                <w:lang w:val="en-GB" w:bidi="ar-DZ"/>
              </w:rPr>
              <m:t>log</m:t>
            </m:r>
          </m:fName>
          <m:e>
            <m:d>
              <m:dPr>
                <m:ctrlPr>
                  <w:rPr>
                    <w:rFonts w:ascii="Cambria Math" w:hAnsi="Cambria Math" w:cs="Arabic Transparent"/>
                    <w:i/>
                    <w:sz w:val="32"/>
                    <w:szCs w:val="32"/>
                    <w:lang w:val="en-GB" w:bidi="ar-DZ"/>
                  </w:rPr>
                </m:ctrlPr>
              </m:dPr>
              <m:e>
                <m:f>
                  <m:fPr>
                    <m:type m:val="skw"/>
                    <m:ctrlPr>
                      <w:rPr>
                        <w:rFonts w:ascii="Cambria Math" w:hAnsi="Cambria Math" w:cs="Arabic Transparent"/>
                        <w:i/>
                        <w:sz w:val="32"/>
                        <w:szCs w:val="32"/>
                        <w:lang w:val="en-GB" w:bidi="ar-DZ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abic Transparent"/>
                            <w:i/>
                            <w:sz w:val="32"/>
                            <w:szCs w:val="32"/>
                            <w:lang w:val="en-GB" w:bidi="ar-DZ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abic Transparent"/>
                            <w:sz w:val="32"/>
                            <w:szCs w:val="32"/>
                            <w:lang w:val="en-GB" w:bidi="ar-DZ"/>
                          </w:rPr>
                          <m:t>Pm</m:t>
                        </m:r>
                      </m:e>
                      <m:sub>
                        <m:r>
                          <w:rPr>
                            <w:rFonts w:ascii="Cambria Math" w:hAnsi="Cambria Math" w:cs="Arabic Transparent"/>
                            <w:sz w:val="32"/>
                            <w:szCs w:val="32"/>
                            <w:lang w:val="en-GB" w:bidi="ar-DZ"/>
                          </w:rPr>
                          <m:t>it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Arabic Transparent"/>
                            <w:i/>
                            <w:sz w:val="32"/>
                            <w:szCs w:val="32"/>
                            <w:lang w:val="en-GB" w:bidi="ar-DZ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abic Transparent"/>
                            <w:sz w:val="32"/>
                            <w:szCs w:val="32"/>
                            <w:lang w:val="en-GB" w:bidi="ar-DZ"/>
                          </w:rPr>
                          <m:t>WPI</m:t>
                        </m:r>
                      </m:e>
                      <m:sub>
                        <m:r>
                          <w:rPr>
                            <w:rFonts w:ascii="Cambria Math" w:hAnsi="Cambria Math" w:cs="Arabic Transparent"/>
                            <w:sz w:val="32"/>
                            <w:szCs w:val="32"/>
                            <w:lang w:val="en-GB" w:bidi="ar-DZ"/>
                          </w:rPr>
                          <m:t>it</m:t>
                        </m:r>
                      </m:sub>
                    </m:sSub>
                  </m:den>
                </m:f>
              </m:e>
            </m:d>
          </m:e>
        </m:func>
      </m:oMath>
      <w:r w:rsidR="00C14942">
        <w:rPr>
          <w:rFonts w:cs="Arabic Transparent"/>
          <w:sz w:val="32"/>
          <w:szCs w:val="32"/>
          <w:lang w:val="en-GB" w:bidi="ar-DZ"/>
        </w:rPr>
        <w:t>+</w:t>
      </w:r>
      <m:oMath>
        <m:sSub>
          <m:sSubPr>
            <m:ctrlPr>
              <w:rPr>
                <w:rFonts w:ascii="Cambria Math" w:hAnsi="Cambria Math" w:cs="Arabic Transparent"/>
                <w:i/>
                <w:sz w:val="32"/>
                <w:szCs w:val="32"/>
                <w:lang w:val="en-GB" w:bidi="ar-DZ"/>
              </w:rPr>
            </m:ctrlPr>
          </m:sSubPr>
          <m:e>
            <m:r>
              <w:rPr>
                <w:rFonts w:ascii="Cambria Math" w:hAnsi="Cambria Math" w:cs="Arabic Transparent"/>
                <w:sz w:val="32"/>
                <w:szCs w:val="32"/>
                <w:lang w:val="en-GB" w:bidi="ar-DZ"/>
              </w:rPr>
              <m:t>μ</m:t>
            </m:r>
          </m:e>
          <m:sub>
            <m:r>
              <w:rPr>
                <w:rFonts w:ascii="Cambria Math" w:hAnsi="Cambria Math" w:cs="Arabic Transparent"/>
                <w:sz w:val="32"/>
                <w:szCs w:val="32"/>
                <w:lang w:val="en-GB" w:bidi="ar-DZ"/>
              </w:rPr>
              <m:t>it</m:t>
            </m:r>
          </m:sub>
        </m:sSub>
      </m:oMath>
      <w:r w:rsidR="00C14942">
        <w:rPr>
          <w:rFonts w:cs="Arabic Transparent"/>
          <w:sz w:val="32"/>
          <w:szCs w:val="32"/>
          <w:lang w:val="en-GB" w:bidi="ar-DZ"/>
        </w:rPr>
        <w:t xml:space="preserve">      </w:t>
      </w:r>
    </w:p>
    <w:p w:rsidR="00C14942" w:rsidRDefault="00C14942" w:rsidP="00C14942">
      <w:pPr>
        <w:tabs>
          <w:tab w:val="right" w:pos="0"/>
        </w:tabs>
        <w:spacing w:line="360" w:lineRule="auto"/>
        <w:ind w:left="-1"/>
        <w:jc w:val="both"/>
        <w:rPr>
          <w:rFonts w:cs="Arabic Transparent"/>
          <w:sz w:val="32"/>
          <w:szCs w:val="32"/>
          <w:lang w:val="en-GB" w:bidi="ar-DZ"/>
        </w:rPr>
      </w:pPr>
      <w:proofErr w:type="gramStart"/>
      <w:r w:rsidRPr="006641E8">
        <w:rPr>
          <w:rFonts w:cs="Arabic Transparent" w:hint="cs"/>
          <w:sz w:val="32"/>
          <w:szCs w:val="32"/>
          <w:rtl/>
          <w:lang w:val="en-GB" w:bidi="ar-DZ"/>
        </w:rPr>
        <w:t>حيث</w:t>
      </w:r>
      <w:proofErr w:type="gramEnd"/>
      <w:r w:rsidRPr="006641E8">
        <w:rPr>
          <w:rFonts w:cs="Arabic Transparent" w:hint="cs"/>
          <w:sz w:val="32"/>
          <w:szCs w:val="32"/>
          <w:rtl/>
          <w:lang w:val="en-GB" w:bidi="ar-DZ"/>
        </w:rPr>
        <w:t>:</w:t>
      </w:r>
    </w:p>
    <w:p w:rsidR="00C14942" w:rsidRDefault="006474AD" w:rsidP="00C14942">
      <w:pPr>
        <w:tabs>
          <w:tab w:val="right" w:pos="0"/>
        </w:tabs>
        <w:spacing w:line="360" w:lineRule="auto"/>
        <w:ind w:left="-1"/>
        <w:jc w:val="both"/>
        <w:rPr>
          <w:rFonts w:cs="Arabic Transparent"/>
          <w:sz w:val="32"/>
          <w:szCs w:val="32"/>
          <w:lang w:val="en-GB" w:bidi="ar-DZ"/>
        </w:rPr>
      </w:pPr>
      <m:oMath>
        <m:sSub>
          <m:sSubPr>
            <m:ctrlPr>
              <w:rPr>
                <w:rFonts w:ascii="Cambria Math" w:hAnsi="Cambria Math" w:cs="Arabic Transparent"/>
                <w:i/>
                <w:sz w:val="32"/>
                <w:szCs w:val="32"/>
                <w:lang w:val="en-GB" w:bidi="ar-DZ"/>
              </w:rPr>
            </m:ctrlPr>
          </m:sSubPr>
          <m:e>
            <m:r>
              <w:rPr>
                <w:rFonts w:ascii="Cambria Math" w:hAnsi="Cambria Math" w:cs="Arabic Transparent"/>
                <w:sz w:val="32"/>
                <w:szCs w:val="32"/>
                <w:lang w:val="en-GB" w:bidi="ar-DZ"/>
              </w:rPr>
              <m:t>M</m:t>
            </m:r>
          </m:e>
          <m:sub>
            <m:r>
              <w:rPr>
                <w:rFonts w:ascii="Cambria Math" w:hAnsi="Cambria Math" w:cs="Arabic Transparent"/>
                <w:sz w:val="32"/>
                <w:szCs w:val="32"/>
                <w:lang w:val="en-GB" w:bidi="ar-DZ"/>
              </w:rPr>
              <m:t>it</m:t>
            </m:r>
          </m:sub>
        </m:sSub>
      </m:oMath>
      <w:r w:rsidR="00C14942">
        <w:rPr>
          <w:rFonts w:cs="Arabic Transparent"/>
          <w:sz w:val="32"/>
          <w:szCs w:val="32"/>
          <w:rtl/>
          <w:lang w:val="en-GB" w:bidi="ar-DZ"/>
        </w:rPr>
        <w:t xml:space="preserve"> </w:t>
      </w:r>
      <w:r w:rsidR="00C14942">
        <w:rPr>
          <w:rFonts w:cs="Arabic Transparent"/>
          <w:sz w:val="32"/>
          <w:szCs w:val="32"/>
          <w:lang w:val="en-GB" w:bidi="ar-DZ"/>
        </w:rPr>
        <w:t xml:space="preserve">     </w:t>
      </w:r>
      <w:r w:rsidR="00C14942">
        <w:rPr>
          <w:sz w:val="32"/>
          <w:szCs w:val="32"/>
          <w:lang w:val="en-GB" w:bidi="ar-DZ"/>
        </w:rPr>
        <w:t>:</w:t>
      </w:r>
      <w:r w:rsidR="00C14942">
        <w:rPr>
          <w:rFonts w:cs="Arabic Transparent"/>
          <w:sz w:val="32"/>
          <w:szCs w:val="32"/>
          <w:lang w:val="en-GB" w:bidi="ar-DZ"/>
        </w:rPr>
        <w:t xml:space="preserve"> </w:t>
      </w:r>
      <w:r w:rsidR="00C14942" w:rsidRPr="006641E8">
        <w:rPr>
          <w:rFonts w:cs="Arabic Transparent" w:hint="cs"/>
          <w:sz w:val="32"/>
          <w:szCs w:val="32"/>
          <w:rtl/>
          <w:lang w:val="en-GB" w:bidi="ar-DZ"/>
        </w:rPr>
        <w:t xml:space="preserve">الواردات السلعية للدولة </w:t>
      </w:r>
      <w:r w:rsidR="00C14942" w:rsidRPr="00597DCA">
        <w:rPr>
          <w:rFonts w:cs="Arabic Transparent"/>
          <w:i/>
          <w:iCs/>
          <w:sz w:val="28"/>
          <w:szCs w:val="28"/>
          <w:lang w:val="en-GB" w:bidi="ar-DZ"/>
        </w:rPr>
        <w:t>i</w:t>
      </w:r>
      <w:r w:rsidR="00C14942">
        <w:rPr>
          <w:rFonts w:cs="Arabic Transparent"/>
          <w:sz w:val="32"/>
          <w:szCs w:val="32"/>
          <w:lang w:val="en-GB" w:bidi="ar-DZ"/>
        </w:rPr>
        <w:t xml:space="preserve"> </w:t>
      </w:r>
      <w:r w:rsidR="00C14942">
        <w:rPr>
          <w:rFonts w:cs="Arabic Transparent" w:hint="cs"/>
          <w:sz w:val="32"/>
          <w:szCs w:val="32"/>
          <w:rtl/>
          <w:lang w:val="en-GB" w:bidi="ar-DZ"/>
        </w:rPr>
        <w:t xml:space="preserve"> </w:t>
      </w:r>
      <w:r w:rsidR="00C14942" w:rsidRPr="006641E8">
        <w:rPr>
          <w:rFonts w:cs="Arabic Transparent" w:hint="cs"/>
          <w:sz w:val="32"/>
          <w:szCs w:val="32"/>
          <w:rtl/>
          <w:lang w:val="en-GB" w:bidi="ar-DZ"/>
        </w:rPr>
        <w:t xml:space="preserve"> في السنة </w:t>
      </w:r>
      <w:r w:rsidR="00C14942" w:rsidRPr="00597DCA">
        <w:rPr>
          <w:rFonts w:cs="Arabic Transparent"/>
          <w:i/>
          <w:iCs/>
          <w:sz w:val="28"/>
          <w:szCs w:val="28"/>
          <w:lang w:val="en-GB" w:bidi="ar-DZ"/>
        </w:rPr>
        <w:t>t</w:t>
      </w:r>
      <w:r w:rsidR="00C14942">
        <w:rPr>
          <w:rFonts w:cs="Arabic Transparent" w:hint="cs"/>
          <w:sz w:val="32"/>
          <w:szCs w:val="32"/>
          <w:rtl/>
          <w:lang w:val="en-GB" w:bidi="ar-DZ"/>
        </w:rPr>
        <w:t xml:space="preserve">  </w:t>
      </w:r>
      <w:r w:rsidR="00C14942" w:rsidRPr="006641E8">
        <w:rPr>
          <w:rFonts w:cs="Arabic Transparent" w:hint="cs"/>
          <w:sz w:val="32"/>
          <w:szCs w:val="32"/>
          <w:rtl/>
          <w:lang w:val="en-GB" w:bidi="ar-DZ"/>
        </w:rPr>
        <w:t xml:space="preserve"> بأسعار سنة 1958</w:t>
      </w:r>
    </w:p>
    <w:p w:rsidR="00C14942" w:rsidRDefault="006474AD" w:rsidP="00C14942">
      <w:pPr>
        <w:tabs>
          <w:tab w:val="right" w:pos="0"/>
        </w:tabs>
        <w:spacing w:line="360" w:lineRule="auto"/>
        <w:ind w:left="-1"/>
        <w:jc w:val="both"/>
        <w:rPr>
          <w:rFonts w:cs="Arabic Transparent"/>
          <w:sz w:val="32"/>
          <w:szCs w:val="32"/>
          <w:lang w:val="en-GB" w:bidi="ar-DZ"/>
        </w:rPr>
      </w:pPr>
      <m:oMath>
        <m:sSub>
          <m:sSubPr>
            <m:ctrlPr>
              <w:rPr>
                <w:rFonts w:ascii="Cambria Math" w:hAnsi="Cambria Math" w:cs="Arabic Transparent"/>
                <w:i/>
                <w:sz w:val="32"/>
                <w:szCs w:val="32"/>
                <w:lang w:val="en-GB" w:bidi="ar-DZ"/>
              </w:rPr>
            </m:ctrlPr>
          </m:sSubPr>
          <m:e>
            <m:r>
              <w:rPr>
                <w:rFonts w:ascii="Cambria Math" w:hAnsi="Cambria Math" w:cs="Arabic Transparent"/>
                <w:sz w:val="32"/>
                <w:szCs w:val="32"/>
                <w:lang w:val="en-GB" w:bidi="ar-DZ"/>
              </w:rPr>
              <m:t>Y</m:t>
            </m:r>
          </m:e>
          <m:sub>
            <m:r>
              <w:rPr>
                <w:rFonts w:ascii="Cambria Math" w:hAnsi="Cambria Math" w:cs="Arabic Transparent"/>
                <w:sz w:val="32"/>
                <w:szCs w:val="32"/>
                <w:lang w:val="en-GB" w:bidi="ar-DZ"/>
              </w:rPr>
              <m:t>it</m:t>
            </m:r>
          </m:sub>
        </m:sSub>
      </m:oMath>
      <w:r w:rsidR="00C14942">
        <w:rPr>
          <w:rFonts w:cs="Arabic Transparent"/>
          <w:sz w:val="32"/>
          <w:szCs w:val="32"/>
          <w:rtl/>
          <w:lang w:val="en-GB" w:bidi="ar-DZ"/>
        </w:rPr>
        <w:t xml:space="preserve"> </w:t>
      </w:r>
      <w:r w:rsidR="00C14942">
        <w:rPr>
          <w:sz w:val="32"/>
          <w:szCs w:val="32"/>
          <w:rtl/>
          <w:lang w:val="en-GB" w:bidi="ar-DZ"/>
        </w:rPr>
        <w:t>:</w:t>
      </w:r>
      <w:r w:rsidR="00C14942">
        <w:rPr>
          <w:rFonts w:cs="Arabic Transparent"/>
          <w:sz w:val="32"/>
          <w:szCs w:val="32"/>
          <w:lang w:val="en-GB" w:bidi="ar-DZ"/>
        </w:rPr>
        <w:t xml:space="preserve"> </w:t>
      </w:r>
      <w:r w:rsidR="00C14942">
        <w:rPr>
          <w:rFonts w:cs="Arabic Transparent" w:hint="cs"/>
          <w:sz w:val="32"/>
          <w:szCs w:val="32"/>
          <w:rtl/>
          <w:lang w:val="en-GB" w:bidi="ar-DZ"/>
        </w:rPr>
        <w:t xml:space="preserve"> </w:t>
      </w:r>
      <w:r w:rsidR="00C14942" w:rsidRPr="006641E8">
        <w:rPr>
          <w:rFonts w:cs="Arabic Transparent" w:hint="cs"/>
          <w:sz w:val="32"/>
          <w:szCs w:val="32"/>
          <w:rtl/>
          <w:lang w:val="en-GB" w:bidi="ar-DZ"/>
        </w:rPr>
        <w:t xml:space="preserve">الرقم القياسي للناتج المحلي الإجمالي  للدولة </w:t>
      </w:r>
      <w:r w:rsidR="00C14942" w:rsidRPr="00960EF1">
        <w:rPr>
          <w:rFonts w:cs="Arabic Transparent"/>
          <w:i/>
          <w:iCs/>
          <w:sz w:val="32"/>
          <w:szCs w:val="32"/>
          <w:lang w:val="en-GB" w:bidi="ar-DZ"/>
        </w:rPr>
        <w:t>i</w:t>
      </w:r>
      <w:r w:rsidR="00C14942" w:rsidRPr="006641E8">
        <w:rPr>
          <w:rFonts w:cs="Arabic Transparent" w:hint="cs"/>
          <w:sz w:val="32"/>
          <w:szCs w:val="32"/>
          <w:rtl/>
          <w:lang w:val="en-GB" w:bidi="ar-DZ"/>
        </w:rPr>
        <w:t xml:space="preserve"> في السنة</w:t>
      </w:r>
      <w:r w:rsidR="00C14942" w:rsidRPr="00960EF1">
        <w:rPr>
          <w:rFonts w:cs="Arabic Transparent"/>
          <w:i/>
          <w:iCs/>
          <w:sz w:val="32"/>
          <w:szCs w:val="32"/>
          <w:lang w:val="en-GB" w:bidi="ar-DZ"/>
        </w:rPr>
        <w:t>t</w:t>
      </w:r>
      <w:r w:rsidR="00C14942">
        <w:rPr>
          <w:rFonts w:cs="Arabic Transparent"/>
          <w:sz w:val="32"/>
          <w:szCs w:val="32"/>
          <w:lang w:val="en-GB" w:bidi="ar-DZ"/>
        </w:rPr>
        <w:t xml:space="preserve"> </w:t>
      </w:r>
      <w:r w:rsidR="00C14942" w:rsidRPr="006641E8">
        <w:rPr>
          <w:rFonts w:cs="Arabic Transparent" w:hint="cs"/>
          <w:sz w:val="32"/>
          <w:szCs w:val="32"/>
          <w:rtl/>
          <w:lang w:val="en-GB" w:bidi="ar-DZ"/>
        </w:rPr>
        <w:t xml:space="preserve"> بأسعار سنة 1958</w:t>
      </w:r>
    </w:p>
    <w:p w:rsidR="00C14942" w:rsidRDefault="006474AD" w:rsidP="00C14942">
      <w:pPr>
        <w:tabs>
          <w:tab w:val="right" w:pos="0"/>
        </w:tabs>
        <w:spacing w:line="360" w:lineRule="auto"/>
        <w:ind w:left="-1"/>
        <w:jc w:val="both"/>
        <w:rPr>
          <w:rFonts w:cs="Arabic Transparent"/>
          <w:sz w:val="32"/>
          <w:szCs w:val="32"/>
          <w:lang w:val="en-GB" w:bidi="ar-DZ"/>
        </w:rPr>
      </w:pPr>
      <m:oMath>
        <m:sSub>
          <m:sSubPr>
            <m:ctrlPr>
              <w:rPr>
                <w:rFonts w:ascii="Cambria Math" w:hAnsi="Cambria Math" w:cs="Arabic Transparent"/>
                <w:i/>
                <w:sz w:val="32"/>
                <w:szCs w:val="32"/>
                <w:lang w:val="en-GB" w:bidi="ar-DZ"/>
              </w:rPr>
            </m:ctrlPr>
          </m:sSubPr>
          <m:e>
            <m:r>
              <w:rPr>
                <w:rFonts w:ascii="Cambria Math" w:hAnsi="Cambria Math" w:cs="Arabic Transparent"/>
                <w:sz w:val="32"/>
                <w:szCs w:val="32"/>
                <w:lang w:val="en-GB" w:bidi="ar-DZ"/>
              </w:rPr>
              <m:t>Pm</m:t>
            </m:r>
          </m:e>
          <m:sub>
            <m:r>
              <w:rPr>
                <w:rFonts w:ascii="Cambria Math" w:hAnsi="Cambria Math" w:cs="Arabic Transparent"/>
                <w:sz w:val="32"/>
                <w:szCs w:val="32"/>
                <w:lang w:val="en-GB" w:bidi="ar-DZ"/>
              </w:rPr>
              <m:t>it</m:t>
            </m:r>
          </m:sub>
        </m:sSub>
      </m:oMath>
      <w:r w:rsidR="00C14942">
        <w:rPr>
          <w:rFonts w:cs="Arabic Transparent"/>
          <w:sz w:val="32"/>
          <w:szCs w:val="32"/>
          <w:rtl/>
          <w:lang w:val="en-GB" w:bidi="ar-DZ"/>
        </w:rPr>
        <w:t xml:space="preserve"> </w:t>
      </w:r>
      <w:r w:rsidR="00C14942">
        <w:rPr>
          <w:sz w:val="32"/>
          <w:szCs w:val="32"/>
          <w:rtl/>
          <w:lang w:val="en-GB" w:bidi="ar-DZ"/>
        </w:rPr>
        <w:t>:</w:t>
      </w:r>
      <w:r w:rsidR="00C14942" w:rsidRPr="00030EA1">
        <w:rPr>
          <w:rFonts w:cs="Arabic Transparent" w:hint="cs"/>
          <w:sz w:val="32"/>
          <w:szCs w:val="32"/>
          <w:rtl/>
          <w:lang w:val="en-GB" w:bidi="ar-DZ"/>
        </w:rPr>
        <w:t xml:space="preserve"> </w:t>
      </w:r>
      <w:r w:rsidR="00C14942" w:rsidRPr="006641E8">
        <w:rPr>
          <w:rFonts w:cs="Arabic Transparent" w:hint="cs"/>
          <w:sz w:val="32"/>
          <w:szCs w:val="32"/>
          <w:rtl/>
          <w:lang w:val="en-GB" w:bidi="ar-DZ"/>
        </w:rPr>
        <w:t>الرقم القياسي لأسعار الواردات للدولة</w:t>
      </w:r>
      <w:r w:rsidR="00C14942">
        <w:rPr>
          <w:rFonts w:cs="Arabic Transparent" w:hint="cs"/>
          <w:sz w:val="32"/>
          <w:szCs w:val="32"/>
          <w:rtl/>
          <w:lang w:val="en-GB" w:bidi="ar-DZ"/>
        </w:rPr>
        <w:t xml:space="preserve"> </w:t>
      </w:r>
      <w:r w:rsidR="00C14942" w:rsidRPr="00960EF1">
        <w:rPr>
          <w:rFonts w:cs="Arabic Transparent"/>
          <w:i/>
          <w:iCs/>
          <w:sz w:val="32"/>
          <w:szCs w:val="32"/>
          <w:lang w:val="en-GB" w:bidi="ar-DZ"/>
        </w:rPr>
        <w:t xml:space="preserve"> i</w:t>
      </w:r>
      <w:r w:rsidR="00C14942" w:rsidRPr="006641E8">
        <w:rPr>
          <w:rFonts w:cs="Arabic Transparent" w:hint="cs"/>
          <w:sz w:val="32"/>
          <w:szCs w:val="32"/>
          <w:rtl/>
          <w:lang w:val="en-GB" w:bidi="ar-DZ"/>
        </w:rPr>
        <w:t xml:space="preserve"> في السنة</w:t>
      </w:r>
      <w:r w:rsidR="00C14942" w:rsidRPr="00960EF1">
        <w:rPr>
          <w:rFonts w:cs="Arabic Transparent"/>
          <w:i/>
          <w:iCs/>
          <w:sz w:val="32"/>
          <w:szCs w:val="32"/>
          <w:lang w:val="en-GB" w:bidi="ar-DZ"/>
        </w:rPr>
        <w:t>t</w:t>
      </w:r>
      <w:r w:rsidR="00C14942">
        <w:rPr>
          <w:rFonts w:cs="Arabic Transparent"/>
          <w:sz w:val="32"/>
          <w:szCs w:val="32"/>
          <w:lang w:val="en-GB" w:bidi="ar-DZ"/>
        </w:rPr>
        <w:t xml:space="preserve"> </w:t>
      </w:r>
      <w:r w:rsidR="00C14942" w:rsidRPr="006641E8">
        <w:rPr>
          <w:rFonts w:cs="Arabic Transparent" w:hint="cs"/>
          <w:sz w:val="32"/>
          <w:szCs w:val="32"/>
          <w:rtl/>
          <w:lang w:val="en-GB" w:bidi="ar-DZ"/>
        </w:rPr>
        <w:t xml:space="preserve"> بأسعار سنة 1958</w:t>
      </w:r>
    </w:p>
    <w:p w:rsidR="00C14942" w:rsidRDefault="006474AD" w:rsidP="00C14942">
      <w:pPr>
        <w:tabs>
          <w:tab w:val="right" w:pos="0"/>
        </w:tabs>
        <w:spacing w:line="360" w:lineRule="auto"/>
        <w:ind w:left="-1"/>
        <w:jc w:val="both"/>
        <w:rPr>
          <w:rFonts w:cs="Arabic Transparent"/>
          <w:sz w:val="32"/>
          <w:szCs w:val="32"/>
          <w:rtl/>
          <w:lang w:val="en-GB" w:bidi="ar-DZ"/>
        </w:rPr>
      </w:pPr>
      <m:oMath>
        <m:sSub>
          <m:sSubPr>
            <m:ctrlPr>
              <w:rPr>
                <w:rFonts w:ascii="Cambria Math" w:hAnsi="Cambria Math" w:cs="Arabic Transparent"/>
                <w:i/>
                <w:sz w:val="32"/>
                <w:szCs w:val="32"/>
                <w:lang w:val="en-GB" w:bidi="ar-DZ"/>
              </w:rPr>
            </m:ctrlPr>
          </m:sSubPr>
          <m:e>
            <m:r>
              <w:rPr>
                <w:rFonts w:ascii="Cambria Math" w:hAnsi="Cambria Math" w:cs="Arabic Transparent"/>
                <w:sz w:val="32"/>
                <w:szCs w:val="32"/>
                <w:lang w:val="en-GB" w:bidi="ar-DZ"/>
              </w:rPr>
              <m:t>WPI</m:t>
            </m:r>
          </m:e>
          <m:sub>
            <m:r>
              <w:rPr>
                <w:rFonts w:ascii="Cambria Math" w:hAnsi="Cambria Math" w:cs="Arabic Transparent"/>
                <w:sz w:val="32"/>
                <w:szCs w:val="32"/>
                <w:lang w:val="en-GB" w:bidi="ar-DZ"/>
              </w:rPr>
              <m:t>it</m:t>
            </m:r>
          </m:sub>
        </m:sSub>
      </m:oMath>
      <w:r w:rsidR="00C14942">
        <w:rPr>
          <w:rFonts w:cs="Arabic Transparent"/>
          <w:sz w:val="32"/>
          <w:szCs w:val="32"/>
          <w:lang w:val="en-GB" w:bidi="ar-DZ"/>
        </w:rPr>
        <w:t xml:space="preserve">  </w:t>
      </w:r>
      <w:r w:rsidR="00C14942">
        <w:rPr>
          <w:rFonts w:cs="Arabic Transparent" w:hint="cs"/>
          <w:sz w:val="32"/>
          <w:szCs w:val="32"/>
          <w:rtl/>
          <w:lang w:val="en-GB" w:bidi="ar-DZ"/>
        </w:rPr>
        <w:t xml:space="preserve"> </w:t>
      </w:r>
      <w:r w:rsidR="00C14942">
        <w:rPr>
          <w:sz w:val="32"/>
          <w:szCs w:val="32"/>
          <w:rtl/>
          <w:lang w:val="en-GB" w:bidi="ar-DZ"/>
        </w:rPr>
        <w:t>:</w:t>
      </w:r>
      <w:r w:rsidR="00C14942">
        <w:rPr>
          <w:rFonts w:hint="cs"/>
          <w:sz w:val="32"/>
          <w:szCs w:val="32"/>
          <w:rtl/>
          <w:lang w:val="en-GB" w:bidi="ar-DZ"/>
        </w:rPr>
        <w:t xml:space="preserve"> </w:t>
      </w:r>
      <w:r w:rsidR="00C14942" w:rsidRPr="006641E8">
        <w:rPr>
          <w:rFonts w:cs="Arabic Transparent" w:hint="cs"/>
          <w:sz w:val="32"/>
          <w:szCs w:val="32"/>
          <w:rtl/>
          <w:lang w:val="en-GB" w:bidi="ar-DZ"/>
        </w:rPr>
        <w:t>الرقم القياسي لأسعار الجملة للدولة</w:t>
      </w:r>
      <w:r w:rsidR="00C14942">
        <w:rPr>
          <w:rFonts w:cs="Arabic Transparent" w:hint="cs"/>
          <w:sz w:val="32"/>
          <w:szCs w:val="32"/>
          <w:rtl/>
          <w:lang w:val="en-GB" w:bidi="ar-DZ"/>
        </w:rPr>
        <w:t xml:space="preserve"> </w:t>
      </w:r>
      <w:r w:rsidR="00C14942" w:rsidRPr="00960EF1">
        <w:rPr>
          <w:rFonts w:cs="Arabic Transparent"/>
          <w:i/>
          <w:iCs/>
          <w:sz w:val="32"/>
          <w:szCs w:val="32"/>
          <w:lang w:val="en-GB" w:bidi="ar-DZ"/>
        </w:rPr>
        <w:t>i</w:t>
      </w:r>
      <w:r w:rsidR="00C14942">
        <w:rPr>
          <w:rFonts w:cs="Arabic Transparent" w:hint="cs"/>
          <w:sz w:val="32"/>
          <w:szCs w:val="32"/>
          <w:rtl/>
          <w:lang w:val="en-GB" w:bidi="ar-DZ"/>
        </w:rPr>
        <w:t xml:space="preserve"> في السنة </w:t>
      </w:r>
      <w:r w:rsidR="00C14942" w:rsidRPr="00960EF1">
        <w:rPr>
          <w:rFonts w:cs="Arabic Transparent"/>
          <w:i/>
          <w:iCs/>
          <w:sz w:val="32"/>
          <w:szCs w:val="32"/>
          <w:lang w:val="en-GB" w:bidi="ar-DZ"/>
        </w:rPr>
        <w:t>t</w:t>
      </w:r>
      <w:r w:rsidR="00C14942">
        <w:rPr>
          <w:rFonts w:cs="Arabic Transparent" w:hint="cs"/>
          <w:i/>
          <w:iCs/>
          <w:sz w:val="32"/>
          <w:szCs w:val="32"/>
          <w:rtl/>
          <w:lang w:val="en-GB" w:bidi="ar-DZ"/>
        </w:rPr>
        <w:t xml:space="preserve"> </w:t>
      </w:r>
      <w:r w:rsidR="00C14942" w:rsidRPr="006641E8">
        <w:rPr>
          <w:rFonts w:cs="Arabic Transparent" w:hint="cs"/>
          <w:sz w:val="32"/>
          <w:szCs w:val="32"/>
          <w:rtl/>
          <w:lang w:val="en-GB" w:bidi="ar-DZ"/>
        </w:rPr>
        <w:t>بأسعار 1958</w:t>
      </w:r>
    </w:p>
    <w:p w:rsidR="00C14942" w:rsidRDefault="00C14942" w:rsidP="00C14942">
      <w:pPr>
        <w:tabs>
          <w:tab w:val="right" w:pos="0"/>
        </w:tabs>
        <w:spacing w:line="360" w:lineRule="auto"/>
        <w:ind w:left="-1"/>
        <w:jc w:val="both"/>
        <w:rPr>
          <w:rFonts w:cs="Arabic Transparent"/>
          <w:sz w:val="8"/>
          <w:szCs w:val="8"/>
          <w:rtl/>
          <w:lang w:val="en-GB" w:bidi="ar-DZ"/>
        </w:rPr>
      </w:pPr>
    </w:p>
    <w:p w:rsidR="00C14942" w:rsidRPr="005B5952" w:rsidRDefault="00C14942" w:rsidP="00C14942">
      <w:pPr>
        <w:tabs>
          <w:tab w:val="right" w:pos="0"/>
        </w:tabs>
        <w:spacing w:line="360" w:lineRule="auto"/>
        <w:ind w:left="-1"/>
        <w:jc w:val="both"/>
        <w:rPr>
          <w:rFonts w:cs="Arabic Transparent"/>
          <w:sz w:val="8"/>
          <w:szCs w:val="8"/>
          <w:rtl/>
          <w:lang w:val="en-GB" w:bidi="ar-DZ"/>
        </w:rPr>
      </w:pPr>
    </w:p>
    <w:p w:rsidR="00C14942" w:rsidRDefault="006474AD" w:rsidP="00C14942">
      <w:pPr>
        <w:tabs>
          <w:tab w:val="right" w:pos="0"/>
        </w:tabs>
        <w:spacing w:line="360" w:lineRule="auto"/>
        <w:ind w:left="-1"/>
        <w:jc w:val="both"/>
        <w:rPr>
          <w:rFonts w:cs="Arabic Transparent"/>
          <w:sz w:val="32"/>
          <w:szCs w:val="32"/>
          <w:rtl/>
          <w:lang w:bidi="ar-DZ"/>
        </w:rPr>
      </w:pPr>
      <m:oMath>
        <m:sSub>
          <m:sSubPr>
            <m:ctrlPr>
              <w:rPr>
                <w:rFonts w:ascii="Cambria Math" w:hAnsi="Cambria Math" w:cs="Arabic Transparent"/>
                <w:i/>
                <w:sz w:val="32"/>
                <w:szCs w:val="32"/>
                <w:lang w:val="en-GB" w:bidi="ar-DZ"/>
              </w:rPr>
            </m:ctrlPr>
          </m:sSubPr>
          <m:e>
            <m:r>
              <w:rPr>
                <w:rFonts w:ascii="Cambria Math" w:hAnsi="Cambria Math" w:cs="Arabic Transparent"/>
                <w:sz w:val="32"/>
                <w:szCs w:val="32"/>
                <w:lang w:val="en-GB" w:bidi="ar-DZ"/>
              </w:rPr>
              <m:t>μ</m:t>
            </m:r>
          </m:e>
          <m:sub>
            <m:r>
              <w:rPr>
                <w:rFonts w:ascii="Cambria Math" w:hAnsi="Cambria Math" w:cs="Arabic Transparent"/>
                <w:sz w:val="32"/>
                <w:szCs w:val="32"/>
                <w:lang w:val="en-GB" w:bidi="ar-DZ"/>
              </w:rPr>
              <m:t>it</m:t>
            </m:r>
          </m:sub>
        </m:sSub>
      </m:oMath>
      <w:r w:rsidR="00C14942">
        <w:rPr>
          <w:rFonts w:cs="Arabic Transparent"/>
          <w:sz w:val="32"/>
          <w:szCs w:val="32"/>
          <w:rtl/>
          <w:lang w:val="en-GB" w:bidi="ar-DZ"/>
        </w:rPr>
        <w:t xml:space="preserve"> </w:t>
      </w:r>
      <w:r w:rsidR="00C14942">
        <w:rPr>
          <w:sz w:val="32"/>
          <w:szCs w:val="32"/>
          <w:rtl/>
          <w:lang w:val="en-GB" w:bidi="ar-DZ"/>
        </w:rPr>
        <w:t>:</w:t>
      </w:r>
      <w:r w:rsidR="00C14942" w:rsidRPr="00030EA1">
        <w:rPr>
          <w:rFonts w:cs="Arabic Transparent" w:hint="cs"/>
          <w:sz w:val="32"/>
          <w:szCs w:val="32"/>
          <w:rtl/>
          <w:lang w:bidi="ar-DZ"/>
        </w:rPr>
        <w:t xml:space="preserve"> </w:t>
      </w:r>
      <w:proofErr w:type="gramStart"/>
      <w:r w:rsidR="00C14942" w:rsidRPr="006641E8">
        <w:rPr>
          <w:rFonts w:cs="Arabic Transparent" w:hint="cs"/>
          <w:sz w:val="32"/>
          <w:szCs w:val="32"/>
          <w:rtl/>
          <w:lang w:bidi="ar-DZ"/>
        </w:rPr>
        <w:t>الخطأ</w:t>
      </w:r>
      <w:proofErr w:type="gramEnd"/>
      <w:r w:rsidR="00C14942" w:rsidRPr="006641E8">
        <w:rPr>
          <w:rFonts w:cs="Arabic Transparent" w:hint="cs"/>
          <w:sz w:val="32"/>
          <w:szCs w:val="32"/>
          <w:rtl/>
          <w:lang w:bidi="ar-DZ"/>
        </w:rPr>
        <w:t xml:space="preserve"> العشوائي</w:t>
      </w:r>
    </w:p>
    <w:p w:rsidR="00F6647A" w:rsidRPr="00F6647A" w:rsidRDefault="00F6647A" w:rsidP="00C14942">
      <w:pPr>
        <w:tabs>
          <w:tab w:val="right" w:pos="0"/>
        </w:tabs>
        <w:spacing w:line="360" w:lineRule="auto"/>
        <w:ind w:left="-1"/>
        <w:jc w:val="both"/>
        <w:rPr>
          <w:rFonts w:cs="Arabic Transparent"/>
          <w:sz w:val="8"/>
          <w:szCs w:val="8"/>
          <w:rtl/>
          <w:lang w:bidi="ar-DZ"/>
        </w:rPr>
      </w:pPr>
    </w:p>
    <w:p w:rsidR="00C14942" w:rsidRDefault="006474AD" w:rsidP="00C14942">
      <w:pPr>
        <w:tabs>
          <w:tab w:val="right" w:pos="0"/>
        </w:tabs>
        <w:spacing w:line="360" w:lineRule="auto"/>
        <w:ind w:left="-1"/>
        <w:jc w:val="both"/>
        <w:rPr>
          <w:rFonts w:cs="Arabic Transparent"/>
          <w:sz w:val="32"/>
          <w:szCs w:val="32"/>
          <w:rtl/>
          <w:lang w:bidi="ar-DZ"/>
        </w:rPr>
      </w:pPr>
      <m:oMath>
        <m:sSub>
          <m:sSubPr>
            <m:ctrlPr>
              <w:rPr>
                <w:rFonts w:ascii="Cambria Math" w:hAnsi="Cambria Math" w:cs="Arabic Transparent"/>
                <w:i/>
                <w:sz w:val="32"/>
                <w:szCs w:val="32"/>
                <w:lang w:val="en-GB" w:bidi="ar-DZ"/>
              </w:rPr>
            </m:ctrlPr>
          </m:sSubPr>
          <m:e>
            <m:r>
              <w:rPr>
                <w:rFonts w:ascii="Cambria Math" w:hAnsi="Cambria Math" w:cs="Arabic Transparent"/>
                <w:sz w:val="32"/>
                <w:szCs w:val="32"/>
                <w:lang w:val="en-GB" w:bidi="ar-DZ"/>
              </w:rPr>
              <m:t>∝</m:t>
            </m:r>
          </m:e>
          <m:sub>
            <m:r>
              <w:rPr>
                <w:rFonts w:ascii="Cambria Math" w:hAnsi="Cambria Math" w:cs="Arabic Transparent"/>
                <w:sz w:val="32"/>
                <w:szCs w:val="32"/>
                <w:lang w:val="en-GB" w:bidi="ar-DZ"/>
              </w:rPr>
              <m:t>0i</m:t>
            </m:r>
          </m:sub>
        </m:sSub>
      </m:oMath>
      <w:r w:rsidR="00C14942">
        <w:rPr>
          <w:rFonts w:cs="Arabic Transparent"/>
          <w:sz w:val="32"/>
          <w:szCs w:val="32"/>
          <w:rtl/>
          <w:lang w:val="en-GB" w:bidi="ar-DZ"/>
        </w:rPr>
        <w:t xml:space="preserve"> </w:t>
      </w:r>
      <w:r w:rsidR="00C14942">
        <w:rPr>
          <w:rFonts w:cs="Arabic Transparent" w:hint="cs"/>
          <w:sz w:val="32"/>
          <w:szCs w:val="32"/>
          <w:rtl/>
          <w:lang w:val="en-GB" w:bidi="ar-DZ"/>
        </w:rPr>
        <w:t xml:space="preserve">، </w:t>
      </w:r>
      <m:oMath>
        <m:sSub>
          <m:sSubPr>
            <m:ctrlPr>
              <w:rPr>
                <w:rFonts w:ascii="Cambria Math" w:hAnsi="Cambria Math" w:cs="Arabic Transparent"/>
                <w:sz w:val="32"/>
                <w:szCs w:val="32"/>
                <w:lang w:val="en-GB" w:bidi="ar-DZ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abic Transparent"/>
                <w:sz w:val="32"/>
                <w:szCs w:val="32"/>
                <w:lang w:val="en-GB" w:bidi="ar-DZ"/>
              </w:rPr>
              <m:t>∝</m:t>
            </m:r>
          </m:e>
          <m:sub>
            <m:r>
              <m:rPr>
                <m:sty m:val="p"/>
              </m:rPr>
              <w:rPr>
                <w:rFonts w:ascii="Cambria Math" w:hAnsi="Cambria Math" w:cs="Arabic Transparent"/>
                <w:sz w:val="32"/>
                <w:szCs w:val="32"/>
                <w:lang w:val="en-GB" w:bidi="ar-DZ"/>
              </w:rPr>
              <m:t>1i</m:t>
            </m:r>
          </m:sub>
        </m:sSub>
      </m:oMath>
      <w:r w:rsidR="00C14942">
        <w:rPr>
          <w:rFonts w:cs="Arabic Transparent" w:hint="cs"/>
          <w:sz w:val="32"/>
          <w:szCs w:val="32"/>
          <w:rtl/>
          <w:lang w:val="en-GB" w:bidi="ar-DZ"/>
        </w:rPr>
        <w:t xml:space="preserve"> ،</w:t>
      </w:r>
      <m:oMath>
        <m:sSub>
          <m:sSubPr>
            <m:ctrlPr>
              <w:rPr>
                <w:rFonts w:ascii="Cambria Math" w:hAnsi="Cambria Math" w:cs="Arabic Transparent"/>
                <w:sz w:val="32"/>
                <w:szCs w:val="32"/>
                <w:lang w:val="en-GB" w:bidi="ar-DZ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abic Transparent"/>
                <w:sz w:val="32"/>
                <w:szCs w:val="32"/>
                <w:lang w:val="en-GB" w:bidi="ar-DZ"/>
              </w:rPr>
              <m:t>∝</m:t>
            </m:r>
          </m:e>
          <m:sub>
            <m:r>
              <m:rPr>
                <m:sty m:val="p"/>
              </m:rPr>
              <w:rPr>
                <w:rFonts w:ascii="Cambria Math" w:hAnsi="Cambria Math" w:cs="Arabic Transparent"/>
                <w:sz w:val="32"/>
                <w:szCs w:val="32"/>
                <w:lang w:val="en-GB" w:bidi="ar-DZ"/>
              </w:rPr>
              <m:t>2i</m:t>
            </m:r>
          </m:sub>
        </m:sSub>
      </m:oMath>
      <w:r w:rsidR="00C14942">
        <w:rPr>
          <w:rFonts w:cs="Arabic Transparent" w:hint="cs"/>
          <w:sz w:val="32"/>
          <w:szCs w:val="32"/>
          <w:rtl/>
          <w:lang w:val="en-GB" w:bidi="ar-DZ"/>
        </w:rPr>
        <w:t xml:space="preserve"> </w:t>
      </w:r>
      <w:r w:rsidR="00C14942" w:rsidRPr="006641E8">
        <w:rPr>
          <w:rFonts w:cs="Arabic Transparent" w:hint="cs"/>
          <w:sz w:val="32"/>
          <w:szCs w:val="32"/>
          <w:rtl/>
          <w:lang w:bidi="ar-DZ"/>
        </w:rPr>
        <w:t xml:space="preserve">معلمات المقطع، </w:t>
      </w:r>
      <w:proofErr w:type="spellStart"/>
      <w:r w:rsidR="00C14942" w:rsidRPr="006641E8">
        <w:rPr>
          <w:rFonts w:cs="Arabic Transparent" w:hint="cs"/>
          <w:sz w:val="32"/>
          <w:szCs w:val="32"/>
          <w:rtl/>
          <w:lang w:bidi="ar-DZ"/>
        </w:rPr>
        <w:t>المرونات</w:t>
      </w:r>
      <w:proofErr w:type="spellEnd"/>
      <w:r w:rsidR="00C14942" w:rsidRPr="006641E8">
        <w:rPr>
          <w:rFonts w:cs="Arabic Transparent" w:hint="cs"/>
          <w:sz w:val="32"/>
          <w:szCs w:val="32"/>
          <w:rtl/>
          <w:lang w:bidi="ar-DZ"/>
        </w:rPr>
        <w:t xml:space="preserve"> </w:t>
      </w:r>
      <w:proofErr w:type="spellStart"/>
      <w:r w:rsidR="00C14942" w:rsidRPr="006641E8">
        <w:rPr>
          <w:rFonts w:cs="Arabic Transparent" w:hint="cs"/>
          <w:sz w:val="32"/>
          <w:szCs w:val="32"/>
          <w:rtl/>
          <w:lang w:bidi="ar-DZ"/>
        </w:rPr>
        <w:t>الدخلية</w:t>
      </w:r>
      <w:proofErr w:type="spellEnd"/>
      <w:r w:rsidR="00C14942" w:rsidRPr="006641E8">
        <w:rPr>
          <w:rFonts w:cs="Arabic Transparent" w:hint="cs"/>
          <w:sz w:val="32"/>
          <w:szCs w:val="32"/>
          <w:rtl/>
          <w:lang w:bidi="ar-DZ"/>
        </w:rPr>
        <w:t xml:space="preserve">، </w:t>
      </w:r>
      <w:proofErr w:type="spellStart"/>
      <w:r w:rsidR="00C14942" w:rsidRPr="006641E8">
        <w:rPr>
          <w:rFonts w:cs="Arabic Transparent" w:hint="cs"/>
          <w:sz w:val="32"/>
          <w:szCs w:val="32"/>
          <w:rtl/>
          <w:lang w:bidi="ar-DZ"/>
        </w:rPr>
        <w:t>المرونات</w:t>
      </w:r>
      <w:proofErr w:type="spellEnd"/>
      <w:r w:rsidR="00C14942" w:rsidRPr="006641E8">
        <w:rPr>
          <w:rFonts w:cs="Arabic Transparent" w:hint="cs"/>
          <w:sz w:val="32"/>
          <w:szCs w:val="32"/>
          <w:rtl/>
          <w:lang w:bidi="ar-DZ"/>
        </w:rPr>
        <w:t xml:space="preserve"> </w:t>
      </w:r>
      <w:proofErr w:type="spellStart"/>
      <w:r w:rsidR="00C14942" w:rsidRPr="006641E8">
        <w:rPr>
          <w:rFonts w:cs="Arabic Transparent" w:hint="cs"/>
          <w:sz w:val="32"/>
          <w:szCs w:val="32"/>
          <w:rtl/>
          <w:lang w:bidi="ar-DZ"/>
        </w:rPr>
        <w:t>السعرية</w:t>
      </w:r>
      <w:proofErr w:type="spellEnd"/>
      <w:r w:rsidR="00C14942" w:rsidRPr="006641E8">
        <w:rPr>
          <w:rFonts w:cs="Arabic Transparent" w:hint="cs"/>
          <w:sz w:val="32"/>
          <w:szCs w:val="32"/>
          <w:rtl/>
          <w:lang w:bidi="ar-DZ"/>
        </w:rPr>
        <w:t xml:space="preserve"> على التوالي</w:t>
      </w:r>
      <w:r w:rsidR="00C14942">
        <w:rPr>
          <w:rFonts w:cs="Arabic Transparent" w:hint="cs"/>
          <w:sz w:val="32"/>
          <w:szCs w:val="32"/>
          <w:rtl/>
          <w:lang w:bidi="ar-DZ"/>
        </w:rPr>
        <w:t>.</w:t>
      </w:r>
    </w:p>
    <w:p w:rsidR="00F6647A" w:rsidRPr="00F6647A" w:rsidRDefault="00F6647A" w:rsidP="00C14942">
      <w:pPr>
        <w:tabs>
          <w:tab w:val="right" w:pos="0"/>
        </w:tabs>
        <w:spacing w:line="360" w:lineRule="auto"/>
        <w:ind w:left="-1"/>
        <w:jc w:val="both"/>
        <w:rPr>
          <w:rFonts w:cs="Arabic Transparent"/>
          <w:sz w:val="4"/>
          <w:szCs w:val="4"/>
          <w:rtl/>
          <w:lang w:bidi="ar-DZ"/>
        </w:rPr>
      </w:pPr>
    </w:p>
    <w:p w:rsidR="00C14942" w:rsidRPr="003B798B" w:rsidRDefault="00C14942" w:rsidP="00C14942">
      <w:pPr>
        <w:tabs>
          <w:tab w:val="right" w:pos="0"/>
        </w:tabs>
        <w:spacing w:line="360" w:lineRule="auto"/>
        <w:ind w:left="-1"/>
        <w:jc w:val="both"/>
        <w:rPr>
          <w:rFonts w:cs="Arabic Transparent"/>
          <w:sz w:val="8"/>
          <w:szCs w:val="8"/>
          <w:rtl/>
          <w:lang w:bidi="ar-DZ"/>
        </w:rPr>
      </w:pPr>
    </w:p>
    <w:p w:rsidR="00C14942" w:rsidRDefault="00453289" w:rsidP="00453289">
      <w:pPr>
        <w:tabs>
          <w:tab w:val="right" w:pos="0"/>
        </w:tabs>
        <w:spacing w:line="360" w:lineRule="auto"/>
        <w:ind w:left="-1" w:firstLine="567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 xml:space="preserve"> و لقد </w:t>
      </w:r>
      <w:r w:rsidR="00C14942">
        <w:rPr>
          <w:rFonts w:cs="Arabic Transparent" w:hint="cs"/>
          <w:sz w:val="32"/>
          <w:szCs w:val="32"/>
          <w:rtl/>
          <w:lang w:bidi="ar-DZ"/>
        </w:rPr>
        <w:t xml:space="preserve">توصلا </w:t>
      </w:r>
      <w:r w:rsidR="00DD3162">
        <w:rPr>
          <w:rFonts w:cs="Arabic Transparent" w:hint="cs"/>
          <w:sz w:val="32"/>
          <w:szCs w:val="32"/>
          <w:rtl/>
          <w:lang w:bidi="ar-DZ"/>
        </w:rPr>
        <w:t xml:space="preserve"> في هذه الدراسة ، </w:t>
      </w:r>
      <w:r w:rsidR="00C14942">
        <w:rPr>
          <w:rFonts w:cs="Arabic Transparent" w:hint="cs"/>
          <w:sz w:val="32"/>
          <w:szCs w:val="32"/>
          <w:rtl/>
          <w:lang w:bidi="ar-DZ"/>
        </w:rPr>
        <w:t xml:space="preserve">أن  </w:t>
      </w:r>
      <w:r w:rsidR="00C14942" w:rsidRPr="006641E8">
        <w:rPr>
          <w:rFonts w:cs="Arabic Transparent" w:hint="cs"/>
          <w:sz w:val="32"/>
          <w:szCs w:val="32"/>
          <w:rtl/>
          <w:lang w:bidi="ar-DZ"/>
        </w:rPr>
        <w:t>المرون</w:t>
      </w:r>
      <w:r w:rsidR="00C14942">
        <w:rPr>
          <w:rFonts w:cs="Arabic Transparent" w:hint="cs"/>
          <w:sz w:val="32"/>
          <w:szCs w:val="32"/>
          <w:rtl/>
          <w:lang w:bidi="ar-DZ"/>
        </w:rPr>
        <w:t>ة</w:t>
      </w:r>
      <w:r w:rsidR="00C14942" w:rsidRPr="006641E8">
        <w:rPr>
          <w:rFonts w:cs="Arabic Transparent" w:hint="cs"/>
          <w:sz w:val="32"/>
          <w:szCs w:val="32"/>
          <w:rtl/>
          <w:lang w:bidi="ar-DZ"/>
        </w:rPr>
        <w:t xml:space="preserve"> </w:t>
      </w:r>
      <w:proofErr w:type="spellStart"/>
      <w:r w:rsidR="00C14942" w:rsidRPr="006641E8">
        <w:rPr>
          <w:rFonts w:cs="Arabic Transparent" w:hint="cs"/>
          <w:sz w:val="32"/>
          <w:szCs w:val="32"/>
          <w:rtl/>
          <w:lang w:bidi="ar-DZ"/>
        </w:rPr>
        <w:t>الدخلية</w:t>
      </w:r>
      <w:proofErr w:type="spellEnd"/>
      <w:r w:rsidR="00C14942">
        <w:rPr>
          <w:rFonts w:cs="Arabic Transparent" w:hint="cs"/>
          <w:sz w:val="32"/>
          <w:szCs w:val="32"/>
          <w:rtl/>
          <w:lang w:bidi="ar-DZ"/>
        </w:rPr>
        <w:t xml:space="preserve"> و </w:t>
      </w:r>
      <w:proofErr w:type="spellStart"/>
      <w:r w:rsidR="00C14942" w:rsidRPr="006641E8">
        <w:rPr>
          <w:rFonts w:cs="Arabic Transparent" w:hint="cs"/>
          <w:sz w:val="32"/>
          <w:szCs w:val="32"/>
          <w:rtl/>
          <w:lang w:bidi="ar-DZ"/>
        </w:rPr>
        <w:t>السعرية</w:t>
      </w:r>
      <w:proofErr w:type="spellEnd"/>
      <w:r w:rsidR="00C14942">
        <w:rPr>
          <w:rFonts w:cs="Arabic Transparent" w:hint="cs"/>
          <w:sz w:val="32"/>
          <w:szCs w:val="32"/>
          <w:rtl/>
          <w:lang w:bidi="ar-DZ"/>
        </w:rPr>
        <w:t xml:space="preserve"> للطلب على الواردات منخفضة لأغلب الدول،</w:t>
      </w:r>
      <w:r w:rsidR="00C14942">
        <w:rPr>
          <w:rFonts w:cs="Arabic Transparent" w:hint="cs"/>
          <w:sz w:val="32"/>
          <w:szCs w:val="32"/>
          <w:rtl/>
          <w:lang w:val="en-GB" w:bidi="ar-DZ"/>
        </w:rPr>
        <w:t xml:space="preserve"> </w:t>
      </w:r>
      <w:r w:rsidR="00C14942">
        <w:rPr>
          <w:rFonts w:ascii="TraditionalArabic" w:cs="Arabic Transparent" w:hint="cs"/>
          <w:sz w:val="32"/>
          <w:szCs w:val="32"/>
          <w:rtl/>
          <w:lang w:val="fr-FR" w:eastAsia="fr-FR" w:bidi="ar-DZ"/>
        </w:rPr>
        <w:t xml:space="preserve">إلا أن هذه </w:t>
      </w:r>
      <w:r w:rsidR="00C14942">
        <w:rPr>
          <w:rFonts w:cs="Arabic Transparent" w:hint="cs"/>
          <w:sz w:val="32"/>
          <w:szCs w:val="32"/>
          <w:rtl/>
          <w:lang w:bidi="ar-DZ"/>
        </w:rPr>
        <w:t>الدراسة</w:t>
      </w:r>
      <w:r w:rsidR="00C14942">
        <w:rPr>
          <w:rFonts w:ascii="TraditionalArabic" w:cs="Arabic Transparent" w:hint="cs"/>
          <w:sz w:val="32"/>
          <w:szCs w:val="32"/>
          <w:rtl/>
          <w:lang w:val="fr-FR" w:eastAsia="fr-FR" w:bidi="ar-DZ"/>
        </w:rPr>
        <w:t xml:space="preserve"> ركزت بشكل خاص على </w:t>
      </w:r>
      <w:r w:rsidR="00C14942">
        <w:rPr>
          <w:rFonts w:cs="Arabic Transparent" w:hint="cs"/>
          <w:sz w:val="32"/>
          <w:szCs w:val="32"/>
          <w:rtl/>
          <w:lang w:val="en-GB" w:bidi="ar-DZ"/>
        </w:rPr>
        <w:t>الولايات المتحدة الأمريكية</w:t>
      </w:r>
      <w:r w:rsidR="00C14942">
        <w:rPr>
          <w:rStyle w:val="Appelnotedebasdep"/>
          <w:rFonts w:cs="Arabic Transparent"/>
          <w:sz w:val="32"/>
          <w:szCs w:val="32"/>
          <w:rtl/>
          <w:lang w:val="en-GB" w:bidi="ar-DZ"/>
        </w:rPr>
        <w:footnoteReference w:id="40"/>
      </w:r>
      <w:r w:rsidR="00C14942">
        <w:rPr>
          <w:rFonts w:cs="Arabic Transparent" w:hint="cs"/>
          <w:sz w:val="32"/>
          <w:szCs w:val="32"/>
          <w:rtl/>
          <w:lang w:val="en-GB" w:bidi="ar-DZ"/>
        </w:rPr>
        <w:t xml:space="preserve"> ، بحيث قسمت  </w:t>
      </w:r>
      <w:r w:rsidR="00C14942" w:rsidRPr="006641E8">
        <w:rPr>
          <w:rFonts w:cs="Arabic Transparent" w:hint="cs"/>
          <w:sz w:val="32"/>
          <w:szCs w:val="32"/>
          <w:rtl/>
          <w:lang w:val="en-GB" w:bidi="ar-DZ"/>
        </w:rPr>
        <w:t>صادرات و واردات</w:t>
      </w:r>
      <w:r w:rsidR="00C14942">
        <w:rPr>
          <w:rFonts w:cs="Arabic Transparent" w:hint="cs"/>
          <w:sz w:val="32"/>
          <w:szCs w:val="32"/>
          <w:rtl/>
          <w:lang w:val="en-GB" w:bidi="ar-DZ"/>
        </w:rPr>
        <w:t xml:space="preserve">ها </w:t>
      </w:r>
      <w:r w:rsidR="00C14942" w:rsidRPr="006641E8">
        <w:rPr>
          <w:rFonts w:cs="Arabic Transparent" w:hint="cs"/>
          <w:sz w:val="32"/>
          <w:szCs w:val="32"/>
          <w:rtl/>
          <w:lang w:val="en-GB" w:bidi="ar-DZ"/>
        </w:rPr>
        <w:t xml:space="preserve">وفقا للدول التي تتعامل معها </w:t>
      </w:r>
      <w:r>
        <w:rPr>
          <w:rFonts w:cs="Arabic Transparent" w:hint="cs"/>
          <w:sz w:val="32"/>
          <w:szCs w:val="32"/>
          <w:rtl/>
          <w:lang w:val="en-GB" w:bidi="ar-DZ"/>
        </w:rPr>
        <w:t xml:space="preserve"> ، </w:t>
      </w:r>
      <w:r w:rsidR="00C14942" w:rsidRPr="006641E8">
        <w:rPr>
          <w:rFonts w:cs="Arabic Transparent" w:hint="cs"/>
          <w:sz w:val="32"/>
          <w:szCs w:val="32"/>
          <w:rtl/>
          <w:lang w:val="en-GB" w:bidi="ar-DZ"/>
        </w:rPr>
        <w:t>ثم وفقا لمجموعاتها السلعية</w:t>
      </w:r>
      <w:r>
        <w:rPr>
          <w:rFonts w:cs="Arabic Transparent" w:hint="cs"/>
          <w:sz w:val="32"/>
          <w:szCs w:val="32"/>
          <w:rtl/>
          <w:lang w:val="en-GB" w:bidi="ar-DZ"/>
        </w:rPr>
        <w:t>.</w:t>
      </w:r>
      <w:r w:rsidR="00C14942">
        <w:rPr>
          <w:rFonts w:cs="Arabic Transparent" w:hint="cs"/>
          <w:sz w:val="32"/>
          <w:szCs w:val="32"/>
          <w:rtl/>
          <w:lang w:val="en-GB" w:bidi="ar-DZ"/>
        </w:rPr>
        <w:t xml:space="preserve">  فبالنسبة للدول </w:t>
      </w:r>
      <w:r w:rsidR="00C14942" w:rsidRPr="006641E8">
        <w:rPr>
          <w:rFonts w:cs="Arabic Transparent" w:hint="cs"/>
          <w:sz w:val="32"/>
          <w:szCs w:val="32"/>
          <w:rtl/>
          <w:lang w:val="en-GB" w:bidi="ar-DZ"/>
        </w:rPr>
        <w:t xml:space="preserve">التي تتعامل معها </w:t>
      </w:r>
      <w:r w:rsidR="00C14942">
        <w:rPr>
          <w:rFonts w:cs="Arabic Transparent" w:hint="cs"/>
          <w:sz w:val="32"/>
          <w:szCs w:val="32"/>
          <w:rtl/>
          <w:lang w:val="en-GB" w:bidi="ar-DZ"/>
        </w:rPr>
        <w:t>كانت النتيجة</w:t>
      </w:r>
      <w:r>
        <w:rPr>
          <w:rFonts w:cs="Arabic Transparent" w:hint="cs"/>
          <w:sz w:val="32"/>
          <w:szCs w:val="32"/>
          <w:rtl/>
          <w:lang w:val="en-GB" w:bidi="ar-DZ"/>
        </w:rPr>
        <w:t xml:space="preserve">، </w:t>
      </w:r>
      <w:r w:rsidR="00C14942">
        <w:rPr>
          <w:rFonts w:cs="Arabic Transparent" w:hint="cs"/>
          <w:sz w:val="32"/>
          <w:szCs w:val="32"/>
          <w:rtl/>
          <w:lang w:val="en-GB" w:bidi="ar-DZ"/>
        </w:rPr>
        <w:t xml:space="preserve">أن </w:t>
      </w:r>
      <w:proofErr w:type="spellStart"/>
      <w:r w:rsidR="00C14942">
        <w:rPr>
          <w:rFonts w:cs="Arabic Transparent" w:hint="cs"/>
          <w:sz w:val="32"/>
          <w:szCs w:val="32"/>
          <w:rtl/>
          <w:lang w:val="en-GB" w:bidi="ar-DZ"/>
        </w:rPr>
        <w:t>ال</w:t>
      </w:r>
      <w:r w:rsidR="00C14942" w:rsidRPr="006641E8">
        <w:rPr>
          <w:rFonts w:cs="Arabic Transparent" w:hint="cs"/>
          <w:sz w:val="32"/>
          <w:szCs w:val="32"/>
          <w:rtl/>
          <w:lang w:bidi="ar-DZ"/>
        </w:rPr>
        <w:t>مرونات</w:t>
      </w:r>
      <w:proofErr w:type="spellEnd"/>
      <w:r w:rsidR="00C14942">
        <w:rPr>
          <w:rFonts w:cs="Arabic Transparent" w:hint="cs"/>
          <w:sz w:val="32"/>
          <w:szCs w:val="32"/>
          <w:rtl/>
          <w:lang w:bidi="ar-DZ"/>
        </w:rPr>
        <w:t xml:space="preserve"> </w:t>
      </w:r>
      <w:proofErr w:type="spellStart"/>
      <w:r w:rsidR="00C14942">
        <w:rPr>
          <w:rFonts w:cs="Arabic Transparent" w:hint="cs"/>
          <w:sz w:val="32"/>
          <w:szCs w:val="32"/>
          <w:rtl/>
          <w:lang w:bidi="ar-DZ"/>
        </w:rPr>
        <w:t>الدخلية</w:t>
      </w:r>
      <w:proofErr w:type="spellEnd"/>
      <w:r w:rsidR="00C14942" w:rsidRPr="00B2344D">
        <w:rPr>
          <w:rFonts w:cs="Arabic Transparent" w:hint="cs"/>
          <w:sz w:val="32"/>
          <w:szCs w:val="32"/>
          <w:rtl/>
          <w:lang w:val="en-GB" w:bidi="ar-DZ"/>
        </w:rPr>
        <w:t xml:space="preserve"> </w:t>
      </w:r>
      <w:r w:rsidR="00C14942" w:rsidRPr="006641E8">
        <w:rPr>
          <w:rFonts w:cs="Arabic Transparent" w:hint="cs"/>
          <w:sz w:val="32"/>
          <w:szCs w:val="32"/>
          <w:rtl/>
          <w:lang w:val="en-GB" w:bidi="ar-DZ"/>
        </w:rPr>
        <w:t>مرتفعة مع الدول المتقدمة أكثر من تلك الأقل تقدما</w:t>
      </w:r>
      <w:r>
        <w:rPr>
          <w:rFonts w:cs="Arabic Transparent" w:hint="cs"/>
          <w:sz w:val="32"/>
          <w:szCs w:val="32"/>
          <w:rtl/>
          <w:lang w:val="en-GB" w:bidi="ar-DZ"/>
        </w:rPr>
        <w:t xml:space="preserve">، </w:t>
      </w:r>
      <w:r w:rsidR="00C14942">
        <w:rPr>
          <w:rFonts w:cs="Arabic Transparent" w:hint="cs"/>
          <w:sz w:val="32"/>
          <w:szCs w:val="32"/>
          <w:rtl/>
          <w:lang w:bidi="ar-DZ"/>
        </w:rPr>
        <w:t xml:space="preserve"> بينما في الدراسة التي تتعلق </w:t>
      </w:r>
      <w:r>
        <w:rPr>
          <w:rFonts w:cs="Arabic Transparent" w:hint="cs"/>
          <w:sz w:val="32"/>
          <w:szCs w:val="32"/>
          <w:rtl/>
          <w:lang w:bidi="ar-DZ"/>
        </w:rPr>
        <w:t>ب</w:t>
      </w:r>
      <w:r w:rsidR="00C14942" w:rsidRPr="006641E8">
        <w:rPr>
          <w:rFonts w:cs="Arabic Transparent" w:hint="cs"/>
          <w:sz w:val="32"/>
          <w:szCs w:val="32"/>
          <w:rtl/>
          <w:lang w:val="en-GB" w:bidi="ar-DZ"/>
        </w:rPr>
        <w:t>مجموعاتها السلعية</w:t>
      </w:r>
      <w:r>
        <w:rPr>
          <w:rFonts w:cs="Arabic Transparent" w:hint="cs"/>
          <w:sz w:val="32"/>
          <w:szCs w:val="32"/>
          <w:rtl/>
          <w:lang w:val="en-GB" w:bidi="ar-DZ"/>
        </w:rPr>
        <w:t xml:space="preserve">، </w:t>
      </w:r>
      <w:r w:rsidR="00C14942">
        <w:rPr>
          <w:rFonts w:cs="Arabic Transparent" w:hint="cs"/>
          <w:sz w:val="32"/>
          <w:szCs w:val="32"/>
          <w:rtl/>
          <w:lang w:val="en-GB" w:bidi="ar-DZ"/>
        </w:rPr>
        <w:t xml:space="preserve"> فاستخدم </w:t>
      </w:r>
      <w:r w:rsidR="00C14942" w:rsidRPr="006641E8">
        <w:rPr>
          <w:rFonts w:cs="Arabic Transparent" w:hint="cs"/>
          <w:sz w:val="32"/>
          <w:szCs w:val="32"/>
          <w:rtl/>
          <w:lang w:val="en-GB" w:bidi="ar-DZ"/>
        </w:rPr>
        <w:t>نموذج حركي في شكل لوغاريتمي مزدوج</w:t>
      </w:r>
      <w:r w:rsidR="00C14942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C14942">
        <w:rPr>
          <w:rStyle w:val="Appelnotedebasdep"/>
          <w:rFonts w:cs="Arabic Transparent"/>
          <w:sz w:val="32"/>
          <w:szCs w:val="32"/>
          <w:rtl/>
          <w:lang w:bidi="ar-DZ"/>
        </w:rPr>
        <w:footnoteReference w:id="41"/>
      </w:r>
      <w:r w:rsidR="00C14942" w:rsidRPr="00AD554C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>.</w:t>
      </w:r>
      <w:r w:rsidR="00FB3C09">
        <w:rPr>
          <w:rFonts w:cs="Arabic Transparent" w:hint="cs"/>
          <w:sz w:val="32"/>
          <w:szCs w:val="32"/>
          <w:rtl/>
          <w:lang w:bidi="ar-DZ"/>
        </w:rPr>
        <w:t xml:space="preserve">                 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C14942" w:rsidRPr="006641E8">
        <w:rPr>
          <w:rFonts w:cs="Arabic Transparent" w:hint="cs"/>
          <w:sz w:val="32"/>
          <w:szCs w:val="32"/>
          <w:rtl/>
          <w:lang w:bidi="ar-DZ"/>
        </w:rPr>
        <w:t xml:space="preserve">و قد أوضحت النتائج وجود تفاوت في </w:t>
      </w:r>
      <w:proofErr w:type="spellStart"/>
      <w:r w:rsidR="00C14942" w:rsidRPr="006641E8">
        <w:rPr>
          <w:rFonts w:cs="Arabic Transparent" w:hint="cs"/>
          <w:sz w:val="32"/>
          <w:szCs w:val="32"/>
          <w:rtl/>
          <w:lang w:bidi="ar-DZ"/>
        </w:rPr>
        <w:t>المرونات</w:t>
      </w:r>
      <w:proofErr w:type="spellEnd"/>
      <w:r w:rsidR="00C14942" w:rsidRPr="006641E8">
        <w:rPr>
          <w:rFonts w:cs="Arabic Transparent" w:hint="cs"/>
          <w:sz w:val="32"/>
          <w:szCs w:val="32"/>
          <w:rtl/>
          <w:lang w:bidi="ar-DZ"/>
        </w:rPr>
        <w:t xml:space="preserve"> </w:t>
      </w:r>
      <w:proofErr w:type="spellStart"/>
      <w:r w:rsidR="00C14942" w:rsidRPr="006641E8">
        <w:rPr>
          <w:rFonts w:cs="Arabic Transparent" w:hint="cs"/>
          <w:sz w:val="32"/>
          <w:szCs w:val="32"/>
          <w:rtl/>
          <w:lang w:bidi="ar-DZ"/>
        </w:rPr>
        <w:t>الدخلية</w:t>
      </w:r>
      <w:proofErr w:type="spellEnd"/>
      <w:r w:rsidR="00C14942" w:rsidRPr="006641E8">
        <w:rPr>
          <w:rFonts w:cs="Arabic Transparent" w:hint="cs"/>
          <w:sz w:val="32"/>
          <w:szCs w:val="32"/>
          <w:rtl/>
          <w:lang w:bidi="ar-DZ"/>
        </w:rPr>
        <w:t xml:space="preserve"> و </w:t>
      </w:r>
      <w:proofErr w:type="spellStart"/>
      <w:r w:rsidR="00C14942" w:rsidRPr="006641E8">
        <w:rPr>
          <w:rFonts w:cs="Arabic Transparent" w:hint="cs"/>
          <w:sz w:val="32"/>
          <w:szCs w:val="32"/>
          <w:rtl/>
          <w:lang w:bidi="ar-DZ"/>
        </w:rPr>
        <w:t>السعرية</w:t>
      </w:r>
      <w:proofErr w:type="spellEnd"/>
      <w:r w:rsidR="00C14942" w:rsidRPr="006641E8">
        <w:rPr>
          <w:rFonts w:cs="Arabic Transparent" w:hint="cs"/>
          <w:sz w:val="32"/>
          <w:szCs w:val="32"/>
          <w:rtl/>
          <w:lang w:bidi="ar-DZ"/>
        </w:rPr>
        <w:t xml:space="preserve"> طويلة الأجل فيما بين المجموعات السلعية</w:t>
      </w:r>
      <w:r w:rsidR="00C14942">
        <w:rPr>
          <w:rFonts w:cs="Arabic Transparent" w:hint="cs"/>
          <w:sz w:val="32"/>
          <w:szCs w:val="32"/>
          <w:rtl/>
          <w:lang w:bidi="ar-DZ"/>
        </w:rPr>
        <w:t>.</w:t>
      </w:r>
    </w:p>
    <w:p w:rsidR="00C14942" w:rsidRPr="003B798B" w:rsidRDefault="00C14942" w:rsidP="00C14942">
      <w:pPr>
        <w:tabs>
          <w:tab w:val="right" w:pos="0"/>
        </w:tabs>
        <w:spacing w:line="360" w:lineRule="auto"/>
        <w:ind w:left="-1" w:firstLine="567"/>
        <w:jc w:val="both"/>
        <w:rPr>
          <w:rFonts w:cs="Arabic Transparent"/>
          <w:sz w:val="8"/>
          <w:szCs w:val="8"/>
          <w:rtl/>
          <w:lang w:bidi="ar-DZ"/>
        </w:rPr>
      </w:pPr>
    </w:p>
    <w:p w:rsidR="00C14942" w:rsidRDefault="00D30E36" w:rsidP="003B798B">
      <w:pPr>
        <w:tabs>
          <w:tab w:val="right" w:pos="0"/>
        </w:tabs>
        <w:spacing w:line="360" w:lineRule="auto"/>
        <w:ind w:left="-1" w:firstLine="567"/>
        <w:jc w:val="both"/>
        <w:rPr>
          <w:sz w:val="28"/>
          <w:szCs w:val="28"/>
          <w:rtl/>
          <w:lang w:bidi="ar-DZ"/>
        </w:rPr>
      </w:pPr>
      <w:r w:rsidRPr="00D73C52">
        <w:rPr>
          <w:rFonts w:cs="Arabic Transparent" w:hint="cs"/>
          <w:sz w:val="28"/>
          <w:szCs w:val="28"/>
          <w:rtl/>
          <w:lang w:bidi="ar-DZ"/>
        </w:rPr>
        <w:t>4</w:t>
      </w:r>
      <w:r w:rsidR="00C14942" w:rsidRPr="00D73C52">
        <w:rPr>
          <w:rFonts w:cs="Arabic Transparent" w:hint="cs"/>
          <w:sz w:val="28"/>
          <w:szCs w:val="28"/>
          <w:rtl/>
          <w:lang w:bidi="ar-DZ"/>
        </w:rPr>
        <w:t xml:space="preserve">-2 </w:t>
      </w:r>
      <w:proofErr w:type="gramStart"/>
      <w:r w:rsidR="00C14942" w:rsidRPr="00D73C52">
        <w:rPr>
          <w:rFonts w:cs="Arabic Transparent" w:hint="cs"/>
          <w:sz w:val="28"/>
          <w:szCs w:val="28"/>
          <w:rtl/>
          <w:lang w:bidi="ar-DZ"/>
        </w:rPr>
        <w:t xml:space="preserve">دراسة  </w:t>
      </w:r>
      <w:r w:rsidR="00C14942" w:rsidRPr="00D73C52">
        <w:rPr>
          <w:rFonts w:cs="Arabic Transparent"/>
          <w:sz w:val="28"/>
          <w:szCs w:val="28"/>
          <w:lang w:bidi="ar-DZ"/>
        </w:rPr>
        <w:t>Khan</w:t>
      </w:r>
      <w:proofErr w:type="gramEnd"/>
      <w:r w:rsidR="00C14942" w:rsidRPr="00D73C52">
        <w:rPr>
          <w:rFonts w:cs="Arabic Transparent" w:hint="cs"/>
          <w:sz w:val="28"/>
          <w:szCs w:val="28"/>
          <w:rtl/>
          <w:lang w:bidi="ar-DZ"/>
        </w:rPr>
        <w:t xml:space="preserve"> </w:t>
      </w:r>
      <w:r w:rsidR="00C14942" w:rsidRPr="00D73C52">
        <w:rPr>
          <w:rFonts w:cs="Arabic Transparent"/>
          <w:lang w:bidi="ar-DZ"/>
        </w:rPr>
        <w:t>(1975)</w:t>
      </w:r>
      <w:r w:rsidR="00C14942" w:rsidRPr="00D73C52">
        <w:rPr>
          <w:rFonts w:cs="Arabic Transparent" w:hint="cs"/>
          <w:sz w:val="28"/>
          <w:szCs w:val="28"/>
          <w:rtl/>
          <w:lang w:bidi="ar-DZ"/>
        </w:rPr>
        <w:t xml:space="preserve"> </w:t>
      </w:r>
      <w:r w:rsidR="00C14942" w:rsidRPr="00D73C52">
        <w:rPr>
          <w:sz w:val="28"/>
          <w:szCs w:val="28"/>
          <w:rtl/>
          <w:lang w:bidi="ar-DZ"/>
        </w:rPr>
        <w:t>:</w:t>
      </w:r>
    </w:p>
    <w:p w:rsidR="003B798B" w:rsidRPr="003B798B" w:rsidRDefault="003B798B" w:rsidP="003B798B">
      <w:pPr>
        <w:tabs>
          <w:tab w:val="right" w:pos="0"/>
        </w:tabs>
        <w:spacing w:line="360" w:lineRule="auto"/>
        <w:ind w:left="-1" w:firstLine="567"/>
        <w:jc w:val="both"/>
        <w:rPr>
          <w:sz w:val="8"/>
          <w:szCs w:val="8"/>
          <w:lang w:bidi="ar-DZ"/>
        </w:rPr>
      </w:pPr>
    </w:p>
    <w:p w:rsidR="003B59D2" w:rsidRDefault="00C14942" w:rsidP="00D73C52">
      <w:pPr>
        <w:tabs>
          <w:tab w:val="right" w:pos="0"/>
        </w:tabs>
        <w:spacing w:line="360" w:lineRule="auto"/>
        <w:ind w:firstLine="566"/>
        <w:jc w:val="both"/>
        <w:rPr>
          <w:rFonts w:ascii="Simplified Arabic" w:cs="Arabic Transparent"/>
          <w:sz w:val="32"/>
          <w:szCs w:val="32"/>
          <w:rtl/>
          <w:lang w:val="fr-FR" w:eastAsia="fr-FR"/>
        </w:rPr>
      </w:pPr>
      <w:r>
        <w:rPr>
          <w:rFonts w:cs="Arabic Transparent" w:hint="cs"/>
          <w:sz w:val="32"/>
          <w:szCs w:val="32"/>
          <w:rtl/>
          <w:lang w:bidi="ar-DZ"/>
        </w:rPr>
        <w:t xml:space="preserve">قام </w:t>
      </w:r>
      <w:r>
        <w:rPr>
          <w:rFonts w:cs="Arabic Transparent"/>
          <w:sz w:val="32"/>
          <w:szCs w:val="32"/>
          <w:lang w:bidi="ar-DZ"/>
        </w:rPr>
        <w:t xml:space="preserve">Khan </w:t>
      </w:r>
      <w:r>
        <w:rPr>
          <w:rFonts w:cs="Arabic Transparent" w:hint="cs"/>
          <w:sz w:val="32"/>
          <w:szCs w:val="32"/>
          <w:rtl/>
          <w:lang w:bidi="ar-DZ"/>
        </w:rPr>
        <w:t xml:space="preserve">   في دراسته </w:t>
      </w:r>
      <w:r>
        <w:rPr>
          <w:rFonts w:ascii="Simplified Arabic" w:cs="Arabic Transparent" w:hint="cs"/>
          <w:sz w:val="32"/>
          <w:szCs w:val="32"/>
          <w:rtl/>
          <w:lang w:val="fr-FR" w:eastAsia="fr-FR"/>
        </w:rPr>
        <w:t>ب</w:t>
      </w:r>
      <w:r w:rsidRPr="00E93710">
        <w:rPr>
          <w:rFonts w:ascii="Simplified Arabic" w:cs="Arabic Transparent" w:hint="cs"/>
          <w:sz w:val="32"/>
          <w:szCs w:val="32"/>
          <w:rtl/>
          <w:lang w:val="fr-FR" w:eastAsia="fr-FR"/>
        </w:rPr>
        <w:t>تقدير</w:t>
      </w:r>
      <w:r w:rsidRPr="00E93710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 w:rsidRPr="00E93710">
        <w:rPr>
          <w:rFonts w:ascii="Simplified Arabic" w:cs="Arabic Transparent" w:hint="cs"/>
          <w:sz w:val="32"/>
          <w:szCs w:val="32"/>
          <w:rtl/>
          <w:lang w:val="fr-FR" w:eastAsia="fr-FR"/>
        </w:rPr>
        <w:t>دالة</w:t>
      </w:r>
      <w:r w:rsidRPr="00E93710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 w:rsidRPr="00E93710">
        <w:rPr>
          <w:rFonts w:ascii="Simplified Arabic" w:cs="Arabic Transparent" w:hint="cs"/>
          <w:sz w:val="32"/>
          <w:szCs w:val="32"/>
          <w:rtl/>
          <w:lang w:val="fr-FR" w:eastAsia="fr-FR"/>
        </w:rPr>
        <w:t>الطلب</w:t>
      </w:r>
      <w:r w:rsidRPr="00E93710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>
        <w:rPr>
          <w:rFonts w:ascii="Simplified Arabic" w:cs="Arabic Transparent" w:hint="cs"/>
          <w:sz w:val="32"/>
          <w:szCs w:val="32"/>
          <w:rtl/>
          <w:lang w:val="fr-FR" w:eastAsia="fr-FR"/>
        </w:rPr>
        <w:t>ل</w:t>
      </w:r>
      <w:r w:rsidRPr="00E93710">
        <w:rPr>
          <w:rFonts w:ascii="Simplified Arabic" w:cs="Arabic Transparent" w:hint="cs"/>
          <w:sz w:val="32"/>
          <w:szCs w:val="32"/>
          <w:rtl/>
          <w:lang w:val="fr-FR" w:eastAsia="fr-FR"/>
        </w:rPr>
        <w:t>لواردات</w:t>
      </w:r>
      <w:r w:rsidRPr="00E93710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 w:rsidRPr="00E93710">
        <w:rPr>
          <w:rFonts w:ascii="Simplified Arabic" w:cs="Arabic Transparent" w:hint="cs"/>
          <w:sz w:val="32"/>
          <w:szCs w:val="32"/>
          <w:rtl/>
          <w:lang w:val="fr-FR" w:eastAsia="fr-FR"/>
        </w:rPr>
        <w:t>الكلية،</w:t>
      </w:r>
      <w:r w:rsidRPr="00E93710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 w:rsidRPr="00E93710">
        <w:rPr>
          <w:rFonts w:ascii="Simplified Arabic" w:cs="Arabic Transparent" w:hint="cs"/>
          <w:sz w:val="32"/>
          <w:szCs w:val="32"/>
          <w:rtl/>
          <w:lang w:val="fr-FR" w:eastAsia="fr-FR"/>
        </w:rPr>
        <w:t>و</w:t>
      </w:r>
      <w:r w:rsidRPr="00E93710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 w:rsidRPr="00E93710">
        <w:rPr>
          <w:rFonts w:ascii="Simplified Arabic" w:cs="Arabic Transparent" w:hint="cs"/>
          <w:sz w:val="32"/>
          <w:szCs w:val="32"/>
          <w:rtl/>
          <w:lang w:val="fr-FR" w:eastAsia="fr-FR"/>
        </w:rPr>
        <w:t>تقدير</w:t>
      </w:r>
      <w:r w:rsidRPr="00E93710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 w:rsidRPr="00E93710">
        <w:rPr>
          <w:rFonts w:ascii="Simplified Arabic" w:cs="Arabic Transparent" w:hint="cs"/>
          <w:sz w:val="32"/>
          <w:szCs w:val="32"/>
          <w:rtl/>
          <w:lang w:val="fr-FR" w:eastAsia="fr-FR"/>
        </w:rPr>
        <w:t>دوال</w:t>
      </w:r>
      <w:r w:rsidRPr="00E93710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 w:rsidRPr="00E93710">
        <w:rPr>
          <w:rFonts w:ascii="Simplified Arabic" w:cs="Arabic Transparent" w:hint="cs"/>
          <w:sz w:val="32"/>
          <w:szCs w:val="32"/>
          <w:rtl/>
          <w:lang w:val="fr-FR" w:eastAsia="fr-FR"/>
        </w:rPr>
        <w:t>الطلب</w:t>
      </w:r>
      <w:r w:rsidRPr="00E93710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 w:rsidRPr="00E93710">
        <w:rPr>
          <w:rFonts w:ascii="Simplified Arabic" w:cs="Arabic Transparent" w:hint="cs"/>
          <w:sz w:val="32"/>
          <w:szCs w:val="32"/>
          <w:rtl/>
          <w:lang w:val="fr-FR" w:eastAsia="fr-FR"/>
        </w:rPr>
        <w:t>الجزئية</w:t>
      </w:r>
      <w:r w:rsidRPr="00E93710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 w:rsidRPr="00E93710">
        <w:rPr>
          <w:rFonts w:ascii="Simplified Arabic" w:cs="Arabic Transparent" w:hint="cs"/>
          <w:sz w:val="32"/>
          <w:szCs w:val="32"/>
          <w:rtl/>
          <w:lang w:val="fr-FR" w:eastAsia="fr-FR"/>
        </w:rPr>
        <w:t>في</w:t>
      </w:r>
      <w:r w:rsidRPr="00E93710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 w:rsidRPr="00E93710">
        <w:rPr>
          <w:rFonts w:ascii="Simplified Arabic" w:cs="Arabic Transparent" w:hint="cs"/>
          <w:sz w:val="32"/>
          <w:szCs w:val="32"/>
          <w:rtl/>
          <w:lang w:val="fr-FR" w:eastAsia="fr-FR"/>
        </w:rPr>
        <w:t>فنزويلا</w:t>
      </w:r>
      <w:r w:rsidRPr="00E93710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 xml:space="preserve">خلال الفترة </w:t>
      </w:r>
      <w:r w:rsidR="00DD3162">
        <w:rPr>
          <w:rFonts w:cs="Arabic Transparent" w:hint="cs"/>
          <w:sz w:val="32"/>
          <w:szCs w:val="32"/>
          <w:rtl/>
          <w:lang w:bidi="ar-DZ"/>
        </w:rPr>
        <w:t>(</w:t>
      </w:r>
      <w:r>
        <w:rPr>
          <w:rFonts w:cs="Arabic Transparent" w:hint="cs"/>
          <w:sz w:val="32"/>
          <w:szCs w:val="32"/>
          <w:rtl/>
          <w:lang w:bidi="ar-DZ"/>
        </w:rPr>
        <w:t>1953</w:t>
      </w:r>
      <w:r w:rsidR="00DD3162">
        <w:rPr>
          <w:rFonts w:cs="Arabic Transparent" w:hint="cs"/>
          <w:sz w:val="32"/>
          <w:szCs w:val="32"/>
          <w:rtl/>
          <w:lang w:bidi="ar-DZ"/>
        </w:rPr>
        <w:t>-</w:t>
      </w:r>
      <w:r>
        <w:rPr>
          <w:rFonts w:cs="Arabic Transparent" w:hint="cs"/>
          <w:sz w:val="32"/>
          <w:szCs w:val="32"/>
          <w:rtl/>
          <w:lang w:bidi="ar-DZ"/>
        </w:rPr>
        <w:t xml:space="preserve"> 1972</w:t>
      </w:r>
      <w:r w:rsidR="00DD3162">
        <w:rPr>
          <w:rFonts w:cs="Arabic Transparent" w:hint="cs"/>
          <w:sz w:val="32"/>
          <w:szCs w:val="32"/>
          <w:rtl/>
          <w:lang w:bidi="ar-DZ"/>
        </w:rPr>
        <w:t>)</w:t>
      </w:r>
      <w:r>
        <w:rPr>
          <w:rFonts w:cs="Arabic Transparent" w:hint="cs"/>
          <w:sz w:val="32"/>
          <w:szCs w:val="32"/>
          <w:rtl/>
          <w:lang w:bidi="ar-DZ"/>
        </w:rPr>
        <w:t>، قسم فيها الواردات إلى تسعة مجموعات سلعية تغطي 80</w:t>
      </w:r>
      <w:r>
        <w:rPr>
          <w:rFonts w:cs="Arabic Transparent"/>
          <w:sz w:val="32"/>
          <w:szCs w:val="32"/>
          <w:lang w:bidi="ar-DZ"/>
        </w:rPr>
        <w:t>%</w:t>
      </w:r>
      <w:r>
        <w:rPr>
          <w:rFonts w:cs="Arabic Transparent" w:hint="cs"/>
          <w:sz w:val="32"/>
          <w:szCs w:val="32"/>
          <w:rtl/>
          <w:lang w:bidi="ar-DZ"/>
        </w:rPr>
        <w:t xml:space="preserve"> من إجمالي واردات فنزويلا، بالإضافة إلى الواردا</w:t>
      </w:r>
      <w:r>
        <w:rPr>
          <w:rFonts w:cs="Arabic Transparent" w:hint="eastAsia"/>
          <w:sz w:val="32"/>
          <w:szCs w:val="32"/>
          <w:rtl/>
          <w:lang w:bidi="ar-DZ"/>
        </w:rPr>
        <w:t>ت</w:t>
      </w:r>
      <w:r>
        <w:rPr>
          <w:rFonts w:cs="Arabic Transparent" w:hint="cs"/>
          <w:sz w:val="32"/>
          <w:szCs w:val="32"/>
          <w:rtl/>
          <w:lang w:bidi="ar-DZ"/>
        </w:rPr>
        <w:t xml:space="preserve"> الإجمالية، و اعتمد في </w:t>
      </w:r>
      <w:r>
        <w:rPr>
          <w:rFonts w:ascii="Simplified Arabic" w:cs="Arabic Transparent" w:hint="cs"/>
          <w:sz w:val="32"/>
          <w:szCs w:val="32"/>
          <w:rtl/>
          <w:lang w:val="fr-FR" w:eastAsia="fr-FR"/>
        </w:rPr>
        <w:t xml:space="preserve">تحليله على أن  </w:t>
      </w:r>
      <w:r>
        <w:rPr>
          <w:rFonts w:cs="Arabic Transparent" w:hint="cs"/>
          <w:sz w:val="32"/>
          <w:szCs w:val="32"/>
          <w:rtl/>
          <w:lang w:bidi="ar-DZ"/>
        </w:rPr>
        <w:t>تكون الكمية المطلوبة من الواردات دالة لكل من سعر السلعة المستوردة ، بالنسبة لسعر السلعة المحلية البديلة و مستوى الدخل الحقيقي</w:t>
      </w:r>
      <w:r w:rsidR="00FB3C09">
        <w:rPr>
          <w:rFonts w:cs="Arabic Transparent" w:hint="cs"/>
          <w:sz w:val="32"/>
          <w:szCs w:val="32"/>
          <w:rtl/>
          <w:lang w:bidi="ar-DZ"/>
        </w:rPr>
        <w:t xml:space="preserve">   </w:t>
      </w:r>
      <w:r>
        <w:rPr>
          <w:rFonts w:ascii="Simplified Arabic" w:cs="Arabic Transparent" w:hint="cs"/>
          <w:sz w:val="32"/>
          <w:szCs w:val="32"/>
          <w:rtl/>
          <w:lang w:val="fr-FR" w:eastAsia="fr-FR"/>
        </w:rPr>
        <w:t xml:space="preserve"> و استخدم لهذا الغرض</w:t>
      </w:r>
      <w:r w:rsidRPr="00B62034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>دالة</w:t>
      </w:r>
      <w:r>
        <w:rPr>
          <w:rFonts w:ascii="Simplified Arabic" w:cs="Arabic Transparent" w:hint="cs"/>
          <w:sz w:val="32"/>
          <w:szCs w:val="32"/>
          <w:rtl/>
          <w:lang w:val="fr-FR" w:eastAsia="fr-FR"/>
        </w:rPr>
        <w:t xml:space="preserve"> </w:t>
      </w:r>
      <w:proofErr w:type="spellStart"/>
      <w:r>
        <w:rPr>
          <w:rFonts w:cs="Arabic Transparent" w:hint="cs"/>
          <w:sz w:val="32"/>
          <w:szCs w:val="32"/>
          <w:rtl/>
          <w:lang w:bidi="ar-DZ"/>
        </w:rPr>
        <w:t>لوغارتمية</w:t>
      </w:r>
      <w:proofErr w:type="spellEnd"/>
      <w:r>
        <w:rPr>
          <w:rFonts w:ascii="Simplified Arabic" w:cs="Arabic Transparent" w:hint="cs"/>
          <w:sz w:val="32"/>
          <w:szCs w:val="32"/>
          <w:rtl/>
          <w:lang w:val="fr-FR" w:eastAsia="fr-FR"/>
        </w:rPr>
        <w:t xml:space="preserve"> </w:t>
      </w:r>
      <w:r>
        <w:rPr>
          <w:rStyle w:val="Appelnotedebasdep"/>
          <w:rFonts w:ascii="Simplified Arabic" w:cs="Arabic Transparent"/>
          <w:sz w:val="32"/>
          <w:szCs w:val="32"/>
          <w:rtl/>
          <w:lang w:val="fr-FR" w:eastAsia="fr-FR"/>
        </w:rPr>
        <w:footnoteReference w:id="42"/>
      </w:r>
      <w:r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>
        <w:rPr>
          <w:rFonts w:ascii="Simplified Arabic" w:cs="Arabic Transparent" w:hint="cs"/>
          <w:sz w:val="32"/>
          <w:szCs w:val="32"/>
          <w:rtl/>
          <w:lang w:val="fr-FR" w:eastAsia="fr-FR" w:bidi="ar-DZ"/>
        </w:rPr>
        <w:t>،</w:t>
      </w:r>
      <w:r w:rsidRPr="00620D3D">
        <w:rPr>
          <w:rFonts w:ascii="Simplified Arabic" w:cs="Arabic Transparent" w:hint="cs"/>
          <w:sz w:val="32"/>
          <w:szCs w:val="32"/>
          <w:rtl/>
          <w:lang w:val="fr-FR" w:eastAsia="fr-FR"/>
        </w:rPr>
        <w:t xml:space="preserve"> </w:t>
      </w:r>
      <w:r w:rsidRPr="00147E1E">
        <w:rPr>
          <w:rFonts w:ascii="Simplified Arabic" w:cs="Arabic Transparent" w:hint="cs"/>
          <w:sz w:val="32"/>
          <w:szCs w:val="32"/>
          <w:rtl/>
          <w:lang w:val="fr-FR" w:eastAsia="fr-FR"/>
        </w:rPr>
        <w:t>خلصت</w:t>
      </w:r>
      <w:r w:rsidRPr="00147E1E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 w:rsidRPr="00147E1E">
        <w:rPr>
          <w:rFonts w:ascii="Simplified Arabic" w:cs="Arabic Transparent" w:hint="cs"/>
          <w:sz w:val="32"/>
          <w:szCs w:val="32"/>
          <w:rtl/>
          <w:lang w:val="fr-FR" w:eastAsia="fr-FR"/>
        </w:rPr>
        <w:t>الدراسة</w:t>
      </w:r>
      <w:r w:rsidRPr="00147E1E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 w:rsidRPr="00147E1E">
        <w:rPr>
          <w:rFonts w:ascii="Simplified Arabic" w:cs="Arabic Transparent" w:hint="cs"/>
          <w:sz w:val="32"/>
          <w:szCs w:val="32"/>
          <w:rtl/>
          <w:lang w:val="fr-FR" w:eastAsia="fr-FR"/>
        </w:rPr>
        <w:t>إلى</w:t>
      </w:r>
      <w:r w:rsidRPr="00147E1E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 w:rsidRPr="00147E1E">
        <w:rPr>
          <w:rFonts w:ascii="Simplified Arabic" w:cs="Arabic Transparent" w:hint="cs"/>
          <w:sz w:val="32"/>
          <w:szCs w:val="32"/>
          <w:rtl/>
          <w:lang w:val="fr-FR" w:eastAsia="fr-FR"/>
        </w:rPr>
        <w:t>أهمية</w:t>
      </w:r>
      <w:r w:rsidRPr="00147E1E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 w:rsidRPr="00147E1E">
        <w:rPr>
          <w:rFonts w:ascii="Simplified Arabic" w:cs="Arabic Transparent" w:hint="cs"/>
          <w:sz w:val="32"/>
          <w:szCs w:val="32"/>
          <w:rtl/>
          <w:lang w:val="fr-FR" w:eastAsia="fr-FR"/>
        </w:rPr>
        <w:t>الأسعار</w:t>
      </w:r>
      <w:r w:rsidRPr="00147E1E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 w:rsidRPr="00147E1E">
        <w:rPr>
          <w:rFonts w:ascii="Simplified Arabic" w:cs="Arabic Transparent" w:hint="cs"/>
          <w:sz w:val="32"/>
          <w:szCs w:val="32"/>
          <w:rtl/>
          <w:lang w:val="fr-FR" w:eastAsia="fr-FR"/>
        </w:rPr>
        <w:t>النسبية</w:t>
      </w:r>
      <w:r w:rsidR="00D73C52">
        <w:rPr>
          <w:rFonts w:ascii="Simplified Arabic" w:cs="Arabic Transparent" w:hint="cs"/>
          <w:sz w:val="32"/>
          <w:szCs w:val="32"/>
          <w:rtl/>
          <w:lang w:val="fr-FR" w:eastAsia="fr-FR"/>
        </w:rPr>
        <w:t xml:space="preserve">    </w:t>
      </w:r>
      <w:r w:rsidRPr="00147E1E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 w:rsidRPr="00147E1E">
        <w:rPr>
          <w:rFonts w:ascii="Simplified Arabic" w:cs="Arabic Transparent" w:hint="cs"/>
          <w:sz w:val="32"/>
          <w:szCs w:val="32"/>
          <w:rtl/>
          <w:lang w:val="fr-FR" w:eastAsia="fr-FR"/>
        </w:rPr>
        <w:t>والدخل</w:t>
      </w:r>
      <w:r w:rsidRPr="00147E1E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 w:rsidRPr="00147E1E">
        <w:rPr>
          <w:rFonts w:ascii="Simplified Arabic" w:cs="Arabic Transparent" w:hint="cs"/>
          <w:sz w:val="32"/>
          <w:szCs w:val="32"/>
          <w:rtl/>
          <w:lang w:val="fr-FR" w:eastAsia="fr-FR"/>
        </w:rPr>
        <w:t>الحقيقي</w:t>
      </w:r>
      <w:r w:rsidRPr="00147E1E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 w:rsidRPr="00147E1E">
        <w:rPr>
          <w:rFonts w:ascii="Simplified Arabic" w:cs="Arabic Transparent" w:hint="cs"/>
          <w:sz w:val="32"/>
          <w:szCs w:val="32"/>
          <w:rtl/>
          <w:lang w:val="fr-FR" w:eastAsia="fr-FR"/>
        </w:rPr>
        <w:t>في</w:t>
      </w:r>
      <w:r w:rsidRPr="00147E1E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 w:rsidRPr="00147E1E">
        <w:rPr>
          <w:rFonts w:ascii="Simplified Arabic" w:cs="Arabic Transparent" w:hint="cs"/>
          <w:sz w:val="32"/>
          <w:szCs w:val="32"/>
          <w:rtl/>
          <w:lang w:val="fr-FR" w:eastAsia="fr-FR"/>
        </w:rPr>
        <w:t>تفسير</w:t>
      </w:r>
      <w:r w:rsidRPr="00147E1E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 w:rsidRPr="00147E1E">
        <w:rPr>
          <w:rFonts w:ascii="Simplified Arabic" w:cs="Arabic Transparent" w:hint="cs"/>
          <w:sz w:val="32"/>
          <w:szCs w:val="32"/>
          <w:rtl/>
          <w:lang w:val="fr-FR" w:eastAsia="fr-FR"/>
        </w:rPr>
        <w:t>جزء كبير</w:t>
      </w:r>
      <w:r w:rsidRPr="00147E1E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 w:rsidRPr="00147E1E">
        <w:rPr>
          <w:rFonts w:ascii="Simplified Arabic" w:cs="Arabic Transparent" w:hint="cs"/>
          <w:sz w:val="32"/>
          <w:szCs w:val="32"/>
          <w:rtl/>
          <w:lang w:val="fr-FR" w:eastAsia="fr-FR"/>
        </w:rPr>
        <w:t>من</w:t>
      </w:r>
      <w:r w:rsidRPr="00147E1E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 w:rsidRPr="00147E1E">
        <w:rPr>
          <w:rFonts w:ascii="Simplified Arabic" w:cs="Arabic Transparent" w:hint="cs"/>
          <w:sz w:val="32"/>
          <w:szCs w:val="32"/>
          <w:rtl/>
          <w:lang w:val="fr-FR" w:eastAsia="fr-FR"/>
        </w:rPr>
        <w:t>التغير</w:t>
      </w:r>
      <w:r w:rsidRPr="00147E1E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 w:rsidRPr="00147E1E">
        <w:rPr>
          <w:rFonts w:ascii="Simplified Arabic" w:cs="Arabic Transparent" w:hint="cs"/>
          <w:sz w:val="32"/>
          <w:szCs w:val="32"/>
          <w:rtl/>
          <w:lang w:val="fr-FR" w:eastAsia="fr-FR"/>
        </w:rPr>
        <w:t>في</w:t>
      </w:r>
      <w:r w:rsidRPr="00147E1E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 w:rsidRPr="00147E1E">
        <w:rPr>
          <w:rFonts w:ascii="Simplified Arabic" w:cs="Arabic Transparent" w:hint="cs"/>
          <w:sz w:val="32"/>
          <w:szCs w:val="32"/>
          <w:rtl/>
          <w:lang w:val="fr-FR" w:eastAsia="fr-FR"/>
        </w:rPr>
        <w:t>الواردات</w:t>
      </w:r>
      <w:r w:rsidRPr="00147E1E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 w:rsidRPr="00147E1E">
        <w:rPr>
          <w:rFonts w:ascii="Simplified Arabic" w:cs="Arabic Transparent" w:hint="cs"/>
          <w:sz w:val="32"/>
          <w:szCs w:val="32"/>
          <w:rtl/>
          <w:lang w:val="fr-FR" w:eastAsia="fr-FR"/>
        </w:rPr>
        <w:t>على</w:t>
      </w:r>
      <w:r w:rsidRPr="00147E1E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 w:rsidRPr="00147E1E">
        <w:rPr>
          <w:rFonts w:ascii="Simplified Arabic" w:cs="Arabic Transparent" w:hint="cs"/>
          <w:sz w:val="32"/>
          <w:szCs w:val="32"/>
          <w:rtl/>
          <w:lang w:val="fr-FR" w:eastAsia="fr-FR"/>
        </w:rPr>
        <w:t>المستويين</w:t>
      </w:r>
      <w:r w:rsidRPr="00147E1E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 w:rsidRPr="00147E1E">
        <w:rPr>
          <w:rFonts w:ascii="Simplified Arabic" w:cs="Arabic Transparent" w:hint="cs"/>
          <w:sz w:val="32"/>
          <w:szCs w:val="32"/>
          <w:rtl/>
          <w:lang w:val="fr-FR" w:eastAsia="fr-FR"/>
        </w:rPr>
        <w:t>الكلي</w:t>
      </w:r>
      <w:r w:rsidR="003B798B">
        <w:rPr>
          <w:rFonts w:ascii="Simplified Arabic" w:cs="Arabic Transparent" w:hint="cs"/>
          <w:sz w:val="32"/>
          <w:szCs w:val="32"/>
          <w:rtl/>
          <w:lang w:val="fr-FR" w:eastAsia="fr-FR"/>
        </w:rPr>
        <w:t xml:space="preserve"> </w:t>
      </w:r>
      <w:r w:rsidRPr="00147E1E">
        <w:rPr>
          <w:rFonts w:ascii="Simplified Arabic" w:cs="Arabic Transparent" w:hint="cs"/>
          <w:sz w:val="32"/>
          <w:szCs w:val="32"/>
          <w:rtl/>
          <w:lang w:val="fr-FR" w:eastAsia="fr-FR"/>
        </w:rPr>
        <w:lastRenderedPageBreak/>
        <w:t>والجزئي</w:t>
      </w:r>
      <w:r>
        <w:rPr>
          <w:rStyle w:val="Appelnotedebasdep"/>
          <w:rFonts w:ascii="Simplified Arabic" w:cs="Arabic Transparent"/>
          <w:sz w:val="32"/>
          <w:szCs w:val="32"/>
          <w:rtl/>
          <w:lang w:val="fr-FR" w:eastAsia="fr-FR"/>
        </w:rPr>
        <w:footnoteReference w:id="43"/>
      </w:r>
      <w:r>
        <w:rPr>
          <w:rFonts w:ascii="Simplified Arabic" w:cs="Arabic Transparent" w:hint="cs"/>
          <w:sz w:val="32"/>
          <w:szCs w:val="32"/>
          <w:rtl/>
          <w:lang w:val="fr-FR" w:eastAsia="fr-FR"/>
        </w:rPr>
        <w:t xml:space="preserve"> </w:t>
      </w:r>
      <w:r w:rsidR="00DD3162">
        <w:rPr>
          <w:rFonts w:ascii="Simplified Arabic" w:cs="Arabic Transparent" w:hint="cs"/>
          <w:sz w:val="32"/>
          <w:szCs w:val="32"/>
          <w:rtl/>
          <w:lang w:val="fr-FR" w:eastAsia="fr-FR"/>
        </w:rPr>
        <w:t xml:space="preserve">، </w:t>
      </w:r>
      <w:r>
        <w:rPr>
          <w:rFonts w:ascii="Simplified Arabic" w:cs="Arabic Transparent" w:hint="cs"/>
          <w:sz w:val="32"/>
          <w:szCs w:val="32"/>
          <w:rtl/>
          <w:lang w:val="fr-FR" w:eastAsia="fr-FR"/>
        </w:rPr>
        <w:t xml:space="preserve">إضافة إلى عوامل أخرى تحدد </w:t>
      </w:r>
      <w:r w:rsidRPr="00E93710">
        <w:rPr>
          <w:rFonts w:ascii="Simplified Arabic" w:cs="Arabic Transparent" w:hint="cs"/>
          <w:sz w:val="32"/>
          <w:szCs w:val="32"/>
          <w:rtl/>
          <w:lang w:val="fr-FR" w:eastAsia="fr-FR"/>
        </w:rPr>
        <w:t>الطلب</w:t>
      </w:r>
      <w:r>
        <w:rPr>
          <w:rFonts w:ascii="Simplified Arabic" w:cs="Arabic Transparent" w:hint="cs"/>
          <w:sz w:val="32"/>
          <w:szCs w:val="32"/>
          <w:rtl/>
          <w:lang w:val="fr-FR" w:eastAsia="fr-FR"/>
        </w:rPr>
        <w:t xml:space="preserve"> على  ال</w:t>
      </w:r>
      <w:r w:rsidRPr="00E93710">
        <w:rPr>
          <w:rFonts w:ascii="Simplified Arabic" w:cs="Arabic Transparent" w:hint="cs"/>
          <w:sz w:val="32"/>
          <w:szCs w:val="32"/>
          <w:rtl/>
          <w:lang w:val="fr-FR" w:eastAsia="fr-FR"/>
        </w:rPr>
        <w:t>واردات</w:t>
      </w:r>
      <w:r>
        <w:rPr>
          <w:rFonts w:ascii="Simplified Arabic" w:cs="Arabic Transparent" w:hint="cs"/>
          <w:sz w:val="32"/>
          <w:szCs w:val="32"/>
          <w:rtl/>
          <w:lang w:val="fr-FR" w:eastAsia="fr-FR"/>
        </w:rPr>
        <w:t xml:space="preserve"> كالمناخ الاقتصادي </w:t>
      </w:r>
      <w:r w:rsidR="00D73C52">
        <w:rPr>
          <w:rFonts w:ascii="Simplified Arabic" w:cs="Arabic Transparent" w:hint="cs"/>
          <w:sz w:val="32"/>
          <w:szCs w:val="32"/>
          <w:rtl/>
          <w:lang w:val="fr-FR" w:eastAsia="fr-FR"/>
        </w:rPr>
        <w:t xml:space="preserve"> </w:t>
      </w:r>
      <w:r>
        <w:rPr>
          <w:rFonts w:ascii="Simplified Arabic" w:cs="Arabic Transparent" w:hint="cs"/>
          <w:sz w:val="32"/>
          <w:szCs w:val="32"/>
          <w:rtl/>
          <w:lang w:val="fr-FR" w:eastAsia="fr-FR"/>
        </w:rPr>
        <w:t>و القيود التجارية (</w:t>
      </w:r>
      <w:r>
        <w:rPr>
          <w:rFonts w:cs="Arabic Transparent" w:hint="cs"/>
          <w:sz w:val="32"/>
          <w:szCs w:val="32"/>
          <w:rtl/>
          <w:lang w:bidi="ar-DZ"/>
        </w:rPr>
        <w:t>قيودا كمية على الواردات، التعريفات الجمركية)</w:t>
      </w:r>
      <w:r w:rsidR="00D73C52">
        <w:rPr>
          <w:rFonts w:cs="Arabic Transparent" w:hint="cs"/>
          <w:sz w:val="32"/>
          <w:szCs w:val="32"/>
          <w:rtl/>
          <w:lang w:bidi="ar-DZ"/>
        </w:rPr>
        <w:t>.</w:t>
      </w:r>
      <w:r>
        <w:rPr>
          <w:rFonts w:ascii="Simplified Arabic" w:cs="Arabic Transparent" w:hint="cs"/>
          <w:sz w:val="32"/>
          <w:szCs w:val="32"/>
          <w:rtl/>
          <w:lang w:val="fr-FR" w:eastAsia="fr-FR"/>
        </w:rPr>
        <w:t xml:space="preserve"> </w:t>
      </w:r>
      <w:r>
        <w:rPr>
          <w:rStyle w:val="Appelnotedebasdep"/>
          <w:rFonts w:ascii="Simplified Arabic" w:cs="Arabic Transparent"/>
          <w:sz w:val="32"/>
          <w:szCs w:val="32"/>
          <w:rtl/>
          <w:lang w:val="fr-FR" w:eastAsia="fr-FR"/>
        </w:rPr>
        <w:footnoteReference w:id="44"/>
      </w:r>
    </w:p>
    <w:p w:rsidR="003B798B" w:rsidRPr="003B798B" w:rsidRDefault="003B798B" w:rsidP="003B798B">
      <w:pPr>
        <w:tabs>
          <w:tab w:val="right" w:pos="0"/>
        </w:tabs>
        <w:spacing w:line="360" w:lineRule="auto"/>
        <w:ind w:firstLine="566"/>
        <w:jc w:val="both"/>
        <w:rPr>
          <w:rFonts w:ascii="Simplified Arabic" w:cs="Arabic Transparent"/>
          <w:sz w:val="8"/>
          <w:szCs w:val="8"/>
          <w:rtl/>
          <w:lang w:val="fr-FR" w:eastAsia="fr-FR"/>
        </w:rPr>
      </w:pPr>
    </w:p>
    <w:p w:rsidR="00C14942" w:rsidRDefault="00E735A0" w:rsidP="004374B6">
      <w:pPr>
        <w:tabs>
          <w:tab w:val="right" w:pos="0"/>
        </w:tabs>
        <w:spacing w:line="360" w:lineRule="auto"/>
        <w:ind w:left="-1" w:firstLine="567"/>
        <w:jc w:val="both"/>
        <w:rPr>
          <w:sz w:val="28"/>
          <w:szCs w:val="28"/>
          <w:rtl/>
          <w:lang w:bidi="ar-DZ"/>
        </w:rPr>
      </w:pPr>
      <w:r>
        <w:rPr>
          <w:rFonts w:cs="Arabic Transparent" w:hint="cs"/>
          <w:sz w:val="28"/>
          <w:szCs w:val="28"/>
          <w:rtl/>
          <w:lang w:bidi="ar-DZ"/>
        </w:rPr>
        <w:t>4</w:t>
      </w:r>
      <w:r w:rsidR="00C14942" w:rsidRPr="00E17F05">
        <w:rPr>
          <w:rFonts w:cs="Arabic Transparent" w:hint="cs"/>
          <w:sz w:val="28"/>
          <w:szCs w:val="28"/>
          <w:rtl/>
          <w:lang w:bidi="ar-DZ"/>
        </w:rPr>
        <w:t>-</w:t>
      </w:r>
      <w:r w:rsidR="00C14942">
        <w:rPr>
          <w:rFonts w:cs="Arabic Transparent"/>
          <w:sz w:val="28"/>
          <w:szCs w:val="28"/>
          <w:lang w:bidi="ar-DZ"/>
        </w:rPr>
        <w:t>3</w:t>
      </w:r>
      <w:r w:rsidR="00C14942" w:rsidRPr="00E17F05">
        <w:rPr>
          <w:rFonts w:cs="Arabic Transparent" w:hint="cs"/>
          <w:sz w:val="28"/>
          <w:szCs w:val="28"/>
          <w:rtl/>
          <w:lang w:bidi="ar-DZ"/>
        </w:rPr>
        <w:t xml:space="preserve"> </w:t>
      </w:r>
      <w:proofErr w:type="gramStart"/>
      <w:r w:rsidR="00C14942" w:rsidRPr="00E17F05">
        <w:rPr>
          <w:rFonts w:cs="Arabic Transparent" w:hint="cs"/>
          <w:sz w:val="28"/>
          <w:szCs w:val="28"/>
          <w:rtl/>
          <w:lang w:bidi="ar-DZ"/>
        </w:rPr>
        <w:t>دراسة</w:t>
      </w:r>
      <w:proofErr w:type="gramEnd"/>
      <w:r w:rsidR="00C14942" w:rsidRPr="00E17F05">
        <w:rPr>
          <w:rFonts w:cs="Arabic Transparent" w:hint="cs"/>
          <w:sz w:val="28"/>
          <w:szCs w:val="28"/>
          <w:rtl/>
          <w:lang w:bidi="ar-DZ"/>
        </w:rPr>
        <w:t xml:space="preserve"> </w:t>
      </w:r>
      <w:r w:rsidR="00C14942">
        <w:rPr>
          <w:rFonts w:cs="Arabic Transparent"/>
          <w:sz w:val="28"/>
          <w:szCs w:val="28"/>
          <w:lang w:bidi="ar-DZ"/>
        </w:rPr>
        <w:t>O’Muirchartaigh</w:t>
      </w:r>
      <w:r w:rsidR="00C14942" w:rsidRPr="00E17F05">
        <w:rPr>
          <w:rFonts w:cs="Arabic Transparent" w:hint="cs"/>
          <w:sz w:val="28"/>
          <w:szCs w:val="28"/>
          <w:rtl/>
          <w:lang w:bidi="ar-DZ"/>
        </w:rPr>
        <w:t xml:space="preserve"> </w:t>
      </w:r>
      <w:r w:rsidR="004374B6">
        <w:rPr>
          <w:rFonts w:cs="Arabic Transparent" w:hint="cs"/>
          <w:sz w:val="28"/>
          <w:szCs w:val="28"/>
          <w:rtl/>
          <w:lang w:bidi="ar-DZ"/>
        </w:rPr>
        <w:t>و</w:t>
      </w:r>
      <w:r w:rsidR="004374B6">
        <w:rPr>
          <w:rFonts w:cs="Arabic Transparent"/>
          <w:sz w:val="28"/>
          <w:szCs w:val="28"/>
          <w:lang w:bidi="ar-DZ"/>
        </w:rPr>
        <w:t xml:space="preserve"> </w:t>
      </w:r>
      <w:r w:rsidR="00C14942">
        <w:rPr>
          <w:rFonts w:cs="Arabic Transparent"/>
          <w:sz w:val="28"/>
          <w:szCs w:val="28"/>
          <w:lang w:bidi="ar-DZ"/>
        </w:rPr>
        <w:t>Boylan</w:t>
      </w:r>
      <w:r w:rsidR="004374B6" w:rsidRPr="004374B6">
        <w:rPr>
          <w:rFonts w:cs="Arabic Transparent" w:hint="cs"/>
          <w:sz w:val="28"/>
          <w:szCs w:val="28"/>
          <w:rtl/>
          <w:lang w:bidi="ar-DZ"/>
        </w:rPr>
        <w:t xml:space="preserve"> </w:t>
      </w:r>
      <w:r w:rsidR="004374B6">
        <w:rPr>
          <w:rFonts w:cs="Arabic Transparent" w:hint="cs"/>
          <w:sz w:val="28"/>
          <w:szCs w:val="28"/>
          <w:rtl/>
          <w:lang w:bidi="ar-DZ"/>
        </w:rPr>
        <w:t>و</w:t>
      </w:r>
      <w:r w:rsidR="004374B6">
        <w:rPr>
          <w:rFonts w:cs="Arabic Transparent"/>
          <w:sz w:val="28"/>
          <w:szCs w:val="28"/>
          <w:lang w:bidi="ar-DZ"/>
        </w:rPr>
        <w:t xml:space="preserve"> </w:t>
      </w:r>
      <w:r w:rsidR="00C14942">
        <w:rPr>
          <w:rFonts w:cs="Arabic Transparent"/>
          <w:sz w:val="28"/>
          <w:szCs w:val="28"/>
          <w:lang w:bidi="ar-DZ"/>
        </w:rPr>
        <w:t>Cuddy</w:t>
      </w:r>
      <w:r w:rsidR="00C14942" w:rsidRPr="00E17F05">
        <w:rPr>
          <w:rFonts w:cs="Arabic Transparent" w:hint="cs"/>
          <w:sz w:val="28"/>
          <w:szCs w:val="28"/>
          <w:rtl/>
          <w:lang w:bidi="ar-DZ"/>
        </w:rPr>
        <w:t xml:space="preserve"> </w:t>
      </w:r>
      <w:r w:rsidR="00C14942">
        <w:rPr>
          <w:rFonts w:cs="Arabic Transparent"/>
          <w:lang w:bidi="ar-DZ"/>
        </w:rPr>
        <w:t>(1980)</w:t>
      </w:r>
      <w:r w:rsidR="00C14942" w:rsidRPr="00E17F05">
        <w:rPr>
          <w:sz w:val="28"/>
          <w:szCs w:val="28"/>
          <w:rtl/>
          <w:lang w:bidi="ar-DZ"/>
        </w:rPr>
        <w:t>:</w:t>
      </w:r>
    </w:p>
    <w:p w:rsidR="00C14942" w:rsidRPr="003B798B" w:rsidRDefault="00C14942" w:rsidP="00C14942">
      <w:pPr>
        <w:tabs>
          <w:tab w:val="right" w:pos="0"/>
        </w:tabs>
        <w:spacing w:line="360" w:lineRule="auto"/>
        <w:ind w:left="-1" w:firstLine="567"/>
        <w:jc w:val="both"/>
        <w:rPr>
          <w:sz w:val="8"/>
          <w:szCs w:val="8"/>
          <w:rtl/>
          <w:lang w:bidi="ar-DZ"/>
        </w:rPr>
      </w:pPr>
    </w:p>
    <w:p w:rsidR="00C14942" w:rsidRPr="00A90E47" w:rsidRDefault="00C14942" w:rsidP="00C14942">
      <w:pPr>
        <w:tabs>
          <w:tab w:val="right" w:pos="0"/>
        </w:tabs>
        <w:spacing w:line="360" w:lineRule="auto"/>
        <w:ind w:left="-1" w:firstLine="567"/>
        <w:jc w:val="both"/>
        <w:rPr>
          <w:rFonts w:cs="Arabic Transparent"/>
          <w:sz w:val="32"/>
          <w:szCs w:val="32"/>
          <w:rtl/>
          <w:lang w:bidi="ar-DZ"/>
        </w:rPr>
      </w:pPr>
      <w:r w:rsidRPr="00F53216">
        <w:rPr>
          <w:rFonts w:cs="Arabic Transparent" w:hint="cs"/>
          <w:sz w:val="32"/>
          <w:szCs w:val="32"/>
          <w:rtl/>
          <w:lang w:bidi="ar-DZ"/>
        </w:rPr>
        <w:t xml:space="preserve">قدم </w:t>
      </w:r>
      <w:r>
        <w:rPr>
          <w:rFonts w:cs="Arabic Transparent" w:hint="cs"/>
          <w:sz w:val="32"/>
          <w:szCs w:val="32"/>
          <w:rtl/>
          <w:lang w:bidi="ar-DZ"/>
        </w:rPr>
        <w:t>الباحثون</w:t>
      </w:r>
      <w:r w:rsidRPr="00F53216">
        <w:rPr>
          <w:rFonts w:cs="Arabic Transparent" w:hint="cs"/>
          <w:sz w:val="32"/>
          <w:szCs w:val="32"/>
          <w:rtl/>
          <w:lang w:bidi="ar-DZ"/>
        </w:rPr>
        <w:t xml:space="preserve"> دراسة لثلاثة دول أوروبية ايرلندا ، الدانمرك  و بلجيكا خلال الفترة</w:t>
      </w:r>
      <w:r w:rsidR="00DD3162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F53216">
        <w:rPr>
          <w:rFonts w:cs="Arabic Transparent" w:hint="cs"/>
          <w:sz w:val="32"/>
          <w:szCs w:val="32"/>
          <w:rtl/>
          <w:lang w:bidi="ar-DZ"/>
        </w:rPr>
        <w:t xml:space="preserve"> ما بين </w:t>
      </w:r>
      <w:r w:rsidR="00361F24">
        <w:rPr>
          <w:rFonts w:cs="Arabic Transparent" w:hint="cs"/>
          <w:sz w:val="32"/>
          <w:szCs w:val="32"/>
          <w:rtl/>
          <w:lang w:bidi="ar-DZ"/>
        </w:rPr>
        <w:t>(</w:t>
      </w:r>
      <w:r w:rsidRPr="00F53216">
        <w:rPr>
          <w:rFonts w:cs="Arabic Transparent" w:hint="cs"/>
          <w:sz w:val="32"/>
          <w:szCs w:val="32"/>
          <w:rtl/>
          <w:lang w:bidi="ar-DZ"/>
        </w:rPr>
        <w:t>1953-1975</w:t>
      </w:r>
      <w:r w:rsidR="00361F24">
        <w:rPr>
          <w:rFonts w:cs="Arabic Transparent" w:hint="cs"/>
          <w:sz w:val="32"/>
          <w:szCs w:val="32"/>
          <w:rtl/>
          <w:lang w:bidi="ar-DZ"/>
        </w:rPr>
        <w:t>)</w:t>
      </w:r>
      <w:r w:rsidRPr="00F53216">
        <w:rPr>
          <w:rFonts w:cs="Arabic Transparent" w:hint="cs"/>
          <w:sz w:val="32"/>
          <w:szCs w:val="32"/>
          <w:rtl/>
          <w:lang w:bidi="ar-DZ"/>
        </w:rPr>
        <w:t xml:space="preserve"> و ذلك لتحديد الشكل الأمثل لدالة </w:t>
      </w:r>
      <w:r w:rsidRPr="00F53216">
        <w:rPr>
          <w:rFonts w:ascii="Simplified Arabic" w:cs="Arabic Transparent" w:hint="cs"/>
          <w:sz w:val="32"/>
          <w:szCs w:val="32"/>
          <w:rtl/>
          <w:lang w:val="fr-FR" w:eastAsia="fr-FR"/>
        </w:rPr>
        <w:t>الطلب الكلي للواردات</w:t>
      </w:r>
      <w:r w:rsidR="00DD3162">
        <w:rPr>
          <w:rFonts w:ascii="Simplified Arabic" w:cs="Arabic Transparent" w:hint="cs"/>
          <w:sz w:val="32"/>
          <w:szCs w:val="32"/>
          <w:rtl/>
          <w:lang w:val="fr-FR" w:eastAsia="fr-FR"/>
        </w:rPr>
        <w:t xml:space="preserve">          </w:t>
      </w:r>
      <w:r w:rsidRPr="00F53216">
        <w:rPr>
          <w:rFonts w:ascii="Simplified Arabic" w:cs="Arabic Transparent" w:hint="cs"/>
          <w:sz w:val="32"/>
          <w:szCs w:val="32"/>
          <w:rtl/>
          <w:lang w:val="fr-FR" w:eastAsia="fr-FR"/>
        </w:rPr>
        <w:t xml:space="preserve"> و استخدموا لهذا الغرض  أسلوب </w:t>
      </w:r>
      <w:r w:rsidRPr="00F53216">
        <w:rPr>
          <w:rFonts w:ascii="Simplified Arabic" w:cs="Arabic Transparent"/>
          <w:sz w:val="32"/>
          <w:szCs w:val="32"/>
          <w:lang w:val="fr-FR" w:eastAsia="fr-FR"/>
        </w:rPr>
        <w:t xml:space="preserve">Box Cox </w:t>
      </w:r>
      <w:r w:rsidRPr="00F53216">
        <w:rPr>
          <w:rFonts w:ascii="Simplified Arabic" w:cs="Arabic Transparent" w:hint="cs"/>
          <w:sz w:val="32"/>
          <w:szCs w:val="32"/>
          <w:rtl/>
          <w:lang w:val="fr-FR" w:eastAsia="fr-FR"/>
        </w:rPr>
        <w:t xml:space="preserve"> للمقارنة بين الدالة </w:t>
      </w:r>
      <w:proofErr w:type="spellStart"/>
      <w:r w:rsidRPr="00F53216">
        <w:rPr>
          <w:rFonts w:ascii="Simplified Arabic" w:cs="Arabic Transparent" w:hint="cs"/>
          <w:sz w:val="32"/>
          <w:szCs w:val="32"/>
          <w:rtl/>
          <w:lang w:val="fr-FR" w:eastAsia="fr-FR"/>
        </w:rPr>
        <w:t>اللوغارتمية</w:t>
      </w:r>
      <w:proofErr w:type="spellEnd"/>
      <w:r w:rsidRPr="00F53216">
        <w:rPr>
          <w:rFonts w:ascii="Simplified Arabic" w:cs="Arabic Transparent" w:hint="cs"/>
          <w:sz w:val="32"/>
          <w:szCs w:val="32"/>
          <w:rtl/>
          <w:lang w:val="fr-FR" w:eastAsia="fr-FR"/>
        </w:rPr>
        <w:t xml:space="preserve"> و الدالة الخطية </w:t>
      </w:r>
      <w:r>
        <w:rPr>
          <w:rStyle w:val="Appelnotedebasdep"/>
          <w:rFonts w:ascii="Simplified Arabic" w:cs="Arabic Transparent"/>
          <w:sz w:val="32"/>
          <w:szCs w:val="32"/>
          <w:rtl/>
          <w:lang w:val="fr-FR" w:eastAsia="fr-FR"/>
        </w:rPr>
        <w:footnoteReference w:id="45"/>
      </w:r>
      <w:r>
        <w:rPr>
          <w:rFonts w:ascii="Simplified Arabic" w:cs="Arabic Transparent" w:hint="cs"/>
          <w:sz w:val="32"/>
          <w:szCs w:val="32"/>
          <w:rtl/>
          <w:lang w:val="fr-FR" w:eastAsia="fr-FR" w:bidi="ar-DZ"/>
        </w:rPr>
        <w:t xml:space="preserve"> ، و أعطت الدراسة أن </w:t>
      </w:r>
      <w:r w:rsidRPr="00F53216">
        <w:rPr>
          <w:rFonts w:ascii="Simplified Arabic" w:cs="Arabic Transparent" w:hint="cs"/>
          <w:sz w:val="32"/>
          <w:szCs w:val="32"/>
          <w:rtl/>
          <w:lang w:val="fr-FR" w:eastAsia="fr-FR"/>
        </w:rPr>
        <w:t xml:space="preserve">الدالة </w:t>
      </w:r>
      <w:proofErr w:type="spellStart"/>
      <w:r w:rsidRPr="00F53216">
        <w:rPr>
          <w:rFonts w:ascii="Simplified Arabic" w:cs="Arabic Transparent" w:hint="cs"/>
          <w:sz w:val="32"/>
          <w:szCs w:val="32"/>
          <w:rtl/>
          <w:lang w:val="fr-FR" w:eastAsia="fr-FR"/>
        </w:rPr>
        <w:t>اللوغارتمية</w:t>
      </w:r>
      <w:proofErr w:type="spellEnd"/>
      <w:r>
        <w:rPr>
          <w:rFonts w:ascii="Simplified Arabic" w:cs="Arabic Transparent" w:hint="cs"/>
          <w:sz w:val="32"/>
          <w:szCs w:val="32"/>
          <w:rtl/>
          <w:lang w:val="fr-FR" w:eastAsia="fr-FR"/>
        </w:rPr>
        <w:t xml:space="preserve"> هي ذات الأداء الأفضل</w:t>
      </w:r>
      <w:r>
        <w:rPr>
          <w:rStyle w:val="Appelnotedebasdep"/>
          <w:rFonts w:ascii="Simplified Arabic" w:cs="Arabic Transparent"/>
          <w:sz w:val="32"/>
          <w:szCs w:val="32"/>
          <w:rtl/>
          <w:lang w:val="fr-FR" w:eastAsia="fr-FR"/>
        </w:rPr>
        <w:footnoteReference w:id="46"/>
      </w:r>
      <w:r>
        <w:rPr>
          <w:rFonts w:ascii="Simplified Arabic" w:cs="Arabic Transparent" w:hint="cs"/>
          <w:sz w:val="32"/>
          <w:szCs w:val="32"/>
          <w:rtl/>
          <w:lang w:val="fr-FR" w:eastAsia="fr-FR"/>
        </w:rPr>
        <w:t>.</w:t>
      </w:r>
    </w:p>
    <w:p w:rsidR="00C14942" w:rsidRPr="003B798B" w:rsidRDefault="00C14942" w:rsidP="00C14942">
      <w:pPr>
        <w:tabs>
          <w:tab w:val="right" w:pos="0"/>
        </w:tabs>
        <w:spacing w:line="360" w:lineRule="auto"/>
        <w:ind w:left="-1" w:firstLine="567"/>
        <w:jc w:val="both"/>
        <w:rPr>
          <w:rFonts w:ascii="Simplified Arabic" w:cs="Arabic Transparent"/>
          <w:sz w:val="8"/>
          <w:szCs w:val="8"/>
          <w:rtl/>
          <w:lang w:val="fr-FR" w:eastAsia="fr-FR"/>
        </w:rPr>
      </w:pPr>
    </w:p>
    <w:p w:rsidR="00C14942" w:rsidRDefault="00E735A0" w:rsidP="00C14942">
      <w:pPr>
        <w:tabs>
          <w:tab w:val="right" w:pos="0"/>
        </w:tabs>
        <w:spacing w:line="360" w:lineRule="auto"/>
        <w:ind w:left="-1" w:firstLine="567"/>
        <w:jc w:val="both"/>
        <w:rPr>
          <w:rFonts w:cs="Arabic Transparent"/>
          <w:sz w:val="28"/>
          <w:szCs w:val="28"/>
          <w:rtl/>
          <w:lang w:bidi="ar-DZ"/>
        </w:rPr>
      </w:pPr>
      <w:r>
        <w:rPr>
          <w:rFonts w:cs="Arabic Transparent" w:hint="cs"/>
          <w:sz w:val="28"/>
          <w:szCs w:val="28"/>
          <w:rtl/>
          <w:lang w:bidi="ar-DZ"/>
        </w:rPr>
        <w:t>4</w:t>
      </w:r>
      <w:r w:rsidR="00C14942" w:rsidRPr="00E17F05">
        <w:rPr>
          <w:rFonts w:cs="Arabic Transparent" w:hint="cs"/>
          <w:sz w:val="28"/>
          <w:szCs w:val="28"/>
          <w:rtl/>
          <w:lang w:bidi="ar-DZ"/>
        </w:rPr>
        <w:t>-</w:t>
      </w:r>
      <w:r w:rsidR="00C14942">
        <w:rPr>
          <w:rFonts w:cs="Arabic Transparent" w:hint="cs"/>
          <w:sz w:val="28"/>
          <w:szCs w:val="28"/>
          <w:rtl/>
          <w:lang w:bidi="ar-DZ"/>
        </w:rPr>
        <w:t>4</w:t>
      </w:r>
      <w:r w:rsidR="00C14942" w:rsidRPr="00E17F05">
        <w:rPr>
          <w:rFonts w:cs="Arabic Transparent" w:hint="cs"/>
          <w:sz w:val="28"/>
          <w:szCs w:val="28"/>
          <w:rtl/>
          <w:lang w:bidi="ar-DZ"/>
        </w:rPr>
        <w:t xml:space="preserve"> دراسة</w:t>
      </w:r>
      <w:r w:rsidR="00C14942">
        <w:rPr>
          <w:rFonts w:cs="Arabic Transparent" w:hint="cs"/>
          <w:sz w:val="28"/>
          <w:szCs w:val="28"/>
          <w:rtl/>
          <w:lang w:bidi="ar-DZ"/>
        </w:rPr>
        <w:t xml:space="preserve"> </w:t>
      </w:r>
      <w:r w:rsidR="00C14942">
        <w:rPr>
          <w:rFonts w:cs="Arabic Transparent"/>
          <w:lang w:bidi="ar-DZ"/>
        </w:rPr>
        <w:t>(1988</w:t>
      </w:r>
      <w:proofErr w:type="gramStart"/>
      <w:r w:rsidR="00C14942">
        <w:rPr>
          <w:rFonts w:cs="Arabic Transparent"/>
          <w:lang w:bidi="ar-DZ"/>
        </w:rPr>
        <w:t>,1987)</w:t>
      </w:r>
      <w:proofErr w:type="gramEnd"/>
      <w:r w:rsidR="00C14942">
        <w:rPr>
          <w:rFonts w:cs="Arabic Transparent"/>
          <w:sz w:val="28"/>
          <w:szCs w:val="28"/>
          <w:lang w:bidi="ar-DZ"/>
        </w:rPr>
        <w:t xml:space="preserve"> </w:t>
      </w:r>
      <w:r w:rsidR="00C14942" w:rsidRPr="00E17F05">
        <w:rPr>
          <w:rFonts w:cs="Arabic Transparent"/>
          <w:sz w:val="28"/>
          <w:szCs w:val="28"/>
          <w:lang w:bidi="ar-DZ"/>
        </w:rPr>
        <w:t>Sarmad</w:t>
      </w:r>
      <w:r w:rsidR="00C14942" w:rsidRPr="00E17F05">
        <w:rPr>
          <w:rFonts w:cs="Arabic Transparent" w:hint="cs"/>
          <w:sz w:val="28"/>
          <w:szCs w:val="28"/>
          <w:rtl/>
          <w:lang w:bidi="ar-DZ"/>
        </w:rPr>
        <w:t>:</w:t>
      </w:r>
    </w:p>
    <w:p w:rsidR="00C14942" w:rsidRPr="003B798B" w:rsidRDefault="00C14942" w:rsidP="00C14942">
      <w:pPr>
        <w:tabs>
          <w:tab w:val="right" w:pos="0"/>
        </w:tabs>
        <w:spacing w:line="360" w:lineRule="auto"/>
        <w:ind w:left="-1" w:firstLine="567"/>
        <w:jc w:val="both"/>
        <w:rPr>
          <w:rFonts w:cs="Arabic Transparent"/>
          <w:sz w:val="8"/>
          <w:szCs w:val="8"/>
          <w:rtl/>
          <w:lang w:bidi="ar-DZ"/>
        </w:rPr>
      </w:pPr>
    </w:p>
    <w:p w:rsidR="00C14942" w:rsidRDefault="00C14942" w:rsidP="00D73C52">
      <w:pPr>
        <w:tabs>
          <w:tab w:val="right" w:pos="0"/>
        </w:tabs>
        <w:spacing w:line="360" w:lineRule="auto"/>
        <w:ind w:left="-1" w:firstLine="567"/>
        <w:jc w:val="both"/>
        <w:rPr>
          <w:rFonts w:cs="Arabic Transparent"/>
          <w:sz w:val="32"/>
          <w:szCs w:val="32"/>
          <w:rtl/>
          <w:lang w:bidi="ar-DZ"/>
        </w:rPr>
      </w:pPr>
      <w:r w:rsidRPr="00743A15">
        <w:rPr>
          <w:rFonts w:cs="Arabic Transparent" w:hint="cs"/>
          <w:sz w:val="32"/>
          <w:szCs w:val="32"/>
          <w:rtl/>
          <w:lang w:bidi="ar-DZ"/>
        </w:rPr>
        <w:t xml:space="preserve">قام </w:t>
      </w:r>
      <w:proofErr w:type="spellStart"/>
      <w:r w:rsidRPr="00743A15">
        <w:rPr>
          <w:rFonts w:cs="Arabic Transparent" w:hint="cs"/>
          <w:sz w:val="32"/>
          <w:szCs w:val="32"/>
          <w:rtl/>
          <w:lang w:bidi="ar-DZ"/>
        </w:rPr>
        <w:t>سارماد</w:t>
      </w:r>
      <w:proofErr w:type="spellEnd"/>
      <w:r w:rsidRPr="00743A15">
        <w:rPr>
          <w:rFonts w:cs="Arabic Transparent" w:hint="cs"/>
          <w:sz w:val="32"/>
          <w:szCs w:val="32"/>
          <w:rtl/>
          <w:lang w:bidi="ar-DZ"/>
        </w:rPr>
        <w:t xml:space="preserve">  بدراسة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F53216">
        <w:rPr>
          <w:rFonts w:cs="Arabic Transparent" w:hint="cs"/>
          <w:sz w:val="32"/>
          <w:szCs w:val="32"/>
          <w:rtl/>
          <w:lang w:bidi="ar-DZ"/>
        </w:rPr>
        <w:t xml:space="preserve">لدالة </w:t>
      </w:r>
      <w:r w:rsidRPr="00F53216">
        <w:rPr>
          <w:rFonts w:ascii="Simplified Arabic" w:cs="Arabic Transparent" w:hint="cs"/>
          <w:sz w:val="32"/>
          <w:szCs w:val="32"/>
          <w:rtl/>
          <w:lang w:val="fr-FR" w:eastAsia="fr-FR"/>
        </w:rPr>
        <w:t>الطلب الكلي للواردات</w:t>
      </w:r>
      <w:r>
        <w:rPr>
          <w:rFonts w:ascii="Simplified Arabic" w:cs="Arabic Transparent" w:hint="cs"/>
          <w:sz w:val="32"/>
          <w:szCs w:val="32"/>
          <w:rtl/>
          <w:lang w:val="fr-FR" w:eastAsia="fr-FR"/>
        </w:rPr>
        <w:t xml:space="preserve">  ل</w:t>
      </w:r>
      <w:r>
        <w:rPr>
          <w:rFonts w:cs="Arabic Transparent" w:hint="cs"/>
          <w:sz w:val="32"/>
          <w:szCs w:val="32"/>
          <w:rtl/>
          <w:lang w:bidi="ar-DZ"/>
        </w:rPr>
        <w:t>مجموعة</w:t>
      </w:r>
      <w:r w:rsidRPr="007312FD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 xml:space="preserve"> من الدول النامية</w:t>
      </w:r>
      <w:r w:rsidR="00DD3162">
        <w:rPr>
          <w:rFonts w:cs="Arabic Transparent" w:hint="cs"/>
          <w:sz w:val="32"/>
          <w:szCs w:val="32"/>
          <w:rtl/>
          <w:lang w:bidi="ar-DZ"/>
        </w:rPr>
        <w:t xml:space="preserve">     </w:t>
      </w:r>
      <w:r>
        <w:rPr>
          <w:rFonts w:cs="Arabic Transparent" w:hint="cs"/>
          <w:sz w:val="32"/>
          <w:szCs w:val="32"/>
          <w:rtl/>
          <w:lang w:bidi="ar-DZ"/>
        </w:rPr>
        <w:t xml:space="preserve"> ( المغرب، كينيا، بيرو، البرتغال ) من  1960 إل</w:t>
      </w:r>
      <w:r w:rsidR="00DD3162">
        <w:rPr>
          <w:rFonts w:cs="Arabic Transparent" w:hint="cs"/>
          <w:sz w:val="32"/>
          <w:szCs w:val="32"/>
          <w:rtl/>
          <w:lang w:bidi="ar-DZ"/>
        </w:rPr>
        <w:t>ى</w:t>
      </w:r>
      <w:r>
        <w:rPr>
          <w:rFonts w:cs="Arabic Transparent" w:hint="cs"/>
          <w:sz w:val="32"/>
          <w:szCs w:val="32"/>
          <w:rtl/>
          <w:lang w:bidi="ar-DZ"/>
        </w:rPr>
        <w:t xml:space="preserve"> 1981 </w:t>
      </w:r>
      <w:r w:rsidR="00DD3162">
        <w:rPr>
          <w:rFonts w:cs="Arabic Transparent" w:hint="cs"/>
          <w:sz w:val="32"/>
          <w:szCs w:val="32"/>
          <w:rtl/>
          <w:lang w:bidi="ar-DZ"/>
        </w:rPr>
        <w:t xml:space="preserve">، </w:t>
      </w:r>
      <w:r>
        <w:rPr>
          <w:rFonts w:cs="Arabic Transparent" w:hint="cs"/>
          <w:sz w:val="32"/>
          <w:szCs w:val="32"/>
          <w:rtl/>
          <w:lang w:bidi="ar-DZ"/>
        </w:rPr>
        <w:t xml:space="preserve">و توصل إلى نتيجة مفادها أن الشكل </w:t>
      </w:r>
      <w:proofErr w:type="spellStart"/>
      <w:r w:rsidRPr="00F53216">
        <w:rPr>
          <w:rFonts w:ascii="Simplified Arabic" w:cs="Arabic Transparent" w:hint="cs"/>
          <w:sz w:val="32"/>
          <w:szCs w:val="32"/>
          <w:rtl/>
          <w:lang w:val="fr-FR" w:eastAsia="fr-FR"/>
        </w:rPr>
        <w:t>اللوغارتمي</w:t>
      </w:r>
      <w:proofErr w:type="spellEnd"/>
      <w:r>
        <w:rPr>
          <w:rFonts w:ascii="Simplified Arabic" w:cs="Arabic Transparent" w:hint="cs"/>
          <w:sz w:val="32"/>
          <w:szCs w:val="32"/>
          <w:rtl/>
          <w:lang w:val="fr-FR" w:eastAsia="fr-FR"/>
        </w:rPr>
        <w:t xml:space="preserve"> هو الشكل الأفضل </w:t>
      </w:r>
      <w:r w:rsidRPr="00F53216">
        <w:rPr>
          <w:rFonts w:cs="Arabic Transparent" w:hint="cs"/>
          <w:sz w:val="32"/>
          <w:szCs w:val="32"/>
          <w:rtl/>
          <w:lang w:bidi="ar-DZ"/>
        </w:rPr>
        <w:t xml:space="preserve">لدالة </w:t>
      </w:r>
      <w:r w:rsidRPr="00F53216">
        <w:rPr>
          <w:rFonts w:ascii="Simplified Arabic" w:cs="Arabic Transparent" w:hint="cs"/>
          <w:sz w:val="32"/>
          <w:szCs w:val="32"/>
          <w:rtl/>
          <w:lang w:val="fr-FR" w:eastAsia="fr-FR"/>
        </w:rPr>
        <w:t>الطلب</w:t>
      </w:r>
      <w:r>
        <w:rPr>
          <w:rFonts w:ascii="Simplified Arabic" w:cs="Arabic Transparent" w:hint="cs"/>
          <w:sz w:val="32"/>
          <w:szCs w:val="32"/>
          <w:rtl/>
          <w:lang w:val="fr-FR" w:eastAsia="fr-FR"/>
        </w:rPr>
        <w:t xml:space="preserve"> على ال</w:t>
      </w:r>
      <w:r w:rsidRPr="00F53216">
        <w:rPr>
          <w:rFonts w:ascii="Simplified Arabic" w:cs="Arabic Transparent" w:hint="cs"/>
          <w:sz w:val="32"/>
          <w:szCs w:val="32"/>
          <w:rtl/>
          <w:lang w:val="fr-FR" w:eastAsia="fr-FR"/>
        </w:rPr>
        <w:t>واردات</w:t>
      </w:r>
      <w:r>
        <w:rPr>
          <w:rFonts w:ascii="Simplified Arabic" w:cs="Arabic Transparent" w:hint="cs"/>
          <w:sz w:val="32"/>
          <w:szCs w:val="32"/>
          <w:rtl/>
          <w:lang w:val="fr-FR" w:eastAsia="fr-FR"/>
        </w:rPr>
        <w:t xml:space="preserve">  </w:t>
      </w:r>
      <w:r>
        <w:rPr>
          <w:rStyle w:val="Appelnotedebasdep"/>
          <w:rFonts w:ascii="Simplified Arabic" w:cs="Arabic Transparent"/>
          <w:sz w:val="32"/>
          <w:szCs w:val="32"/>
          <w:rtl/>
          <w:lang w:val="fr-FR" w:eastAsia="fr-FR"/>
        </w:rPr>
        <w:footnoteReference w:id="47"/>
      </w:r>
      <w:r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>
        <w:rPr>
          <w:rFonts w:ascii="Simplified Arabic" w:cs="Arabic Transparent" w:hint="cs"/>
          <w:sz w:val="32"/>
          <w:szCs w:val="32"/>
          <w:rtl/>
          <w:lang w:val="fr-FR" w:eastAsia="fr-FR" w:bidi="ar-DZ"/>
        </w:rPr>
        <w:t>، و أضاف الباحث  إضافة إل</w:t>
      </w:r>
      <w:r w:rsidR="00DD3162">
        <w:rPr>
          <w:rFonts w:ascii="Simplified Arabic" w:cs="Arabic Transparent" w:hint="cs"/>
          <w:sz w:val="32"/>
          <w:szCs w:val="32"/>
          <w:rtl/>
          <w:lang w:val="fr-FR" w:eastAsia="fr-FR" w:bidi="ar-DZ"/>
        </w:rPr>
        <w:t>ى</w:t>
      </w:r>
      <w:r>
        <w:rPr>
          <w:rFonts w:ascii="Simplified Arabic" w:cs="Arabic Transparent" w:hint="cs"/>
          <w:sz w:val="32"/>
          <w:szCs w:val="32"/>
          <w:rtl/>
          <w:lang w:val="fr-FR" w:eastAsia="fr-FR" w:bidi="ar-DZ"/>
        </w:rPr>
        <w:t xml:space="preserve"> المتغيرات المستقلة </w:t>
      </w:r>
      <w:r w:rsidRPr="00F53216">
        <w:rPr>
          <w:rFonts w:cs="Arabic Transparent" w:hint="cs"/>
          <w:sz w:val="32"/>
          <w:szCs w:val="32"/>
          <w:rtl/>
          <w:lang w:bidi="ar-DZ"/>
        </w:rPr>
        <w:t xml:space="preserve">لدالة </w:t>
      </w:r>
      <w:r w:rsidRPr="00F53216">
        <w:rPr>
          <w:rFonts w:ascii="Simplified Arabic" w:cs="Arabic Transparent" w:hint="cs"/>
          <w:sz w:val="32"/>
          <w:szCs w:val="32"/>
          <w:rtl/>
          <w:lang w:val="fr-FR" w:eastAsia="fr-FR"/>
        </w:rPr>
        <w:t xml:space="preserve">الطلب الكلي </w:t>
      </w:r>
      <w:r>
        <w:rPr>
          <w:rFonts w:cs="Arabic Transparent" w:hint="cs"/>
          <w:sz w:val="32"/>
          <w:szCs w:val="32"/>
          <w:rtl/>
          <w:lang w:bidi="ar-DZ"/>
        </w:rPr>
        <w:t xml:space="preserve">التقليدية </w:t>
      </w:r>
      <w:r w:rsidRPr="00F53216">
        <w:rPr>
          <w:rFonts w:ascii="Simplified Arabic" w:cs="Arabic Transparent" w:hint="cs"/>
          <w:sz w:val="32"/>
          <w:szCs w:val="32"/>
          <w:rtl/>
          <w:lang w:val="fr-FR" w:eastAsia="fr-FR"/>
        </w:rPr>
        <w:t>للواردات</w:t>
      </w:r>
      <w:r>
        <w:rPr>
          <w:rFonts w:ascii="Simplified Arabic" w:cs="Arabic Transparent" w:hint="cs"/>
          <w:sz w:val="32"/>
          <w:szCs w:val="32"/>
          <w:rtl/>
          <w:lang w:val="fr-FR" w:eastAsia="fr-FR"/>
        </w:rPr>
        <w:t xml:space="preserve"> </w:t>
      </w:r>
      <w:r>
        <w:rPr>
          <w:rFonts w:ascii="Simplified Arabic" w:cs="Arabic Transparent" w:hint="cs"/>
          <w:sz w:val="32"/>
          <w:szCs w:val="32"/>
          <w:rtl/>
          <w:lang w:val="fr-FR" w:eastAsia="fr-FR" w:bidi="ar-DZ"/>
        </w:rPr>
        <w:t xml:space="preserve"> متغيرا </w:t>
      </w:r>
      <w:r w:rsidR="004374B6">
        <w:rPr>
          <w:rFonts w:ascii="Simplified Arabic" w:cs="Arabic Transparent" w:hint="cs"/>
          <w:sz w:val="32"/>
          <w:szCs w:val="32"/>
          <w:rtl/>
          <w:lang w:val="fr-FR" w:eastAsia="fr-FR" w:bidi="ar-DZ"/>
        </w:rPr>
        <w:t>آخر</w:t>
      </w:r>
      <w:r>
        <w:rPr>
          <w:rFonts w:ascii="Simplified Arabic" w:cs="Arabic Transparent" w:hint="cs"/>
          <w:sz w:val="32"/>
          <w:szCs w:val="32"/>
          <w:rtl/>
          <w:lang w:val="fr-FR" w:eastAsia="fr-FR" w:bidi="ar-DZ"/>
        </w:rPr>
        <w:t xml:space="preserve"> وهو رصيد من العملات الأجنبية ، اتضح أن متغيرات الأسعار و الدخل لها درجة كبيرة من القبول ، أما بالنسبة لرصيد من العملات الأجنبية انخفضت درجة</w:t>
      </w:r>
      <w:r w:rsidRPr="00F17EF1">
        <w:rPr>
          <w:rFonts w:ascii="Simplified Arabic" w:cs="Arabic Transparent" w:hint="cs"/>
          <w:sz w:val="32"/>
          <w:szCs w:val="32"/>
          <w:rtl/>
          <w:lang w:val="fr-FR" w:eastAsia="fr-FR" w:bidi="ar-DZ"/>
        </w:rPr>
        <w:t xml:space="preserve"> </w:t>
      </w:r>
      <w:r>
        <w:rPr>
          <w:rFonts w:ascii="Simplified Arabic" w:cs="Arabic Transparent" w:hint="cs"/>
          <w:sz w:val="32"/>
          <w:szCs w:val="32"/>
          <w:rtl/>
          <w:lang w:val="fr-FR" w:eastAsia="fr-FR" w:bidi="ar-DZ"/>
        </w:rPr>
        <w:t xml:space="preserve">القبول إلى </w:t>
      </w:r>
      <w:r w:rsidRPr="005865BB">
        <w:rPr>
          <w:rFonts w:ascii="Simplified Arabic" w:cs="Arabic Transparent" w:hint="cs"/>
          <w:sz w:val="28"/>
          <w:szCs w:val="28"/>
          <w:rtl/>
          <w:lang w:val="fr-FR" w:eastAsia="fr-FR" w:bidi="ar-DZ"/>
        </w:rPr>
        <w:t>80</w:t>
      </w:r>
      <w:r>
        <w:rPr>
          <w:sz w:val="32"/>
          <w:szCs w:val="32"/>
          <w:rtl/>
          <w:lang w:val="fr-FR" w:eastAsia="fr-FR" w:bidi="ar-DZ"/>
        </w:rPr>
        <w:t>%</w:t>
      </w:r>
      <w:r>
        <w:rPr>
          <w:rFonts w:hint="cs"/>
          <w:sz w:val="32"/>
          <w:szCs w:val="32"/>
          <w:rtl/>
          <w:lang w:val="fr-FR" w:eastAsia="fr-FR" w:bidi="ar-DZ"/>
        </w:rPr>
        <w:t xml:space="preserve"> في حالة إدخاله كأحد </w:t>
      </w:r>
      <w:r>
        <w:rPr>
          <w:rFonts w:ascii="Simplified Arabic" w:cs="Arabic Transparent" w:hint="cs"/>
          <w:sz w:val="32"/>
          <w:szCs w:val="32"/>
          <w:rtl/>
          <w:lang w:val="fr-FR" w:eastAsia="fr-FR" w:bidi="ar-DZ"/>
        </w:rPr>
        <w:t xml:space="preserve">متغيرات  </w:t>
      </w:r>
      <w:r w:rsidRPr="00F53216">
        <w:rPr>
          <w:rFonts w:ascii="Simplified Arabic" w:cs="Arabic Transparent" w:hint="cs"/>
          <w:sz w:val="32"/>
          <w:szCs w:val="32"/>
          <w:rtl/>
          <w:lang w:val="fr-FR" w:eastAsia="fr-FR"/>
        </w:rPr>
        <w:t xml:space="preserve">الدالة </w:t>
      </w:r>
      <w:r>
        <w:rPr>
          <w:rFonts w:ascii="Simplified Arabic" w:cs="Arabic Transparent" w:hint="cs"/>
          <w:sz w:val="32"/>
          <w:szCs w:val="32"/>
          <w:rtl/>
          <w:lang w:val="fr-FR" w:eastAsia="fr-FR"/>
        </w:rPr>
        <w:t xml:space="preserve"> محل </w:t>
      </w:r>
      <w:r>
        <w:rPr>
          <w:rFonts w:cs="Arabic Transparent" w:hint="cs"/>
          <w:sz w:val="32"/>
          <w:szCs w:val="32"/>
          <w:rtl/>
          <w:lang w:bidi="ar-DZ"/>
        </w:rPr>
        <w:t>ال</w:t>
      </w:r>
      <w:r w:rsidRPr="00743A15">
        <w:rPr>
          <w:rFonts w:cs="Arabic Transparent" w:hint="cs"/>
          <w:sz w:val="32"/>
          <w:szCs w:val="32"/>
          <w:rtl/>
          <w:lang w:bidi="ar-DZ"/>
        </w:rPr>
        <w:t>دراسة</w:t>
      </w:r>
      <w:r>
        <w:rPr>
          <w:rFonts w:cs="Arabic Transparent" w:hint="cs"/>
          <w:sz w:val="32"/>
          <w:szCs w:val="32"/>
          <w:rtl/>
          <w:lang w:bidi="ar-DZ"/>
        </w:rPr>
        <w:t xml:space="preserve">  ، </w:t>
      </w:r>
      <w:r>
        <w:rPr>
          <w:rFonts w:ascii="Simplified Arabic" w:cs="Arabic Transparent" w:hint="cs"/>
          <w:sz w:val="32"/>
          <w:szCs w:val="32"/>
          <w:rtl/>
          <w:lang w:val="fr-FR" w:eastAsia="fr-FR" w:bidi="ar-DZ"/>
        </w:rPr>
        <w:t>إضافة إل</w:t>
      </w:r>
      <w:r w:rsidR="003B798B">
        <w:rPr>
          <w:rFonts w:ascii="Simplified Arabic" w:cs="Arabic Transparent" w:hint="cs"/>
          <w:sz w:val="32"/>
          <w:szCs w:val="32"/>
          <w:rtl/>
          <w:lang w:val="fr-FR" w:eastAsia="fr-FR" w:bidi="ar-DZ"/>
        </w:rPr>
        <w:t>ى</w:t>
      </w:r>
      <w:r w:rsidRPr="00AB5F06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 xml:space="preserve"> هذه ال</w:t>
      </w:r>
      <w:r w:rsidRPr="00743A15">
        <w:rPr>
          <w:rFonts w:cs="Arabic Transparent" w:hint="cs"/>
          <w:sz w:val="32"/>
          <w:szCs w:val="32"/>
          <w:rtl/>
          <w:lang w:bidi="ar-DZ"/>
        </w:rPr>
        <w:t>دراسة</w:t>
      </w:r>
      <w:r>
        <w:rPr>
          <w:rFonts w:cs="Arabic Transparent" w:hint="cs"/>
          <w:sz w:val="32"/>
          <w:szCs w:val="32"/>
          <w:rtl/>
          <w:lang w:bidi="ar-DZ"/>
        </w:rPr>
        <w:t xml:space="preserve"> قام</w:t>
      </w:r>
      <w:r w:rsidRPr="00AB5F06">
        <w:rPr>
          <w:rFonts w:cs="Arabic Transparent" w:hint="cs"/>
          <w:sz w:val="32"/>
          <w:szCs w:val="32"/>
          <w:rtl/>
          <w:lang w:bidi="ar-DZ"/>
        </w:rPr>
        <w:t xml:space="preserve"> </w:t>
      </w:r>
      <w:proofErr w:type="spellStart"/>
      <w:r w:rsidRPr="00743A15">
        <w:rPr>
          <w:rFonts w:cs="Arabic Transparent" w:hint="cs"/>
          <w:sz w:val="32"/>
          <w:szCs w:val="32"/>
          <w:rtl/>
          <w:lang w:bidi="ar-DZ"/>
        </w:rPr>
        <w:t>سارماد</w:t>
      </w:r>
      <w:proofErr w:type="spellEnd"/>
      <w:r w:rsidRPr="00743A15">
        <w:rPr>
          <w:rFonts w:cs="Arabic Transparent" w:hint="cs"/>
          <w:sz w:val="32"/>
          <w:szCs w:val="32"/>
          <w:rtl/>
          <w:lang w:bidi="ar-DZ"/>
        </w:rPr>
        <w:t xml:space="preserve">  </w:t>
      </w:r>
      <w:r>
        <w:rPr>
          <w:rFonts w:cs="Arabic Transparent" w:hint="cs"/>
          <w:sz w:val="32"/>
          <w:szCs w:val="32"/>
          <w:rtl/>
          <w:lang w:bidi="ar-DZ"/>
        </w:rPr>
        <w:t xml:space="preserve">بالتنسيق مع </w:t>
      </w:r>
      <w:r w:rsidRPr="00D73C52">
        <w:rPr>
          <w:rFonts w:cs="Arabic Transparent" w:hint="cs"/>
          <w:sz w:val="32"/>
          <w:szCs w:val="32"/>
          <w:rtl/>
          <w:lang w:bidi="ar-DZ"/>
        </w:rPr>
        <w:t>محمود د</w:t>
      </w:r>
      <w:r w:rsidRPr="00FF4DC0">
        <w:rPr>
          <w:rFonts w:cs="Arabic Transparent" w:hint="cs"/>
          <w:b/>
          <w:bCs/>
          <w:sz w:val="32"/>
          <w:szCs w:val="32"/>
          <w:rtl/>
          <w:lang w:bidi="ar-DZ"/>
        </w:rPr>
        <w:t>.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743A15">
        <w:rPr>
          <w:rFonts w:cs="Arabic Transparent" w:hint="cs"/>
          <w:sz w:val="32"/>
          <w:szCs w:val="32"/>
          <w:rtl/>
          <w:lang w:bidi="ar-DZ"/>
        </w:rPr>
        <w:t>بدراسة</w:t>
      </w:r>
      <w:r>
        <w:rPr>
          <w:rFonts w:cs="Arabic Transparent" w:hint="cs"/>
          <w:sz w:val="32"/>
          <w:szCs w:val="32"/>
          <w:rtl/>
          <w:lang w:bidi="ar-DZ"/>
        </w:rPr>
        <w:t xml:space="preserve"> شملت تقدير </w:t>
      </w:r>
      <w:r w:rsidRPr="00F53216">
        <w:rPr>
          <w:rFonts w:cs="Arabic Transparent" w:hint="cs"/>
          <w:sz w:val="32"/>
          <w:szCs w:val="32"/>
          <w:rtl/>
          <w:lang w:bidi="ar-DZ"/>
        </w:rPr>
        <w:t xml:space="preserve">لدالة </w:t>
      </w:r>
      <w:r w:rsidRPr="00F53216">
        <w:rPr>
          <w:rFonts w:ascii="Simplified Arabic" w:cs="Arabic Transparent" w:hint="cs"/>
          <w:sz w:val="32"/>
          <w:szCs w:val="32"/>
          <w:rtl/>
          <w:lang w:val="fr-FR" w:eastAsia="fr-FR"/>
        </w:rPr>
        <w:t>الطلب الكلي</w:t>
      </w:r>
      <w:r>
        <w:rPr>
          <w:rFonts w:ascii="Simplified Arabic" w:cs="Arabic Transparent" w:hint="cs"/>
          <w:sz w:val="32"/>
          <w:szCs w:val="32"/>
          <w:rtl/>
          <w:lang w:val="fr-FR" w:eastAsia="fr-FR"/>
        </w:rPr>
        <w:t xml:space="preserve"> و الجزئي </w:t>
      </w:r>
      <w:r w:rsidRPr="00F53216">
        <w:rPr>
          <w:rFonts w:ascii="Simplified Arabic" w:cs="Arabic Transparent" w:hint="cs"/>
          <w:sz w:val="32"/>
          <w:szCs w:val="32"/>
          <w:rtl/>
          <w:lang w:val="fr-FR" w:eastAsia="fr-FR"/>
        </w:rPr>
        <w:t>لواردات</w:t>
      </w:r>
      <w:r>
        <w:rPr>
          <w:rFonts w:ascii="Simplified Arabic" w:cs="Arabic Transparent" w:hint="cs"/>
          <w:sz w:val="32"/>
          <w:szCs w:val="32"/>
          <w:rtl/>
          <w:lang w:val="fr-FR" w:eastAsia="fr-FR"/>
        </w:rPr>
        <w:t xml:space="preserve"> </w:t>
      </w:r>
      <w:r>
        <w:rPr>
          <w:rFonts w:ascii="Simplified Arabic" w:cs="Arabic Transparent" w:hint="cs"/>
          <w:sz w:val="32"/>
          <w:szCs w:val="32"/>
          <w:rtl/>
          <w:lang w:val="fr-FR" w:eastAsia="fr-FR" w:bidi="ar-DZ"/>
        </w:rPr>
        <w:t xml:space="preserve"> </w:t>
      </w:r>
      <w:proofErr w:type="spellStart"/>
      <w:r>
        <w:rPr>
          <w:rFonts w:ascii="Simplified Arabic" w:cs="Arabic Transparent" w:hint="cs"/>
          <w:sz w:val="32"/>
          <w:szCs w:val="32"/>
          <w:rtl/>
          <w:lang w:val="fr-FR" w:eastAsia="fr-FR" w:bidi="ar-DZ"/>
        </w:rPr>
        <w:t>الباكستان</w:t>
      </w:r>
      <w:proofErr w:type="spellEnd"/>
      <w:r>
        <w:rPr>
          <w:rFonts w:ascii="Simplified Arabic" w:cs="Arabic Transparent"/>
          <w:sz w:val="32"/>
          <w:szCs w:val="32"/>
          <w:lang w:val="fr-FR" w:eastAsia="fr-FR"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>خلال الفترة مابين</w:t>
      </w:r>
      <w:r w:rsidR="00361F24">
        <w:rPr>
          <w:rFonts w:cs="Arabic Transparent" w:hint="cs"/>
          <w:sz w:val="32"/>
          <w:szCs w:val="32"/>
          <w:rtl/>
          <w:lang w:bidi="ar-DZ"/>
        </w:rPr>
        <w:t>(</w:t>
      </w:r>
      <w:r>
        <w:rPr>
          <w:rFonts w:cs="Arabic Transparent" w:hint="cs"/>
          <w:sz w:val="32"/>
          <w:szCs w:val="32"/>
          <w:rtl/>
          <w:lang w:bidi="ar-DZ"/>
        </w:rPr>
        <w:t xml:space="preserve"> 1969- 1980 </w:t>
      </w:r>
      <w:r w:rsidR="00361F24">
        <w:rPr>
          <w:rFonts w:cs="Arabic Transparent" w:hint="cs"/>
          <w:sz w:val="32"/>
          <w:szCs w:val="32"/>
          <w:rtl/>
          <w:lang w:bidi="ar-DZ"/>
        </w:rPr>
        <w:t>)</w:t>
      </w:r>
      <w:r>
        <w:rPr>
          <w:rFonts w:cs="Arabic Transparent" w:hint="cs"/>
          <w:sz w:val="32"/>
          <w:szCs w:val="32"/>
          <w:rtl/>
          <w:lang w:bidi="ar-DZ"/>
        </w:rPr>
        <w:t xml:space="preserve">، بحيث ادخلا  </w:t>
      </w:r>
      <w:r>
        <w:rPr>
          <w:rFonts w:ascii="Simplified Arabic" w:cs="Arabic Transparent" w:hint="cs"/>
          <w:sz w:val="32"/>
          <w:szCs w:val="32"/>
          <w:rtl/>
          <w:lang w:val="fr-FR" w:eastAsia="fr-FR" w:bidi="ar-DZ"/>
        </w:rPr>
        <w:t>إضافة</w:t>
      </w:r>
      <w:r w:rsidRPr="00B015B4">
        <w:rPr>
          <w:rFonts w:ascii="Simplified Arabic" w:cs="Arabic Transparent" w:hint="cs"/>
          <w:sz w:val="32"/>
          <w:szCs w:val="32"/>
          <w:rtl/>
          <w:lang w:val="fr-FR" w:eastAsia="fr-FR" w:bidi="ar-DZ"/>
        </w:rPr>
        <w:t xml:space="preserve"> </w:t>
      </w:r>
      <w:r>
        <w:rPr>
          <w:rFonts w:ascii="Simplified Arabic" w:cs="Arabic Transparent" w:hint="cs"/>
          <w:sz w:val="32"/>
          <w:szCs w:val="32"/>
          <w:rtl/>
          <w:lang w:val="fr-FR" w:eastAsia="fr-FR" w:bidi="ar-DZ"/>
        </w:rPr>
        <w:t>للمتغيرات المستقلة، اثر الرسوم الجمركية عند احتساب</w:t>
      </w:r>
      <w:r w:rsidRPr="00B015B4">
        <w:rPr>
          <w:rFonts w:ascii="Simplified Arabic" w:cs="Arabic Transparent" w:hint="cs"/>
          <w:sz w:val="32"/>
          <w:szCs w:val="32"/>
          <w:rtl/>
          <w:lang w:val="fr-FR" w:eastAsia="fr-FR" w:bidi="ar-DZ"/>
        </w:rPr>
        <w:t xml:space="preserve"> </w:t>
      </w:r>
      <w:r>
        <w:rPr>
          <w:rFonts w:ascii="Simplified Arabic" w:cs="Arabic Transparent" w:hint="cs"/>
          <w:sz w:val="32"/>
          <w:szCs w:val="32"/>
          <w:rtl/>
          <w:lang w:val="fr-FR" w:eastAsia="fr-FR" w:bidi="ar-DZ"/>
        </w:rPr>
        <w:t xml:space="preserve">الأسعار، و </w:t>
      </w:r>
      <w:r w:rsidR="004B37DC">
        <w:rPr>
          <w:rFonts w:ascii="Simplified Arabic" w:cs="Arabic Transparent" w:hint="cs"/>
          <w:sz w:val="32"/>
          <w:szCs w:val="32"/>
          <w:rtl/>
          <w:lang w:val="fr-FR" w:eastAsia="fr-FR" w:bidi="ar-DZ"/>
        </w:rPr>
        <w:t>بينت</w:t>
      </w:r>
      <w:r>
        <w:rPr>
          <w:rFonts w:ascii="Simplified Arabic" w:cs="Arabic Transparent" w:hint="cs"/>
          <w:sz w:val="32"/>
          <w:szCs w:val="32"/>
          <w:rtl/>
          <w:lang w:val="fr-FR" w:eastAsia="fr-FR" w:bidi="ar-DZ"/>
        </w:rPr>
        <w:t xml:space="preserve"> النتائج أن </w:t>
      </w:r>
      <w:proofErr w:type="spellStart"/>
      <w:r w:rsidR="004B37DC">
        <w:rPr>
          <w:rFonts w:ascii="Simplified Arabic" w:cs="Arabic Transparent" w:hint="cs"/>
          <w:sz w:val="32"/>
          <w:szCs w:val="32"/>
          <w:rtl/>
          <w:lang w:val="fr-FR" w:eastAsia="fr-FR" w:bidi="ar-DZ"/>
        </w:rPr>
        <w:t>ال</w:t>
      </w:r>
      <w:r>
        <w:rPr>
          <w:rFonts w:cs="Arabic Transparent" w:hint="cs"/>
          <w:sz w:val="32"/>
          <w:szCs w:val="32"/>
          <w:rtl/>
          <w:lang w:bidi="ar-DZ"/>
        </w:rPr>
        <w:t>مرونات</w:t>
      </w:r>
      <w:proofErr w:type="spellEnd"/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proofErr w:type="spellStart"/>
      <w:r>
        <w:rPr>
          <w:rFonts w:cs="Arabic Transparent" w:hint="cs"/>
          <w:sz w:val="32"/>
          <w:szCs w:val="32"/>
          <w:rtl/>
          <w:lang w:bidi="ar-DZ"/>
        </w:rPr>
        <w:t>السعرية</w:t>
      </w:r>
      <w:proofErr w:type="spellEnd"/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lastRenderedPageBreak/>
        <w:t>منخفضة و</w:t>
      </w:r>
      <w:r w:rsidRPr="004A2329">
        <w:rPr>
          <w:rFonts w:cs="Arabic Transparent" w:hint="cs"/>
          <w:sz w:val="32"/>
          <w:szCs w:val="32"/>
          <w:rtl/>
          <w:lang w:bidi="ar-DZ"/>
        </w:rPr>
        <w:t xml:space="preserve"> </w:t>
      </w:r>
      <w:proofErr w:type="spellStart"/>
      <w:r>
        <w:rPr>
          <w:rFonts w:cs="Arabic Transparent" w:hint="cs"/>
          <w:sz w:val="32"/>
          <w:szCs w:val="32"/>
          <w:rtl/>
          <w:lang w:bidi="ar-DZ"/>
        </w:rPr>
        <w:t>مرونات</w:t>
      </w:r>
      <w:proofErr w:type="spellEnd"/>
      <w:r>
        <w:rPr>
          <w:rFonts w:cs="Arabic Transparent" w:hint="cs"/>
          <w:sz w:val="32"/>
          <w:szCs w:val="32"/>
          <w:rtl/>
          <w:lang w:bidi="ar-DZ"/>
        </w:rPr>
        <w:t xml:space="preserve"> الدخل مرتفعة مقارنة </w:t>
      </w:r>
      <w:proofErr w:type="spellStart"/>
      <w:r>
        <w:rPr>
          <w:rFonts w:cs="Arabic Transparent" w:hint="cs"/>
          <w:sz w:val="32"/>
          <w:szCs w:val="32"/>
          <w:rtl/>
          <w:lang w:bidi="ar-DZ"/>
        </w:rPr>
        <w:t>بمرونات</w:t>
      </w:r>
      <w:proofErr w:type="spellEnd"/>
      <w:r>
        <w:rPr>
          <w:rFonts w:cs="Arabic Transparent" w:hint="cs"/>
          <w:sz w:val="32"/>
          <w:szCs w:val="32"/>
          <w:rtl/>
          <w:lang w:bidi="ar-DZ"/>
        </w:rPr>
        <w:t xml:space="preserve"> الدول المتقدمة ، كما توصلا </w:t>
      </w:r>
      <w:r w:rsidR="004B37DC">
        <w:rPr>
          <w:rFonts w:cs="Arabic Transparent" w:hint="cs"/>
          <w:sz w:val="32"/>
          <w:szCs w:val="32"/>
          <w:rtl/>
          <w:lang w:bidi="ar-DZ"/>
        </w:rPr>
        <w:t xml:space="preserve">إلى </w:t>
      </w:r>
      <w:r>
        <w:rPr>
          <w:rFonts w:cs="Arabic Transparent" w:hint="cs"/>
          <w:sz w:val="32"/>
          <w:szCs w:val="32"/>
          <w:rtl/>
          <w:lang w:bidi="ar-DZ"/>
        </w:rPr>
        <w:t xml:space="preserve">  أن سياسات إحلال الواردات من السلع الاستهلاكية أدت إلى زيادة الواردات من المواد الأولية  المستخدمة في التصنيع من هذه</w:t>
      </w:r>
      <w:r w:rsidRPr="00ED554F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 xml:space="preserve">السلع </w:t>
      </w:r>
      <w:r w:rsidR="00D73C52">
        <w:rPr>
          <w:rFonts w:cs="Arabic Transparent" w:hint="cs"/>
          <w:sz w:val="32"/>
          <w:szCs w:val="32"/>
          <w:rtl/>
          <w:lang w:bidi="ar-DZ"/>
        </w:rPr>
        <w:t>.</w:t>
      </w:r>
      <w:r>
        <w:rPr>
          <w:rStyle w:val="Appelnotedebasdep"/>
          <w:rFonts w:cs="Arabic Transparent"/>
          <w:sz w:val="32"/>
          <w:szCs w:val="32"/>
          <w:rtl/>
          <w:lang w:bidi="ar-DZ"/>
        </w:rPr>
        <w:footnoteReference w:id="48"/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</w:p>
    <w:p w:rsidR="003B798B" w:rsidRPr="003B798B" w:rsidRDefault="003B798B" w:rsidP="003B798B">
      <w:pPr>
        <w:tabs>
          <w:tab w:val="right" w:pos="0"/>
        </w:tabs>
        <w:spacing w:line="360" w:lineRule="auto"/>
        <w:ind w:left="-1" w:firstLine="567"/>
        <w:jc w:val="both"/>
        <w:rPr>
          <w:rFonts w:cs="Arabic Transparent"/>
          <w:sz w:val="8"/>
          <w:szCs w:val="8"/>
          <w:rtl/>
          <w:lang w:bidi="ar-DZ"/>
        </w:rPr>
      </w:pPr>
    </w:p>
    <w:p w:rsidR="00C14942" w:rsidRPr="003B59D2" w:rsidRDefault="00E735A0" w:rsidP="003B59D2">
      <w:pPr>
        <w:tabs>
          <w:tab w:val="right" w:pos="0"/>
        </w:tabs>
        <w:spacing w:line="360" w:lineRule="auto"/>
        <w:ind w:left="-1" w:firstLine="567"/>
        <w:jc w:val="both"/>
        <w:rPr>
          <w:rFonts w:cs="Arabic Transparent"/>
          <w:sz w:val="28"/>
          <w:szCs w:val="28"/>
          <w:rtl/>
          <w:lang w:bidi="ar-DZ"/>
        </w:rPr>
      </w:pPr>
      <w:r>
        <w:rPr>
          <w:rFonts w:cs="Arabic Transparent" w:hint="cs"/>
          <w:sz w:val="28"/>
          <w:szCs w:val="28"/>
          <w:rtl/>
          <w:lang w:bidi="ar-DZ"/>
        </w:rPr>
        <w:t>4</w:t>
      </w:r>
      <w:r w:rsidR="00C14942" w:rsidRPr="006C0F86">
        <w:rPr>
          <w:rFonts w:cs="Arabic Transparent" w:hint="cs"/>
          <w:sz w:val="28"/>
          <w:szCs w:val="28"/>
          <w:rtl/>
          <w:lang w:bidi="ar-DZ"/>
        </w:rPr>
        <w:t>-</w:t>
      </w:r>
      <w:r w:rsidR="00C14942">
        <w:rPr>
          <w:rFonts w:cs="Arabic Transparent" w:hint="cs"/>
          <w:sz w:val="28"/>
          <w:szCs w:val="28"/>
          <w:rtl/>
          <w:lang w:bidi="ar-DZ"/>
        </w:rPr>
        <w:t>5</w:t>
      </w:r>
      <w:r w:rsidR="00C14942" w:rsidRPr="006C0F86">
        <w:rPr>
          <w:rFonts w:cs="Arabic Transparent" w:hint="cs"/>
          <w:sz w:val="28"/>
          <w:szCs w:val="28"/>
          <w:rtl/>
          <w:lang w:bidi="ar-DZ"/>
        </w:rPr>
        <w:t xml:space="preserve"> دراسة</w:t>
      </w:r>
      <w:r w:rsidR="00C14942" w:rsidRPr="006C0F86">
        <w:rPr>
          <w:rFonts w:cs="Arabic Transparent"/>
          <w:sz w:val="28"/>
          <w:szCs w:val="28"/>
          <w:lang w:bidi="ar-DZ"/>
        </w:rPr>
        <w:t xml:space="preserve"> </w:t>
      </w:r>
      <w:r w:rsidR="00C14942" w:rsidRPr="006C0F86">
        <w:rPr>
          <w:rFonts w:cs="Arabic Transparent" w:hint="cs"/>
          <w:sz w:val="28"/>
          <w:szCs w:val="28"/>
          <w:rtl/>
          <w:lang w:bidi="ar-DZ"/>
        </w:rPr>
        <w:t xml:space="preserve"> </w:t>
      </w:r>
      <w:r w:rsidR="00C14942">
        <w:rPr>
          <w:rFonts w:cs="Arabic Transparent" w:hint="cs"/>
          <w:sz w:val="28"/>
          <w:szCs w:val="28"/>
          <w:rtl/>
          <w:lang w:bidi="ar-DZ"/>
        </w:rPr>
        <w:t xml:space="preserve"> </w:t>
      </w:r>
      <w:r w:rsidR="00C14942" w:rsidRPr="006C0F86">
        <w:rPr>
          <w:sz w:val="28"/>
          <w:szCs w:val="28"/>
          <w:lang w:val="fr-FR" w:eastAsia="fr-FR"/>
        </w:rPr>
        <w:t>Marquez</w:t>
      </w:r>
      <w:r w:rsidR="00C14942">
        <w:rPr>
          <w:rFonts w:hint="cs"/>
          <w:sz w:val="28"/>
          <w:szCs w:val="28"/>
          <w:rtl/>
          <w:lang w:val="fr-FR" w:eastAsia="fr-FR"/>
        </w:rPr>
        <w:t xml:space="preserve"> </w:t>
      </w:r>
      <w:proofErr w:type="gramStart"/>
      <w:r w:rsidR="00C14942" w:rsidRPr="00B15A50">
        <w:rPr>
          <w:rFonts w:hint="cs"/>
          <w:rtl/>
          <w:lang w:val="fr-FR" w:eastAsia="fr-FR"/>
        </w:rPr>
        <w:t>(</w:t>
      </w:r>
      <w:r w:rsidR="00C14942">
        <w:rPr>
          <w:rFonts w:hint="cs"/>
          <w:rtl/>
          <w:lang w:val="fr-FR" w:eastAsia="fr-FR"/>
        </w:rPr>
        <w:t>1990</w:t>
      </w:r>
      <w:r w:rsidR="00C14942" w:rsidRPr="00B15A50">
        <w:rPr>
          <w:rFonts w:hint="cs"/>
          <w:rtl/>
          <w:lang w:val="fr-FR" w:eastAsia="fr-FR"/>
        </w:rPr>
        <w:t>)</w:t>
      </w:r>
      <w:r w:rsidR="00D73C52">
        <w:rPr>
          <w:rFonts w:hint="cs"/>
          <w:rtl/>
          <w:lang w:val="fr-FR" w:eastAsia="fr-FR"/>
        </w:rPr>
        <w:t xml:space="preserve"> </w:t>
      </w:r>
      <w:r w:rsidR="00C14942">
        <w:rPr>
          <w:rFonts w:hint="cs"/>
          <w:rtl/>
          <w:lang w:val="fr-FR" w:eastAsia="fr-FR"/>
        </w:rPr>
        <w:t>:</w:t>
      </w:r>
      <w:proofErr w:type="gramEnd"/>
    </w:p>
    <w:p w:rsidR="00C14942" w:rsidRPr="003B798B" w:rsidRDefault="00C14942" w:rsidP="00C14942">
      <w:pPr>
        <w:tabs>
          <w:tab w:val="right" w:pos="0"/>
        </w:tabs>
        <w:spacing w:line="360" w:lineRule="auto"/>
        <w:ind w:left="-1" w:firstLine="567"/>
        <w:jc w:val="both"/>
        <w:rPr>
          <w:rFonts w:ascii="Simplified Arabic" w:cs="Arabic Transparent"/>
          <w:sz w:val="8"/>
          <w:szCs w:val="8"/>
          <w:rtl/>
          <w:lang w:val="fr-FR" w:eastAsia="fr-FR" w:bidi="ar-DZ"/>
        </w:rPr>
      </w:pPr>
    </w:p>
    <w:p w:rsidR="00C14942" w:rsidRDefault="00C14942" w:rsidP="00DD3162">
      <w:pPr>
        <w:tabs>
          <w:tab w:val="right" w:pos="0"/>
        </w:tabs>
        <w:spacing w:line="360" w:lineRule="auto"/>
        <w:ind w:left="-1" w:firstLine="567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 xml:space="preserve">قام ماركيز بدراسة  كل من </w:t>
      </w:r>
      <w:proofErr w:type="spellStart"/>
      <w:r>
        <w:rPr>
          <w:rFonts w:cs="Arabic Transparent" w:hint="cs"/>
          <w:sz w:val="32"/>
          <w:szCs w:val="32"/>
          <w:rtl/>
          <w:lang w:bidi="ar-DZ"/>
        </w:rPr>
        <w:t>مرونات</w:t>
      </w:r>
      <w:proofErr w:type="spellEnd"/>
      <w:r>
        <w:rPr>
          <w:rFonts w:cs="Arabic Transparent" w:hint="cs"/>
          <w:sz w:val="32"/>
          <w:szCs w:val="32"/>
          <w:rtl/>
          <w:lang w:bidi="ar-DZ"/>
        </w:rPr>
        <w:t xml:space="preserve"> الطلب </w:t>
      </w:r>
      <w:proofErr w:type="spellStart"/>
      <w:r>
        <w:rPr>
          <w:rFonts w:cs="Arabic Transparent" w:hint="cs"/>
          <w:sz w:val="32"/>
          <w:szCs w:val="32"/>
          <w:rtl/>
          <w:lang w:bidi="ar-DZ"/>
        </w:rPr>
        <w:t>السعرية</w:t>
      </w:r>
      <w:proofErr w:type="spellEnd"/>
      <w:r>
        <w:rPr>
          <w:rFonts w:cs="Arabic Transparent" w:hint="cs"/>
          <w:sz w:val="32"/>
          <w:szCs w:val="32"/>
          <w:rtl/>
          <w:lang w:bidi="ar-DZ"/>
        </w:rPr>
        <w:t xml:space="preserve"> و </w:t>
      </w:r>
      <w:proofErr w:type="spellStart"/>
      <w:r>
        <w:rPr>
          <w:rFonts w:cs="Arabic Transparent" w:hint="cs"/>
          <w:sz w:val="32"/>
          <w:szCs w:val="32"/>
          <w:rtl/>
          <w:lang w:bidi="ar-DZ"/>
        </w:rPr>
        <w:t>الدخلية</w:t>
      </w:r>
      <w:proofErr w:type="spellEnd"/>
      <w:r>
        <w:rPr>
          <w:rFonts w:cs="Arabic Transparent" w:hint="cs"/>
          <w:sz w:val="32"/>
          <w:szCs w:val="32"/>
          <w:rtl/>
          <w:lang w:bidi="ar-DZ"/>
        </w:rPr>
        <w:t xml:space="preserve"> الثنائية للتجارة العالمية ، حيث قسم العالم إل</w:t>
      </w:r>
      <w:r w:rsidR="00DD3162">
        <w:rPr>
          <w:rFonts w:cs="Arabic Transparent" w:hint="cs"/>
          <w:sz w:val="32"/>
          <w:szCs w:val="32"/>
          <w:rtl/>
          <w:lang w:bidi="ar-DZ"/>
        </w:rPr>
        <w:t>ى</w:t>
      </w:r>
      <w:r>
        <w:rPr>
          <w:rFonts w:cs="Arabic Transparent" w:hint="cs"/>
          <w:sz w:val="32"/>
          <w:szCs w:val="32"/>
          <w:rtl/>
          <w:lang w:bidi="ar-DZ"/>
        </w:rPr>
        <w:t xml:space="preserve"> ثلاث مجموعات </w:t>
      </w:r>
      <w:r>
        <w:rPr>
          <w:rFonts w:hint="cs"/>
          <w:sz w:val="32"/>
          <w:szCs w:val="32"/>
          <w:rtl/>
          <w:lang w:bidi="ar-DZ"/>
        </w:rPr>
        <w:t>:</w:t>
      </w:r>
      <w:r>
        <w:rPr>
          <w:rFonts w:cs="Arabic Transparent" w:hint="cs"/>
          <w:sz w:val="32"/>
          <w:szCs w:val="32"/>
          <w:rtl/>
          <w:lang w:bidi="ar-DZ"/>
        </w:rPr>
        <w:t xml:space="preserve"> مجم</w:t>
      </w:r>
      <w:r w:rsidR="00DD3162">
        <w:rPr>
          <w:rFonts w:cs="Arabic Transparent" w:hint="cs"/>
          <w:sz w:val="32"/>
          <w:szCs w:val="32"/>
          <w:rtl/>
          <w:lang w:bidi="ar-DZ"/>
        </w:rPr>
        <w:t>وعة الدول المتقدمة بالأخص  كندا</w:t>
      </w:r>
      <w:r>
        <w:rPr>
          <w:rFonts w:cs="Arabic Transparent" w:hint="cs"/>
          <w:sz w:val="32"/>
          <w:szCs w:val="32"/>
          <w:rtl/>
          <w:lang w:bidi="ar-DZ"/>
        </w:rPr>
        <w:t>، ألمانيا ، بريطانيا ، الولايات المتحدة الأمريكية و مجموعة دول الأوبك ،</w:t>
      </w:r>
      <w:r w:rsidRPr="007312FD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>و مجموعة</w:t>
      </w:r>
      <w:r w:rsidRPr="007312FD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 xml:space="preserve">الدول النامية </w:t>
      </w:r>
      <w:r>
        <w:rPr>
          <w:rStyle w:val="Appelnotedebasdep"/>
          <w:rFonts w:cs="Arabic Transparent"/>
          <w:sz w:val="32"/>
          <w:szCs w:val="32"/>
          <w:rtl/>
          <w:lang w:bidi="ar-DZ"/>
        </w:rPr>
        <w:footnoteReference w:id="49"/>
      </w:r>
      <w:r w:rsidR="00DD3162">
        <w:rPr>
          <w:rFonts w:cs="Arabic Transparent" w:hint="cs"/>
          <w:sz w:val="32"/>
          <w:szCs w:val="32"/>
          <w:rtl/>
          <w:lang w:bidi="ar-DZ"/>
        </w:rPr>
        <w:t xml:space="preserve"> ، </w:t>
      </w:r>
      <w:r>
        <w:rPr>
          <w:rFonts w:cs="Arabic Transparent" w:hint="cs"/>
          <w:sz w:val="32"/>
          <w:szCs w:val="32"/>
          <w:rtl/>
          <w:lang w:bidi="ar-DZ"/>
        </w:rPr>
        <w:t xml:space="preserve">ذلك خلال الفترة مابين </w:t>
      </w:r>
      <w:r w:rsidR="00361F24">
        <w:rPr>
          <w:rFonts w:cs="Arabic Transparent" w:hint="cs"/>
          <w:sz w:val="32"/>
          <w:szCs w:val="32"/>
          <w:rtl/>
          <w:lang w:bidi="ar-DZ"/>
        </w:rPr>
        <w:t>(</w:t>
      </w:r>
      <w:r>
        <w:rPr>
          <w:rFonts w:cs="Arabic Transparent" w:hint="cs"/>
          <w:sz w:val="32"/>
          <w:szCs w:val="32"/>
          <w:rtl/>
          <w:lang w:bidi="ar-DZ"/>
        </w:rPr>
        <w:t xml:space="preserve"> 1973-1985</w:t>
      </w:r>
      <w:r w:rsidR="00361F24">
        <w:rPr>
          <w:rFonts w:cs="Arabic Transparent" w:hint="cs"/>
          <w:sz w:val="32"/>
          <w:szCs w:val="32"/>
          <w:rtl/>
          <w:lang w:bidi="ar-DZ"/>
        </w:rPr>
        <w:t>)</w:t>
      </w:r>
      <w:r>
        <w:rPr>
          <w:rFonts w:cs="Arabic Transparent" w:hint="cs"/>
          <w:sz w:val="32"/>
          <w:szCs w:val="32"/>
          <w:rtl/>
          <w:lang w:bidi="ar-DZ"/>
        </w:rPr>
        <w:t xml:space="preserve"> ، و توصل الباحث باستخدامه دالة الطلب الكلي التقليدية للواردات على أهمية </w:t>
      </w:r>
      <w:proofErr w:type="spellStart"/>
      <w:r>
        <w:rPr>
          <w:rFonts w:cs="Arabic Transparent" w:hint="cs"/>
          <w:sz w:val="32"/>
          <w:szCs w:val="32"/>
          <w:rtl/>
          <w:lang w:bidi="ar-DZ"/>
        </w:rPr>
        <w:t>المرونات</w:t>
      </w:r>
      <w:proofErr w:type="spellEnd"/>
      <w:r w:rsidRPr="00166FF1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>الثنائية في تحديد السياسات التجارية المناسبة لكل مجموعة من الدول.</w:t>
      </w:r>
    </w:p>
    <w:p w:rsidR="00C14942" w:rsidRPr="003B798B" w:rsidRDefault="00C14942" w:rsidP="00C14942">
      <w:pPr>
        <w:tabs>
          <w:tab w:val="right" w:pos="0"/>
        </w:tabs>
        <w:spacing w:line="360" w:lineRule="auto"/>
        <w:ind w:left="-1" w:firstLine="567"/>
        <w:jc w:val="both"/>
        <w:rPr>
          <w:rFonts w:cs="Arabic Transparent"/>
          <w:sz w:val="8"/>
          <w:szCs w:val="8"/>
          <w:lang w:bidi="ar-DZ"/>
        </w:rPr>
      </w:pPr>
    </w:p>
    <w:p w:rsidR="00C14942" w:rsidRDefault="00D15265" w:rsidP="00C14942">
      <w:pPr>
        <w:tabs>
          <w:tab w:val="right" w:pos="0"/>
        </w:tabs>
        <w:spacing w:line="360" w:lineRule="auto"/>
        <w:ind w:left="-1" w:firstLine="567"/>
        <w:jc w:val="both"/>
        <w:rPr>
          <w:rFonts w:ascii="TimesNewRomanPS-BoldMT" w:hAnsi="TimesNewRomanPS-BoldMT"/>
          <w:rtl/>
          <w:lang w:val="fr-FR" w:eastAsia="fr-FR"/>
        </w:rPr>
      </w:pPr>
      <w:r>
        <w:rPr>
          <w:rFonts w:cs="Arabic Transparent" w:hint="cs"/>
          <w:sz w:val="28"/>
          <w:szCs w:val="28"/>
          <w:rtl/>
          <w:lang w:bidi="ar-DZ"/>
        </w:rPr>
        <w:t>4</w:t>
      </w:r>
      <w:r w:rsidR="00C14942" w:rsidRPr="00344587">
        <w:rPr>
          <w:rFonts w:cs="Arabic Transparent" w:hint="cs"/>
          <w:sz w:val="28"/>
          <w:szCs w:val="28"/>
          <w:rtl/>
          <w:lang w:bidi="ar-DZ"/>
        </w:rPr>
        <w:t>-</w:t>
      </w:r>
      <w:r w:rsidR="00C14942">
        <w:rPr>
          <w:rFonts w:cs="Arabic Transparent"/>
          <w:sz w:val="28"/>
          <w:szCs w:val="28"/>
          <w:lang w:bidi="ar-DZ"/>
        </w:rPr>
        <w:t>6</w:t>
      </w:r>
      <w:r w:rsidR="00C14942" w:rsidRPr="00344587">
        <w:rPr>
          <w:rFonts w:cs="Arabic Transparent" w:hint="cs"/>
          <w:sz w:val="28"/>
          <w:szCs w:val="28"/>
          <w:rtl/>
          <w:lang w:bidi="ar-DZ"/>
        </w:rPr>
        <w:t xml:space="preserve"> </w:t>
      </w:r>
      <w:r w:rsidR="00C14942" w:rsidRPr="009D6770">
        <w:rPr>
          <w:rFonts w:cs="Arabic Transparent" w:hint="cs"/>
          <w:sz w:val="28"/>
          <w:szCs w:val="28"/>
          <w:rtl/>
          <w:lang w:bidi="ar-DZ"/>
        </w:rPr>
        <w:t xml:space="preserve">دراسة البنك المركزي المصري </w:t>
      </w:r>
      <w:r w:rsidR="00C14942" w:rsidRPr="009D6770">
        <w:rPr>
          <w:rFonts w:cs="Arabic Transparent" w:hint="cs"/>
          <w:rtl/>
          <w:lang w:bidi="ar-DZ"/>
        </w:rPr>
        <w:t>(1992)</w:t>
      </w:r>
      <w:r w:rsidR="00C14942" w:rsidRPr="009D6770">
        <w:rPr>
          <w:rFonts w:cs="Arabic Transparent" w:hint="cs"/>
          <w:sz w:val="32"/>
          <w:szCs w:val="32"/>
          <w:rtl/>
          <w:lang w:bidi="ar-DZ"/>
        </w:rPr>
        <w:t>:</w:t>
      </w:r>
      <w:r w:rsidR="00C14942" w:rsidRPr="007A5165">
        <w:rPr>
          <w:rFonts w:ascii="TimesNewRomanPS-BoldMT" w:hAnsi="TimesNewRomanPS-BoldMT" w:hint="cs"/>
          <w:rtl/>
          <w:lang w:val="fr-FR" w:eastAsia="fr-FR"/>
        </w:rPr>
        <w:t xml:space="preserve"> </w:t>
      </w:r>
    </w:p>
    <w:p w:rsidR="00C14942" w:rsidRPr="003B798B" w:rsidRDefault="00C14942" w:rsidP="00C14942">
      <w:pPr>
        <w:tabs>
          <w:tab w:val="right" w:pos="0"/>
        </w:tabs>
        <w:spacing w:line="360" w:lineRule="auto"/>
        <w:ind w:left="-1" w:firstLine="567"/>
        <w:jc w:val="both"/>
        <w:rPr>
          <w:rFonts w:ascii="TimesNewRomanPS-BoldMT" w:hAnsi="TimesNewRomanPS-BoldMT"/>
          <w:sz w:val="8"/>
          <w:szCs w:val="8"/>
          <w:rtl/>
          <w:lang w:val="fr-FR" w:eastAsia="fr-FR"/>
        </w:rPr>
      </w:pPr>
    </w:p>
    <w:p w:rsidR="00C14942" w:rsidRPr="005D6CA9" w:rsidRDefault="00C14942" w:rsidP="004B37DC">
      <w:pPr>
        <w:spacing w:line="360" w:lineRule="auto"/>
        <w:ind w:firstLine="566"/>
        <w:jc w:val="both"/>
        <w:rPr>
          <w:rFonts w:cs="Arabic Transparent"/>
          <w:sz w:val="32"/>
          <w:szCs w:val="32"/>
          <w:lang w:val="fr-FR"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>هدفت</w:t>
      </w:r>
      <w:r w:rsidRPr="006641E8">
        <w:rPr>
          <w:rFonts w:cs="Arabic Transparent" w:hint="cs"/>
          <w:sz w:val="32"/>
          <w:szCs w:val="32"/>
          <w:rtl/>
          <w:lang w:bidi="ar-DZ"/>
        </w:rPr>
        <w:t xml:space="preserve"> الدراسة </w:t>
      </w:r>
      <w:r w:rsidR="004B37DC">
        <w:rPr>
          <w:rFonts w:cs="Arabic Transparent" w:hint="cs"/>
          <w:sz w:val="32"/>
          <w:szCs w:val="32"/>
          <w:rtl/>
          <w:lang w:bidi="ar-DZ"/>
        </w:rPr>
        <w:t xml:space="preserve">إلى </w:t>
      </w:r>
      <w:r w:rsidRPr="006641E8">
        <w:rPr>
          <w:rFonts w:cs="Arabic Transparent" w:hint="cs"/>
          <w:sz w:val="32"/>
          <w:szCs w:val="32"/>
          <w:rtl/>
          <w:lang w:bidi="ar-DZ"/>
        </w:rPr>
        <w:t xml:space="preserve">قياس دالة الطلب على الواردات في مصر </w:t>
      </w:r>
      <w:r>
        <w:rPr>
          <w:rFonts w:cs="Arabic Transparent" w:hint="cs"/>
          <w:sz w:val="32"/>
          <w:szCs w:val="32"/>
          <w:rtl/>
          <w:lang w:bidi="ar-DZ"/>
        </w:rPr>
        <w:t>لل</w:t>
      </w:r>
      <w:r w:rsidRPr="006641E8">
        <w:rPr>
          <w:rFonts w:cs="Arabic Transparent" w:hint="cs"/>
          <w:sz w:val="32"/>
          <w:szCs w:val="32"/>
          <w:rtl/>
          <w:lang w:bidi="ar-DZ"/>
        </w:rPr>
        <w:t xml:space="preserve">تعرف على سلوكيات الاقتصاد </w:t>
      </w:r>
      <w:r>
        <w:rPr>
          <w:rFonts w:cs="Arabic Transparent" w:hint="cs"/>
          <w:sz w:val="32"/>
          <w:szCs w:val="32"/>
          <w:rtl/>
          <w:lang w:bidi="ar-DZ"/>
        </w:rPr>
        <w:t xml:space="preserve">من </w:t>
      </w:r>
      <w:r>
        <w:rPr>
          <w:rFonts w:ascii="Simplified Arabic" w:cs="Arabic Transparent" w:hint="cs"/>
          <w:sz w:val="32"/>
          <w:szCs w:val="32"/>
          <w:rtl/>
          <w:lang w:val="fr-FR" w:eastAsia="fr-FR"/>
        </w:rPr>
        <w:t>إجمالي ال</w:t>
      </w:r>
      <w:r w:rsidRPr="00F53216">
        <w:rPr>
          <w:rFonts w:ascii="Simplified Arabic" w:cs="Arabic Transparent" w:hint="cs"/>
          <w:sz w:val="32"/>
          <w:szCs w:val="32"/>
          <w:rtl/>
          <w:lang w:val="fr-FR" w:eastAsia="fr-FR"/>
        </w:rPr>
        <w:t>واردات</w:t>
      </w:r>
      <w:r w:rsidRPr="006641E8">
        <w:rPr>
          <w:rFonts w:cs="Arabic Transparent" w:hint="cs"/>
          <w:sz w:val="32"/>
          <w:szCs w:val="32"/>
          <w:rtl/>
          <w:lang w:bidi="ar-DZ"/>
        </w:rPr>
        <w:t xml:space="preserve"> ذلك خلال الفترة</w:t>
      </w:r>
      <w:r w:rsidR="00361F24">
        <w:rPr>
          <w:rFonts w:cs="Arabic Transparent" w:hint="cs"/>
          <w:sz w:val="32"/>
          <w:szCs w:val="32"/>
          <w:rtl/>
          <w:lang w:bidi="ar-DZ"/>
        </w:rPr>
        <w:t>(</w:t>
      </w:r>
      <w:r w:rsidRPr="006641E8">
        <w:rPr>
          <w:rFonts w:cs="Arabic Transparent" w:hint="cs"/>
          <w:sz w:val="32"/>
          <w:szCs w:val="32"/>
          <w:rtl/>
          <w:lang w:bidi="ar-DZ"/>
        </w:rPr>
        <w:t>1975-91/1992</w:t>
      </w:r>
      <w:r w:rsidR="00361F24">
        <w:rPr>
          <w:rFonts w:cs="Arabic Transparent" w:hint="cs"/>
          <w:sz w:val="32"/>
          <w:szCs w:val="32"/>
          <w:rtl/>
          <w:lang w:bidi="ar-DZ"/>
        </w:rPr>
        <w:t>)</w:t>
      </w:r>
      <w:r>
        <w:rPr>
          <w:rFonts w:cs="Arabic Transparent" w:hint="cs"/>
          <w:sz w:val="32"/>
          <w:szCs w:val="32"/>
          <w:rtl/>
          <w:lang w:bidi="ar-DZ"/>
        </w:rPr>
        <w:t xml:space="preserve">، مع </w:t>
      </w:r>
      <w:r w:rsidR="00361F24">
        <w:rPr>
          <w:rFonts w:cs="Arabic Transparent" w:hint="cs"/>
          <w:sz w:val="32"/>
          <w:szCs w:val="32"/>
          <w:rtl/>
          <w:lang w:bidi="ar-DZ"/>
        </w:rPr>
        <w:t>الأخذ</w:t>
      </w:r>
      <w:r>
        <w:rPr>
          <w:rFonts w:cs="Arabic Transparent" w:hint="cs"/>
          <w:sz w:val="32"/>
          <w:szCs w:val="32"/>
          <w:rtl/>
          <w:lang w:bidi="ar-DZ"/>
        </w:rPr>
        <w:t xml:space="preserve"> بعين الاعتبار </w:t>
      </w:r>
      <w:r w:rsidRPr="006641E8">
        <w:rPr>
          <w:rFonts w:cs="Arabic Transparent" w:hint="cs"/>
          <w:sz w:val="32"/>
          <w:szCs w:val="32"/>
          <w:rtl/>
          <w:lang w:bidi="ar-DZ"/>
        </w:rPr>
        <w:t xml:space="preserve">أن الواردات تتوقف على عاملين هما مستوى النشاط الاقتصادي الحقيقي معبرا عنه بالناتج </w:t>
      </w:r>
      <w:r>
        <w:rPr>
          <w:rFonts w:cs="Arabic Transparent" w:hint="cs"/>
          <w:sz w:val="32"/>
          <w:szCs w:val="32"/>
          <w:rtl/>
          <w:lang w:bidi="ar-DZ"/>
        </w:rPr>
        <w:t>الوطني</w:t>
      </w:r>
      <w:r w:rsidRPr="006641E8">
        <w:rPr>
          <w:rFonts w:cs="Arabic Transparent" w:hint="cs"/>
          <w:sz w:val="32"/>
          <w:szCs w:val="32"/>
          <w:rtl/>
          <w:lang w:bidi="ar-DZ"/>
        </w:rPr>
        <w:t xml:space="preserve"> الإجمالي </w:t>
      </w:r>
      <w:r w:rsidR="00DD3162">
        <w:rPr>
          <w:rFonts w:cs="Arabic Transparent" w:hint="cs"/>
          <w:sz w:val="32"/>
          <w:szCs w:val="32"/>
          <w:rtl/>
          <w:lang w:bidi="ar-DZ"/>
        </w:rPr>
        <w:t xml:space="preserve">، </w:t>
      </w:r>
      <w:r>
        <w:rPr>
          <w:rFonts w:cs="Arabic Transparent" w:hint="cs"/>
          <w:sz w:val="32"/>
          <w:szCs w:val="32"/>
          <w:rtl/>
          <w:lang w:bidi="ar-DZ"/>
        </w:rPr>
        <w:t>و مستوى الأسعار النسبية ل</w:t>
      </w:r>
      <w:r w:rsidRPr="006641E8">
        <w:rPr>
          <w:rFonts w:cs="Arabic Transparent" w:hint="cs"/>
          <w:sz w:val="32"/>
          <w:szCs w:val="32"/>
          <w:rtl/>
          <w:lang w:bidi="ar-DZ"/>
        </w:rPr>
        <w:t>لواردات</w:t>
      </w:r>
      <w:r>
        <w:rPr>
          <w:rFonts w:cs="Arabic Transparent" w:hint="cs"/>
          <w:sz w:val="32"/>
          <w:szCs w:val="32"/>
          <w:rtl/>
          <w:lang w:bidi="ar-DZ"/>
        </w:rPr>
        <w:t xml:space="preserve"> ( أسعار </w:t>
      </w:r>
      <w:r w:rsidRPr="006641E8">
        <w:rPr>
          <w:rFonts w:cs="Arabic Transparent" w:hint="cs"/>
          <w:sz w:val="32"/>
          <w:szCs w:val="32"/>
          <w:rtl/>
          <w:lang w:bidi="ar-DZ"/>
        </w:rPr>
        <w:t>الواردات</w:t>
      </w:r>
      <w:r>
        <w:rPr>
          <w:rFonts w:cs="Arabic Transparent" w:hint="cs"/>
          <w:sz w:val="32"/>
          <w:szCs w:val="32"/>
          <w:rtl/>
          <w:lang w:bidi="ar-DZ"/>
        </w:rPr>
        <w:t xml:space="preserve"> منسوبة إلى</w:t>
      </w:r>
      <w:r w:rsidRPr="002F3ED9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 xml:space="preserve">أسعار السلع المحلية البديلة )، و قد تم حساب المرونة </w:t>
      </w:r>
      <w:proofErr w:type="spellStart"/>
      <w:r>
        <w:rPr>
          <w:rFonts w:cs="Arabic Transparent" w:hint="cs"/>
          <w:sz w:val="32"/>
          <w:szCs w:val="32"/>
          <w:rtl/>
          <w:lang w:bidi="ar-DZ"/>
        </w:rPr>
        <w:t>الدخلية</w:t>
      </w:r>
      <w:proofErr w:type="spellEnd"/>
      <w:r>
        <w:rPr>
          <w:rFonts w:cs="Arabic Transparent" w:hint="cs"/>
          <w:sz w:val="32"/>
          <w:szCs w:val="32"/>
          <w:rtl/>
          <w:lang w:bidi="ar-DZ"/>
        </w:rPr>
        <w:t xml:space="preserve"> باستخدام المعادلة التالية </w:t>
      </w:r>
      <w:r>
        <w:rPr>
          <w:sz w:val="32"/>
          <w:szCs w:val="32"/>
          <w:rtl/>
          <w:lang w:bidi="ar-DZ"/>
        </w:rPr>
        <w:t>:</w:t>
      </w:r>
    </w:p>
    <w:p w:rsidR="00C14942" w:rsidRDefault="00C14942" w:rsidP="00C14942">
      <w:pPr>
        <w:tabs>
          <w:tab w:val="right" w:pos="0"/>
          <w:tab w:val="left" w:pos="3198"/>
        </w:tabs>
        <w:spacing w:line="360" w:lineRule="auto"/>
        <w:ind w:left="-1" w:firstLine="567"/>
        <w:jc w:val="center"/>
        <w:rPr>
          <w:rFonts w:cs="Arabic Transparent"/>
          <w:i/>
          <w:iCs/>
          <w:sz w:val="32"/>
          <w:szCs w:val="32"/>
          <w:rtl/>
        </w:rPr>
      </w:pPr>
      <w:proofErr w:type="gramStart"/>
      <w:r>
        <w:rPr>
          <w:rFonts w:cs="Arabic Transparent"/>
          <w:i/>
          <w:iCs/>
          <w:sz w:val="32"/>
          <w:szCs w:val="32"/>
        </w:rPr>
        <w:t>e</w:t>
      </w:r>
      <m:oMath>
        <w:proofErr w:type="gramEnd"/>
        <m:r>
          <w:rPr>
            <w:rFonts w:ascii="Cambria Math" w:hAnsi="Cambria Math" w:cs="Arabic Transparent"/>
            <w:sz w:val="32"/>
            <w:szCs w:val="32"/>
          </w:rPr>
          <m:t>=</m:t>
        </m:r>
        <m:f>
          <m:fPr>
            <m:ctrlPr>
              <w:rPr>
                <w:rFonts w:ascii="Cambria Math" w:hAnsi="Cambria Math" w:cs="Arabic Transparent"/>
                <w:i/>
                <w:iCs/>
                <w:sz w:val="32"/>
                <w:szCs w:val="32"/>
              </w:rPr>
            </m:ctrlPr>
          </m:fPr>
          <m:num>
            <m:r>
              <w:rPr>
                <w:rFonts w:ascii="Cambria Math" w:hAnsi="Cambria Math" w:cs="Arabic Transparent"/>
                <w:sz w:val="32"/>
                <w:szCs w:val="32"/>
              </w:rPr>
              <m:t>∆Im</m:t>
            </m:r>
          </m:num>
          <m:den>
            <m:r>
              <w:rPr>
                <w:rFonts w:ascii="Cambria Math" w:hAnsi="Cambria Math" w:cs="Arabic Transparent"/>
                <w:sz w:val="32"/>
                <w:szCs w:val="32"/>
              </w:rPr>
              <m:t>∆GNP</m:t>
            </m:r>
          </m:den>
        </m:f>
        <m:r>
          <w:rPr>
            <w:rFonts w:ascii="Cambria Math" w:hAnsi="Cambria Math" w:cs="Arabic Transparent"/>
            <w:sz w:val="32"/>
            <w:szCs w:val="32"/>
          </w:rPr>
          <m:t>×</m:t>
        </m:r>
        <m:f>
          <m:fPr>
            <m:ctrlPr>
              <w:rPr>
                <w:rFonts w:ascii="Cambria Math" w:hAnsi="Cambria Math" w:cs="Arabic Transparent"/>
                <w:i/>
                <w:iCs/>
                <w:sz w:val="32"/>
                <w:szCs w:val="32"/>
              </w:rPr>
            </m:ctrlPr>
          </m:fPr>
          <m:num>
            <m:r>
              <w:rPr>
                <w:rFonts w:ascii="Cambria Math" w:hAnsi="Cambria Math" w:cs="Arabic Transparent"/>
                <w:sz w:val="32"/>
                <w:szCs w:val="32"/>
              </w:rPr>
              <m:t>GNP</m:t>
            </m:r>
          </m:num>
          <m:den>
            <m:r>
              <w:rPr>
                <w:rFonts w:ascii="Cambria Math" w:hAnsi="Cambria Math" w:cs="Arabic Transparent"/>
                <w:sz w:val="32"/>
                <w:szCs w:val="32"/>
              </w:rPr>
              <m:t>Im</m:t>
            </m:r>
          </m:den>
        </m:f>
      </m:oMath>
    </w:p>
    <w:p w:rsidR="00707699" w:rsidRDefault="00707699" w:rsidP="003B798B">
      <w:pPr>
        <w:tabs>
          <w:tab w:val="right" w:pos="0"/>
          <w:tab w:val="left" w:pos="3198"/>
        </w:tabs>
        <w:spacing w:line="360" w:lineRule="auto"/>
        <w:ind w:left="-1"/>
        <w:jc w:val="both"/>
        <w:rPr>
          <w:rFonts w:cs="Arabic Transparent"/>
          <w:i/>
          <w:iCs/>
          <w:sz w:val="32"/>
          <w:szCs w:val="32"/>
          <w:rtl/>
        </w:rPr>
      </w:pPr>
    </w:p>
    <w:p w:rsidR="003B59D2" w:rsidRDefault="00C14942" w:rsidP="00D73C52">
      <w:pPr>
        <w:tabs>
          <w:tab w:val="right" w:pos="0"/>
          <w:tab w:val="left" w:pos="3198"/>
        </w:tabs>
        <w:spacing w:line="360" w:lineRule="auto"/>
        <w:ind w:left="-1"/>
        <w:jc w:val="both"/>
        <w:rPr>
          <w:rFonts w:cs="Arabic Transparent"/>
          <w:sz w:val="32"/>
          <w:szCs w:val="32"/>
          <w:rtl/>
          <w:lang w:bidi="ar-DZ"/>
        </w:rPr>
      </w:pPr>
      <w:r w:rsidRPr="00707699">
        <w:rPr>
          <w:rFonts w:cs="Arabic Transparent" w:hint="cs"/>
          <w:i/>
          <w:iCs/>
          <w:sz w:val="32"/>
          <w:szCs w:val="32"/>
          <w:rtl/>
        </w:rPr>
        <w:t xml:space="preserve">حيث </w:t>
      </w:r>
      <w:r w:rsidRPr="00707699">
        <w:rPr>
          <w:rFonts w:cs="Arabic Transparent" w:hint="cs"/>
          <w:sz w:val="32"/>
          <w:szCs w:val="32"/>
          <w:rtl/>
        </w:rPr>
        <w:t>(</w:t>
      </w:r>
      <m:oMath>
        <m:r>
          <m:rPr>
            <m:sty m:val="p"/>
          </m:rPr>
          <w:rPr>
            <w:rFonts w:ascii="Cambria Math" w:hAnsi="Cambria Math" w:cs="Arabic Transparent"/>
            <w:sz w:val="32"/>
            <w:szCs w:val="32"/>
          </w:rPr>
          <m:t>Im</m:t>
        </m:r>
      </m:oMath>
      <w:r w:rsidRPr="00707699">
        <w:rPr>
          <w:rFonts w:cs="Arabic Transparent" w:hint="cs"/>
          <w:i/>
          <w:iCs/>
          <w:sz w:val="32"/>
          <w:szCs w:val="32"/>
          <w:rtl/>
        </w:rPr>
        <w:t xml:space="preserve"> تعبر عن </w:t>
      </w:r>
      <w:r w:rsidRPr="00707699">
        <w:rPr>
          <w:rFonts w:cs="Arabic Transparent" w:hint="cs"/>
          <w:sz w:val="32"/>
          <w:szCs w:val="32"/>
          <w:rtl/>
          <w:lang w:bidi="ar-DZ"/>
        </w:rPr>
        <w:t>الواردات بالد</w:t>
      </w:r>
      <w:proofErr w:type="gramStart"/>
      <w:r w:rsidRPr="00707699">
        <w:rPr>
          <w:rFonts w:cs="Arabic Transparent" w:hint="cs"/>
          <w:sz w:val="32"/>
          <w:szCs w:val="32"/>
          <w:rtl/>
          <w:lang w:bidi="ar-DZ"/>
        </w:rPr>
        <w:t>ولار الأمر</w:t>
      </w:r>
      <w:proofErr w:type="gramEnd"/>
      <w:r w:rsidRPr="00707699">
        <w:rPr>
          <w:rFonts w:cs="Arabic Transparent" w:hint="cs"/>
          <w:sz w:val="32"/>
          <w:szCs w:val="32"/>
          <w:rtl/>
          <w:lang w:bidi="ar-DZ"/>
        </w:rPr>
        <w:t xml:space="preserve">يكي، </w:t>
      </w:r>
      <m:oMath>
        <m:r>
          <w:rPr>
            <w:rFonts w:ascii="Cambria Math" w:hAnsi="Cambria Math" w:cs="Arabic Transparent"/>
            <w:sz w:val="32"/>
            <w:szCs w:val="32"/>
          </w:rPr>
          <m:t>GNP</m:t>
        </m:r>
      </m:oMath>
      <w:r w:rsidRPr="00707699">
        <w:rPr>
          <w:rFonts w:cs="Arabic Transparent" w:hint="cs"/>
          <w:iCs/>
          <w:sz w:val="32"/>
          <w:szCs w:val="32"/>
          <w:rtl/>
        </w:rPr>
        <w:t xml:space="preserve"> هو</w:t>
      </w:r>
      <w:r w:rsidRPr="00707699">
        <w:rPr>
          <w:rFonts w:cs="Arabic Transparent" w:hint="cs"/>
          <w:sz w:val="32"/>
          <w:szCs w:val="32"/>
          <w:rtl/>
          <w:lang w:bidi="ar-DZ"/>
        </w:rPr>
        <w:t>الناتج الوطني الإجمالي) ،</w:t>
      </w:r>
      <w:r>
        <w:rPr>
          <w:rFonts w:cs="Arabic Transparent" w:hint="cs"/>
          <w:sz w:val="32"/>
          <w:szCs w:val="32"/>
          <w:rtl/>
          <w:lang w:bidi="ar-DZ"/>
        </w:rPr>
        <w:t xml:space="preserve"> فوجدت أنها تساوى 1.4 أما مرونة</w:t>
      </w:r>
      <w:r w:rsidRPr="000416FC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6641E8">
        <w:rPr>
          <w:rFonts w:cs="Arabic Transparent" w:hint="cs"/>
          <w:sz w:val="32"/>
          <w:szCs w:val="32"/>
          <w:rtl/>
          <w:lang w:bidi="ar-DZ"/>
        </w:rPr>
        <w:t>الواردات</w:t>
      </w:r>
      <w:r>
        <w:rPr>
          <w:rFonts w:cs="Arabic Transparent" w:hint="cs"/>
          <w:sz w:val="32"/>
          <w:szCs w:val="32"/>
          <w:rtl/>
          <w:lang w:bidi="ar-DZ"/>
        </w:rPr>
        <w:t xml:space="preserve"> بالنسبة لسعر الصرف فهي تساوى 0.3،</w:t>
      </w:r>
      <w:r w:rsidR="00707699">
        <w:rPr>
          <w:rFonts w:cs="Arabic Transparent" w:hint="cs"/>
          <w:sz w:val="32"/>
          <w:szCs w:val="32"/>
          <w:rtl/>
          <w:lang w:bidi="ar-DZ"/>
        </w:rPr>
        <w:t xml:space="preserve">  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lastRenderedPageBreak/>
        <w:t>و يرجع انخفاض تأثير سعر الصرف</w:t>
      </w:r>
      <w:r w:rsidRPr="00442E48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 xml:space="preserve"> على </w:t>
      </w:r>
      <w:r w:rsidRPr="006641E8">
        <w:rPr>
          <w:rFonts w:cs="Arabic Transparent" w:hint="cs"/>
          <w:sz w:val="32"/>
          <w:szCs w:val="32"/>
          <w:rtl/>
          <w:lang w:bidi="ar-DZ"/>
        </w:rPr>
        <w:t>الواردات</w:t>
      </w:r>
      <w:r>
        <w:rPr>
          <w:rFonts w:cs="Arabic Transparent" w:hint="cs"/>
          <w:sz w:val="32"/>
          <w:szCs w:val="32"/>
          <w:rtl/>
          <w:lang w:bidi="ar-DZ"/>
        </w:rPr>
        <w:t xml:space="preserve"> إلى  طبيعة الهيكل السلعي لمصر الذي تشكل فيه السلع الاستهلاكية و الوسطية الجزء الأكبر منه</w:t>
      </w:r>
      <w:r w:rsidR="00D73C52">
        <w:rPr>
          <w:rFonts w:cs="Arabic Transparent" w:hint="cs"/>
          <w:sz w:val="32"/>
          <w:szCs w:val="32"/>
          <w:rtl/>
          <w:lang w:bidi="ar-DZ"/>
        </w:rPr>
        <w:t>.</w:t>
      </w:r>
      <w:r>
        <w:rPr>
          <w:rFonts w:cs="Arabic Transparent" w:hint="cs"/>
          <w:sz w:val="32"/>
          <w:szCs w:val="32"/>
          <w:rtl/>
          <w:lang w:bidi="ar-DZ"/>
        </w:rPr>
        <w:t xml:space="preserve">  </w:t>
      </w:r>
      <w:r>
        <w:rPr>
          <w:rStyle w:val="Appelnotedebasdep"/>
          <w:rFonts w:cs="Arabic Transparent"/>
          <w:sz w:val="32"/>
          <w:szCs w:val="32"/>
          <w:rtl/>
          <w:lang w:bidi="ar-DZ"/>
        </w:rPr>
        <w:footnoteReference w:id="50"/>
      </w:r>
    </w:p>
    <w:p w:rsidR="003B798B" w:rsidRPr="003B798B" w:rsidRDefault="003B798B" w:rsidP="003B798B">
      <w:pPr>
        <w:tabs>
          <w:tab w:val="right" w:pos="0"/>
          <w:tab w:val="left" w:pos="3198"/>
        </w:tabs>
        <w:spacing w:line="360" w:lineRule="auto"/>
        <w:ind w:left="-1"/>
        <w:jc w:val="both"/>
        <w:rPr>
          <w:rFonts w:cs="Arabic Transparent"/>
          <w:sz w:val="8"/>
          <w:szCs w:val="8"/>
          <w:rtl/>
          <w:lang w:bidi="ar-DZ"/>
        </w:rPr>
      </w:pPr>
    </w:p>
    <w:p w:rsidR="003B59D2" w:rsidRPr="003B59D2" w:rsidRDefault="003B59D2" w:rsidP="00C14942">
      <w:pPr>
        <w:tabs>
          <w:tab w:val="right" w:pos="0"/>
          <w:tab w:val="left" w:pos="3198"/>
        </w:tabs>
        <w:spacing w:line="360" w:lineRule="auto"/>
        <w:ind w:left="-1"/>
        <w:jc w:val="both"/>
        <w:rPr>
          <w:rFonts w:cs="Arabic Transparent"/>
          <w:sz w:val="4"/>
          <w:szCs w:val="4"/>
          <w:lang w:val="fr-FR" w:bidi="ar-DZ"/>
        </w:rPr>
      </w:pPr>
    </w:p>
    <w:p w:rsidR="00C14942" w:rsidRPr="0011663A" w:rsidRDefault="00C14942" w:rsidP="00C14942">
      <w:pPr>
        <w:tabs>
          <w:tab w:val="right" w:pos="0"/>
        </w:tabs>
        <w:spacing w:line="360" w:lineRule="auto"/>
        <w:ind w:left="-1" w:firstLine="567"/>
        <w:jc w:val="both"/>
        <w:rPr>
          <w:rFonts w:cs="Arabic Transparent"/>
          <w:sz w:val="4"/>
          <w:szCs w:val="4"/>
          <w:rtl/>
          <w:lang w:bidi="ar-DZ"/>
        </w:rPr>
      </w:pPr>
    </w:p>
    <w:p w:rsidR="00F247FE" w:rsidRDefault="00F247FE" w:rsidP="003B798B">
      <w:pPr>
        <w:tabs>
          <w:tab w:val="right" w:pos="0"/>
        </w:tabs>
        <w:spacing w:line="360" w:lineRule="auto"/>
        <w:ind w:left="-1" w:firstLine="567"/>
        <w:jc w:val="both"/>
        <w:rPr>
          <w:sz w:val="28"/>
          <w:szCs w:val="28"/>
          <w:rtl/>
          <w:lang w:val="fr-FR" w:eastAsia="fr-FR"/>
        </w:rPr>
      </w:pPr>
      <w:r>
        <w:rPr>
          <w:rFonts w:cs="Arabic Transparent" w:hint="cs"/>
          <w:sz w:val="28"/>
          <w:szCs w:val="28"/>
          <w:rtl/>
          <w:lang w:bidi="ar-DZ"/>
        </w:rPr>
        <w:t>4</w:t>
      </w:r>
      <w:r w:rsidR="00C14942" w:rsidRPr="00344587">
        <w:rPr>
          <w:rFonts w:cs="Arabic Transparent" w:hint="cs"/>
          <w:sz w:val="28"/>
          <w:szCs w:val="28"/>
          <w:rtl/>
          <w:lang w:bidi="ar-DZ"/>
        </w:rPr>
        <w:t>-</w:t>
      </w:r>
      <w:r w:rsidR="00C14942">
        <w:rPr>
          <w:rFonts w:cs="Arabic Transparent" w:hint="cs"/>
          <w:sz w:val="28"/>
          <w:szCs w:val="28"/>
          <w:rtl/>
          <w:lang w:bidi="ar-DZ"/>
        </w:rPr>
        <w:t>7</w:t>
      </w:r>
      <w:r w:rsidR="00C14942" w:rsidRPr="00344587">
        <w:rPr>
          <w:rFonts w:cs="Arabic Transparent" w:hint="cs"/>
          <w:sz w:val="28"/>
          <w:szCs w:val="28"/>
          <w:rtl/>
          <w:lang w:bidi="ar-DZ"/>
        </w:rPr>
        <w:t xml:space="preserve"> </w:t>
      </w:r>
      <w:proofErr w:type="gramStart"/>
      <w:r w:rsidR="00C14942" w:rsidRPr="00344587">
        <w:rPr>
          <w:rFonts w:cs="Arabic Transparent" w:hint="cs"/>
          <w:sz w:val="28"/>
          <w:szCs w:val="28"/>
          <w:rtl/>
          <w:lang w:bidi="ar-DZ"/>
        </w:rPr>
        <w:t>دراسة</w:t>
      </w:r>
      <w:proofErr w:type="gramEnd"/>
      <w:r w:rsidR="00C14942" w:rsidRPr="00344587">
        <w:rPr>
          <w:rFonts w:cs="Arabic Transparent"/>
          <w:sz w:val="28"/>
          <w:szCs w:val="28"/>
          <w:lang w:bidi="ar-DZ"/>
        </w:rPr>
        <w:t xml:space="preserve"> </w:t>
      </w:r>
      <w:r w:rsidR="00C14942" w:rsidRPr="00344587">
        <w:rPr>
          <w:rFonts w:cs="Arabic Transparent" w:hint="cs"/>
          <w:sz w:val="28"/>
          <w:szCs w:val="28"/>
          <w:rtl/>
          <w:lang w:bidi="ar-DZ"/>
        </w:rPr>
        <w:t xml:space="preserve">  </w:t>
      </w:r>
      <w:r w:rsidR="00C14942">
        <w:rPr>
          <w:rFonts w:cs="Arabic Transparent"/>
          <w:sz w:val="28"/>
          <w:szCs w:val="28"/>
          <w:lang w:bidi="ar-DZ"/>
        </w:rPr>
        <w:t xml:space="preserve"> </w:t>
      </w:r>
      <w:r w:rsidR="00C14942">
        <w:rPr>
          <w:rFonts w:cs="Arabic Transparent"/>
          <w:lang w:bidi="ar-DZ"/>
        </w:rPr>
        <w:t>(1994)</w:t>
      </w:r>
      <w:r w:rsidR="00C14942">
        <w:rPr>
          <w:rFonts w:cs="Arabic Transparent"/>
          <w:sz w:val="28"/>
          <w:szCs w:val="28"/>
          <w:lang w:bidi="ar-DZ"/>
        </w:rPr>
        <w:t xml:space="preserve"> </w:t>
      </w:r>
      <w:proofErr w:type="spellStart"/>
      <w:r w:rsidR="00C14942" w:rsidRPr="00344587">
        <w:rPr>
          <w:sz w:val="28"/>
          <w:szCs w:val="28"/>
          <w:lang w:val="fr-FR" w:eastAsia="fr-FR"/>
        </w:rPr>
        <w:t>Akorlie</w:t>
      </w:r>
      <w:proofErr w:type="spellEnd"/>
      <w:r w:rsidR="00C14942" w:rsidRPr="00344587">
        <w:rPr>
          <w:sz w:val="28"/>
          <w:szCs w:val="28"/>
          <w:lang w:val="fr-FR" w:eastAsia="fr-FR"/>
        </w:rPr>
        <w:t xml:space="preserve"> </w:t>
      </w:r>
      <w:proofErr w:type="spellStart"/>
      <w:r w:rsidR="00C14942" w:rsidRPr="00344587">
        <w:rPr>
          <w:sz w:val="28"/>
          <w:szCs w:val="28"/>
          <w:lang w:val="fr-FR" w:eastAsia="fr-FR"/>
        </w:rPr>
        <w:t>A.Niyatepe-Coo</w:t>
      </w:r>
      <w:proofErr w:type="spellEnd"/>
      <w:r w:rsidR="00C14942" w:rsidRPr="00344587">
        <w:rPr>
          <w:rFonts w:hint="cs"/>
          <w:sz w:val="28"/>
          <w:szCs w:val="28"/>
          <w:rtl/>
          <w:lang w:val="fr-FR" w:eastAsia="fr-FR"/>
        </w:rPr>
        <w:t>:</w:t>
      </w:r>
    </w:p>
    <w:p w:rsidR="003B798B" w:rsidRPr="003B798B" w:rsidRDefault="003B798B" w:rsidP="003B798B">
      <w:pPr>
        <w:tabs>
          <w:tab w:val="right" w:pos="0"/>
        </w:tabs>
        <w:spacing w:line="360" w:lineRule="auto"/>
        <w:ind w:left="-1" w:firstLine="567"/>
        <w:jc w:val="both"/>
        <w:rPr>
          <w:rFonts w:cs="Arabic Transparent"/>
          <w:sz w:val="8"/>
          <w:szCs w:val="8"/>
          <w:rtl/>
          <w:lang w:val="fr-FR" w:eastAsia="fr-FR"/>
        </w:rPr>
      </w:pPr>
    </w:p>
    <w:p w:rsidR="00F247FE" w:rsidRPr="0046620B" w:rsidRDefault="00F247FE" w:rsidP="00C14942">
      <w:pPr>
        <w:tabs>
          <w:tab w:val="right" w:pos="0"/>
        </w:tabs>
        <w:spacing w:line="360" w:lineRule="auto"/>
        <w:ind w:left="-1" w:firstLine="567"/>
        <w:jc w:val="both"/>
        <w:rPr>
          <w:sz w:val="4"/>
          <w:szCs w:val="4"/>
          <w:rtl/>
          <w:lang w:val="fr-FR" w:eastAsia="fr-FR"/>
        </w:rPr>
      </w:pPr>
    </w:p>
    <w:p w:rsidR="00B44E52" w:rsidRDefault="00C14942" w:rsidP="00B44E52">
      <w:pPr>
        <w:tabs>
          <w:tab w:val="right" w:pos="0"/>
        </w:tabs>
        <w:spacing w:line="360" w:lineRule="auto"/>
        <w:ind w:left="-1" w:firstLine="567"/>
        <w:jc w:val="both"/>
        <w:rPr>
          <w:rFonts w:ascii="Simplified Arabic" w:cs="Arabic Transparent"/>
          <w:sz w:val="32"/>
          <w:szCs w:val="32"/>
          <w:rtl/>
          <w:lang w:val="fr-FR" w:eastAsia="fr-FR"/>
        </w:rPr>
      </w:pPr>
      <w:r>
        <w:rPr>
          <w:rFonts w:cs="Arabic Transparent" w:hint="cs"/>
          <w:sz w:val="32"/>
          <w:szCs w:val="32"/>
          <w:rtl/>
          <w:lang w:val="fr-FR" w:eastAsia="fr-FR" w:bidi="ar-DZ"/>
        </w:rPr>
        <w:t xml:space="preserve">قام </w:t>
      </w:r>
      <w:proofErr w:type="spellStart"/>
      <w:r>
        <w:rPr>
          <w:rFonts w:cs="Arabic Transparent"/>
          <w:sz w:val="32"/>
          <w:szCs w:val="32"/>
          <w:lang w:val="fr-FR" w:eastAsia="fr-FR"/>
        </w:rPr>
        <w:t>Akorlie</w:t>
      </w:r>
      <w:proofErr w:type="spellEnd"/>
      <w:r>
        <w:rPr>
          <w:rFonts w:cs="Arabic Transparent"/>
          <w:sz w:val="32"/>
          <w:szCs w:val="32"/>
          <w:lang w:val="fr-FR" w:eastAsia="fr-FR"/>
        </w:rPr>
        <w:t xml:space="preserve"> </w:t>
      </w:r>
      <w:proofErr w:type="spellStart"/>
      <w:r>
        <w:rPr>
          <w:rFonts w:cs="Arabic Transparent"/>
          <w:sz w:val="32"/>
          <w:szCs w:val="32"/>
          <w:lang w:val="fr-FR" w:eastAsia="fr-FR"/>
        </w:rPr>
        <w:t>A.Niyatepe-Coo</w:t>
      </w:r>
      <w:proofErr w:type="spellEnd"/>
      <w:r>
        <w:rPr>
          <w:rFonts w:cs="Arabic Transparent" w:hint="cs"/>
          <w:sz w:val="32"/>
          <w:szCs w:val="32"/>
          <w:rtl/>
          <w:lang w:val="fr-FR" w:eastAsia="fr-FR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 xml:space="preserve">بدراسة دالة </w:t>
      </w:r>
      <w:r>
        <w:rPr>
          <w:rFonts w:ascii="Simplified Arabic" w:cs="Arabic Transparent" w:hint="cs"/>
          <w:sz w:val="32"/>
          <w:szCs w:val="32"/>
          <w:rtl/>
          <w:lang w:val="fr-FR" w:eastAsia="fr-FR"/>
        </w:rPr>
        <w:t xml:space="preserve">الطلب الكلي للواردات في نيجيريا  </w:t>
      </w:r>
      <w:r>
        <w:rPr>
          <w:rFonts w:cs="Arabic Transparent" w:hint="cs"/>
          <w:sz w:val="32"/>
          <w:szCs w:val="32"/>
          <w:rtl/>
          <w:lang w:bidi="ar-DZ"/>
        </w:rPr>
        <w:t xml:space="preserve">خلال الفترة ما بين </w:t>
      </w:r>
      <w:r w:rsidR="00FA6A53">
        <w:rPr>
          <w:rFonts w:cs="Arabic Transparent" w:hint="cs"/>
          <w:sz w:val="32"/>
          <w:szCs w:val="32"/>
          <w:rtl/>
          <w:lang w:bidi="ar-DZ"/>
        </w:rPr>
        <w:t>(</w:t>
      </w:r>
      <w:r>
        <w:rPr>
          <w:rFonts w:cs="Arabic Transparent" w:hint="cs"/>
          <w:sz w:val="32"/>
          <w:szCs w:val="32"/>
          <w:rtl/>
          <w:lang w:bidi="ar-DZ"/>
        </w:rPr>
        <w:t>1960-1990</w:t>
      </w:r>
      <w:r w:rsidR="00FA6A53">
        <w:rPr>
          <w:rFonts w:cs="Arabic Transparent" w:hint="cs"/>
          <w:sz w:val="32"/>
          <w:szCs w:val="32"/>
          <w:rtl/>
          <w:lang w:bidi="ar-DZ"/>
        </w:rPr>
        <w:t xml:space="preserve">) </w:t>
      </w:r>
      <w:r>
        <w:rPr>
          <w:rFonts w:cs="Arabic Transparent" w:hint="cs"/>
          <w:sz w:val="32"/>
          <w:szCs w:val="32"/>
          <w:rtl/>
          <w:lang w:bidi="ar-DZ"/>
        </w:rPr>
        <w:t xml:space="preserve">، و لقد أخد بعين الاعتبار في دراسته  </w:t>
      </w:r>
      <w:r>
        <w:rPr>
          <w:rFonts w:ascii="Simplified Arabic" w:cs="Arabic Transparent" w:hint="cs"/>
          <w:sz w:val="32"/>
          <w:szCs w:val="32"/>
          <w:rtl/>
          <w:lang w:val="fr-FR" w:eastAsia="fr-FR" w:bidi="ar-DZ"/>
        </w:rPr>
        <w:t>إضافة إل</w:t>
      </w:r>
      <w:r w:rsidR="00B44E52">
        <w:rPr>
          <w:rFonts w:ascii="Simplified Arabic" w:cs="Arabic Transparent" w:hint="cs"/>
          <w:sz w:val="32"/>
          <w:szCs w:val="32"/>
          <w:rtl/>
          <w:lang w:val="fr-FR" w:eastAsia="fr-FR" w:bidi="ar-DZ"/>
        </w:rPr>
        <w:t>ى</w:t>
      </w:r>
      <w:r>
        <w:rPr>
          <w:rFonts w:ascii="Simplified Arabic" w:cs="Arabic Transparent" w:hint="cs"/>
          <w:sz w:val="32"/>
          <w:szCs w:val="32"/>
          <w:rtl/>
          <w:lang w:val="fr-FR" w:eastAsia="fr-FR" w:bidi="ar-DZ"/>
        </w:rPr>
        <w:t xml:space="preserve"> المتغيرات </w:t>
      </w:r>
      <w:r>
        <w:rPr>
          <w:rFonts w:cs="Arabic Transparent" w:hint="cs"/>
          <w:sz w:val="32"/>
          <w:szCs w:val="32"/>
          <w:rtl/>
          <w:lang w:bidi="ar-DZ"/>
        </w:rPr>
        <w:t>التقليدية</w:t>
      </w:r>
      <w:r w:rsidRPr="009D0897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F53216">
        <w:rPr>
          <w:rFonts w:cs="Arabic Transparent" w:hint="cs"/>
          <w:sz w:val="32"/>
          <w:szCs w:val="32"/>
          <w:rtl/>
          <w:lang w:bidi="ar-DZ"/>
        </w:rPr>
        <w:t xml:space="preserve">لدالة </w:t>
      </w:r>
      <w:r w:rsidRPr="00F53216">
        <w:rPr>
          <w:rFonts w:ascii="Simplified Arabic" w:cs="Arabic Transparent" w:hint="cs"/>
          <w:sz w:val="32"/>
          <w:szCs w:val="32"/>
          <w:rtl/>
          <w:lang w:val="fr-FR" w:eastAsia="fr-FR"/>
        </w:rPr>
        <w:t>الطلب</w:t>
      </w:r>
      <w:r>
        <w:rPr>
          <w:rFonts w:ascii="Simplified Arabic" w:cs="Arabic Transparent" w:hint="cs"/>
          <w:sz w:val="32"/>
          <w:szCs w:val="32"/>
          <w:rtl/>
          <w:lang w:val="fr-FR" w:eastAsia="fr-FR"/>
        </w:rPr>
        <w:t xml:space="preserve"> على ال</w:t>
      </w:r>
      <w:r w:rsidRPr="00F53216">
        <w:rPr>
          <w:rFonts w:ascii="Simplified Arabic" w:cs="Arabic Transparent" w:hint="cs"/>
          <w:sz w:val="32"/>
          <w:szCs w:val="32"/>
          <w:rtl/>
          <w:lang w:val="fr-FR" w:eastAsia="fr-FR"/>
        </w:rPr>
        <w:t>واردات</w:t>
      </w:r>
      <w:r>
        <w:rPr>
          <w:rFonts w:ascii="Simplified Arabic" w:cs="Arabic Transparent" w:hint="cs"/>
          <w:sz w:val="32"/>
          <w:szCs w:val="32"/>
          <w:rtl/>
          <w:lang w:val="fr-FR" w:eastAsia="fr-FR"/>
        </w:rPr>
        <w:t xml:space="preserve">  </w:t>
      </w:r>
      <w:r>
        <w:rPr>
          <w:rFonts w:cs="Arabic Transparent" w:hint="cs"/>
          <w:sz w:val="32"/>
          <w:szCs w:val="32"/>
          <w:rtl/>
          <w:lang w:bidi="ar-DZ"/>
        </w:rPr>
        <w:t>(</w:t>
      </w:r>
      <w:r w:rsidR="00B44E52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A0505C">
        <w:rPr>
          <w:rFonts w:cs="Arabic Transparent" w:hint="cs"/>
          <w:i/>
          <w:iCs/>
          <w:sz w:val="32"/>
          <w:szCs w:val="32"/>
          <w:rtl/>
          <w:lang w:bidi="ar-DZ"/>
        </w:rPr>
        <w:t>الدخل</w:t>
      </w:r>
      <w:r w:rsidRPr="00A0505C">
        <w:rPr>
          <w:rFonts w:ascii="Simplified Arabic" w:cs="Arabic Transparent" w:hint="cs"/>
          <w:i/>
          <w:iCs/>
          <w:sz w:val="32"/>
          <w:szCs w:val="32"/>
          <w:rtl/>
          <w:lang w:val="fr-FR" w:eastAsia="fr-FR" w:bidi="ar-DZ"/>
        </w:rPr>
        <w:t>، الأسعار المحلية و الأسعار الدولية</w:t>
      </w:r>
      <w:r>
        <w:rPr>
          <w:rFonts w:ascii="Simplified Arabic" w:cs="Arabic Transparent" w:hint="cs"/>
          <w:sz w:val="32"/>
          <w:szCs w:val="32"/>
          <w:rtl/>
          <w:lang w:val="fr-FR" w:eastAsia="fr-FR" w:bidi="ar-DZ"/>
        </w:rPr>
        <w:t>) اثر كل من السياسات الحكومية و التغيرات الهيكلية المتمثلة في سعر الصرف</w:t>
      </w:r>
      <w:r w:rsidR="00B44E52">
        <w:rPr>
          <w:rFonts w:ascii="Simplified Arabic" w:cs="Arabic Transparent" w:hint="cs"/>
          <w:sz w:val="32"/>
          <w:szCs w:val="32"/>
          <w:rtl/>
          <w:lang w:val="fr-FR" w:eastAsia="fr-FR" w:bidi="ar-DZ"/>
        </w:rPr>
        <w:t xml:space="preserve">  </w:t>
      </w:r>
      <w:r>
        <w:rPr>
          <w:rFonts w:ascii="Simplified Arabic" w:cs="Arabic Transparent" w:hint="cs"/>
          <w:sz w:val="32"/>
          <w:szCs w:val="32"/>
          <w:rtl/>
          <w:lang w:val="fr-FR" w:eastAsia="fr-FR" w:bidi="ar-DZ"/>
        </w:rPr>
        <w:t xml:space="preserve"> و مؤشر</w:t>
      </w:r>
      <w:r w:rsidRPr="009D0897">
        <w:rPr>
          <w:rFonts w:ascii="Simplified Arabic" w:cs="Arabic Transparent" w:hint="cs"/>
          <w:sz w:val="32"/>
          <w:szCs w:val="32"/>
          <w:rtl/>
          <w:lang w:val="fr-FR" w:eastAsia="fr-FR" w:bidi="ar-DZ"/>
        </w:rPr>
        <w:t xml:space="preserve"> </w:t>
      </w:r>
      <w:r>
        <w:rPr>
          <w:rFonts w:ascii="Simplified Arabic" w:cs="Arabic Transparent" w:hint="cs"/>
          <w:sz w:val="32"/>
          <w:szCs w:val="32"/>
          <w:rtl/>
          <w:lang w:val="fr-FR" w:eastAsia="fr-FR" w:bidi="ar-DZ"/>
        </w:rPr>
        <w:t xml:space="preserve">للسياسات التجارية معبرا عنها  بالرسوم الجمركية، </w:t>
      </w:r>
      <w:r w:rsidR="00B44E52">
        <w:rPr>
          <w:rFonts w:ascii="Simplified Arabic" w:cs="Arabic Transparent" w:hint="cs"/>
          <w:sz w:val="32"/>
          <w:szCs w:val="32"/>
          <w:rtl/>
          <w:lang w:val="fr-FR" w:eastAsia="fr-FR" w:bidi="ar-DZ"/>
        </w:rPr>
        <w:t xml:space="preserve"> </w:t>
      </w:r>
      <w:r>
        <w:rPr>
          <w:rFonts w:ascii="Simplified Arabic" w:cs="Arabic Transparent" w:hint="cs"/>
          <w:sz w:val="32"/>
          <w:szCs w:val="32"/>
          <w:rtl/>
          <w:lang w:val="fr-FR" w:eastAsia="fr-FR" w:bidi="ar-DZ"/>
        </w:rPr>
        <w:t xml:space="preserve">قام بتقسيم الدخل إلى قسمين لتبيان اثر التغير في  أسعار البترول  و إيراداته على </w:t>
      </w:r>
      <w:r>
        <w:rPr>
          <w:rFonts w:ascii="Simplified Arabic" w:cs="Arabic Transparent" w:hint="cs"/>
          <w:sz w:val="32"/>
          <w:szCs w:val="32"/>
          <w:rtl/>
          <w:lang w:val="fr-FR" w:eastAsia="fr-FR"/>
        </w:rPr>
        <w:t>ال</w:t>
      </w:r>
      <w:r w:rsidRPr="00F53216">
        <w:rPr>
          <w:rFonts w:ascii="Simplified Arabic" w:cs="Arabic Transparent" w:hint="cs"/>
          <w:sz w:val="32"/>
          <w:szCs w:val="32"/>
          <w:rtl/>
          <w:lang w:val="fr-FR" w:eastAsia="fr-FR"/>
        </w:rPr>
        <w:t>واردات</w:t>
      </w:r>
      <w:r>
        <w:rPr>
          <w:rFonts w:ascii="Simplified Arabic" w:cs="Arabic Transparent" w:hint="cs"/>
          <w:sz w:val="32"/>
          <w:szCs w:val="32"/>
          <w:rtl/>
          <w:lang w:val="fr-FR" w:eastAsia="fr-FR"/>
        </w:rPr>
        <w:t xml:space="preserve"> </w:t>
      </w:r>
      <w:r w:rsidR="00B44E52">
        <w:rPr>
          <w:rFonts w:ascii="Simplified Arabic" w:cs="Arabic Transparent" w:hint="cs"/>
          <w:sz w:val="32"/>
          <w:szCs w:val="32"/>
          <w:rtl/>
          <w:lang w:val="fr-FR" w:eastAsia="fr-FR"/>
        </w:rPr>
        <w:t>.</w:t>
      </w:r>
    </w:p>
    <w:p w:rsidR="00B44E52" w:rsidRPr="00B44E52" w:rsidRDefault="00B44E52" w:rsidP="00B44E52">
      <w:pPr>
        <w:tabs>
          <w:tab w:val="right" w:pos="0"/>
        </w:tabs>
        <w:spacing w:line="360" w:lineRule="auto"/>
        <w:ind w:left="-1" w:firstLine="567"/>
        <w:jc w:val="both"/>
        <w:rPr>
          <w:rFonts w:ascii="Simplified Arabic" w:cs="Arabic Transparent"/>
          <w:sz w:val="8"/>
          <w:szCs w:val="8"/>
          <w:rtl/>
          <w:lang w:val="fr-FR" w:eastAsia="fr-FR"/>
        </w:rPr>
      </w:pPr>
    </w:p>
    <w:p w:rsidR="00C14942" w:rsidRDefault="00C14942" w:rsidP="004B37DC">
      <w:pPr>
        <w:tabs>
          <w:tab w:val="right" w:pos="0"/>
        </w:tabs>
        <w:spacing w:line="360" w:lineRule="auto"/>
        <w:ind w:left="-1" w:firstLine="567"/>
        <w:jc w:val="both"/>
        <w:rPr>
          <w:rFonts w:ascii="Simplified Arabic" w:cs="Arabic Transparent"/>
          <w:sz w:val="32"/>
          <w:szCs w:val="32"/>
          <w:rtl/>
          <w:lang w:val="fr-FR" w:eastAsia="fr-FR"/>
        </w:rPr>
      </w:pPr>
      <w:r>
        <w:rPr>
          <w:rFonts w:ascii="Simplified Arabic" w:cs="Arabic Transparent" w:hint="cs"/>
          <w:sz w:val="32"/>
          <w:szCs w:val="32"/>
          <w:rtl/>
          <w:lang w:val="fr-FR" w:eastAsia="fr-FR"/>
        </w:rPr>
        <w:t xml:space="preserve"> أظهرت  الدراسة </w:t>
      </w:r>
      <w:r>
        <w:rPr>
          <w:rFonts w:cs="Arabic Transparent" w:hint="cs"/>
          <w:sz w:val="32"/>
          <w:szCs w:val="32"/>
          <w:rtl/>
          <w:lang w:bidi="ar-DZ"/>
        </w:rPr>
        <w:t xml:space="preserve">أن ارتفاع  </w:t>
      </w:r>
      <w:r>
        <w:rPr>
          <w:rFonts w:ascii="Simplified Arabic" w:cs="Arabic Transparent" w:hint="cs"/>
          <w:sz w:val="32"/>
          <w:szCs w:val="32"/>
          <w:rtl/>
          <w:lang w:val="fr-FR" w:eastAsia="fr-FR" w:bidi="ar-DZ"/>
        </w:rPr>
        <w:t>أسعار البترول أدت إلى انخفاض الإنتاج الزراعي</w:t>
      </w:r>
      <w:r w:rsidR="00B44E52">
        <w:rPr>
          <w:rFonts w:ascii="Simplified Arabic" w:cs="Arabic Transparent" w:hint="cs"/>
          <w:sz w:val="32"/>
          <w:szCs w:val="32"/>
          <w:rtl/>
          <w:lang w:val="fr-FR" w:eastAsia="fr-FR" w:bidi="ar-DZ"/>
        </w:rPr>
        <w:t>،</w:t>
      </w:r>
      <w:r>
        <w:rPr>
          <w:rFonts w:ascii="Simplified Arabic" w:cs="Arabic Transparent" w:hint="cs"/>
          <w:sz w:val="32"/>
          <w:szCs w:val="32"/>
          <w:rtl/>
          <w:lang w:val="fr-FR" w:eastAsia="fr-FR" w:bidi="ar-DZ"/>
        </w:rPr>
        <w:t xml:space="preserve"> مما يدل على أن هذا الاقتصاد هو في حالة نمو غير متوازن ، و كشفت النتائج أن المتغيرات </w:t>
      </w:r>
      <w:r>
        <w:rPr>
          <w:rFonts w:cs="Arabic Transparent" w:hint="cs"/>
          <w:sz w:val="32"/>
          <w:szCs w:val="32"/>
          <w:rtl/>
          <w:lang w:bidi="ar-DZ"/>
        </w:rPr>
        <w:t xml:space="preserve">التقليدية تعتبر المحددات </w:t>
      </w:r>
      <w:r>
        <w:rPr>
          <w:rFonts w:ascii="Simplified Arabic" w:cs="Arabic Transparent" w:hint="cs"/>
          <w:sz w:val="32"/>
          <w:szCs w:val="32"/>
          <w:rtl/>
          <w:lang w:val="fr-FR" w:eastAsia="fr-FR" w:bidi="ar-DZ"/>
        </w:rPr>
        <w:t>الرئيسية في سلوك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ascii="Simplified Arabic" w:cs="Arabic Transparent" w:hint="cs"/>
          <w:sz w:val="32"/>
          <w:szCs w:val="32"/>
          <w:rtl/>
          <w:lang w:val="fr-FR" w:eastAsia="fr-FR"/>
        </w:rPr>
        <w:t xml:space="preserve">إجمالي </w:t>
      </w:r>
      <w:r w:rsidRPr="00F53216">
        <w:rPr>
          <w:rFonts w:ascii="Simplified Arabic" w:cs="Arabic Transparent" w:hint="cs"/>
          <w:sz w:val="32"/>
          <w:szCs w:val="32"/>
          <w:rtl/>
          <w:lang w:val="fr-FR" w:eastAsia="fr-FR"/>
        </w:rPr>
        <w:t>واردات</w:t>
      </w:r>
      <w:r w:rsidRPr="00661D8D">
        <w:rPr>
          <w:rFonts w:ascii="Simplified Arabic" w:cs="Arabic Transparent" w:hint="cs"/>
          <w:sz w:val="32"/>
          <w:szCs w:val="32"/>
          <w:rtl/>
          <w:lang w:val="fr-FR" w:eastAsia="fr-FR"/>
        </w:rPr>
        <w:t xml:space="preserve"> </w:t>
      </w:r>
      <w:r>
        <w:rPr>
          <w:rFonts w:ascii="Simplified Arabic" w:cs="Arabic Transparent" w:hint="cs"/>
          <w:sz w:val="32"/>
          <w:szCs w:val="32"/>
          <w:rtl/>
          <w:lang w:val="fr-FR" w:eastAsia="fr-FR"/>
        </w:rPr>
        <w:t xml:space="preserve">نيجيريا  </w:t>
      </w:r>
      <w:r>
        <w:rPr>
          <w:rStyle w:val="Appelnotedebasdep"/>
          <w:rFonts w:ascii="Simplified Arabic" w:cs="Arabic Transparent"/>
          <w:sz w:val="32"/>
          <w:szCs w:val="32"/>
          <w:rtl/>
          <w:lang w:val="fr-FR" w:eastAsia="fr-FR" w:bidi="ar-DZ"/>
        </w:rPr>
        <w:footnoteReference w:id="51"/>
      </w:r>
      <w:r>
        <w:rPr>
          <w:rFonts w:ascii="Simplified Arabic" w:cs="Arabic Transparent" w:hint="cs"/>
          <w:sz w:val="32"/>
          <w:szCs w:val="32"/>
          <w:rtl/>
          <w:lang w:val="fr-FR" w:eastAsia="fr-FR"/>
        </w:rPr>
        <w:t xml:space="preserve">.  </w:t>
      </w:r>
    </w:p>
    <w:p w:rsidR="003B59D2" w:rsidRPr="003B798B" w:rsidRDefault="003B59D2" w:rsidP="00C14942">
      <w:pPr>
        <w:tabs>
          <w:tab w:val="right" w:pos="0"/>
        </w:tabs>
        <w:spacing w:line="360" w:lineRule="auto"/>
        <w:ind w:left="-1" w:firstLine="567"/>
        <w:jc w:val="both"/>
        <w:rPr>
          <w:rFonts w:ascii="Simplified Arabic" w:cs="Arabic Transparent"/>
          <w:sz w:val="8"/>
          <w:szCs w:val="8"/>
          <w:lang w:val="fr-FR" w:eastAsia="fr-FR"/>
        </w:rPr>
      </w:pPr>
    </w:p>
    <w:p w:rsidR="00C14942" w:rsidRDefault="00B77C0F" w:rsidP="00C14942">
      <w:pPr>
        <w:tabs>
          <w:tab w:val="right" w:pos="0"/>
        </w:tabs>
        <w:spacing w:line="360" w:lineRule="auto"/>
        <w:ind w:left="-1" w:firstLine="567"/>
        <w:jc w:val="both"/>
        <w:rPr>
          <w:rFonts w:ascii="TimesNewRomanPS-BoldMT" w:hAnsi="TimesNewRomanPS-BoldMT"/>
          <w:sz w:val="28"/>
          <w:szCs w:val="28"/>
          <w:rtl/>
          <w:lang w:val="fr-FR" w:eastAsia="fr-FR"/>
        </w:rPr>
      </w:pPr>
      <w:r>
        <w:rPr>
          <w:rFonts w:cs="Arabic Transparent" w:hint="cs"/>
          <w:sz w:val="28"/>
          <w:szCs w:val="28"/>
          <w:rtl/>
          <w:lang w:bidi="ar-DZ"/>
        </w:rPr>
        <w:t>4</w:t>
      </w:r>
      <w:r w:rsidR="00C14942" w:rsidRPr="00344587">
        <w:rPr>
          <w:rFonts w:cs="Arabic Transparent" w:hint="cs"/>
          <w:sz w:val="28"/>
          <w:szCs w:val="28"/>
          <w:rtl/>
          <w:lang w:bidi="ar-DZ"/>
        </w:rPr>
        <w:t>-</w:t>
      </w:r>
      <w:r w:rsidR="00C14942">
        <w:rPr>
          <w:rFonts w:cs="Arabic Transparent" w:hint="cs"/>
          <w:sz w:val="28"/>
          <w:szCs w:val="28"/>
          <w:rtl/>
          <w:lang w:bidi="ar-DZ"/>
        </w:rPr>
        <w:t>8</w:t>
      </w:r>
      <w:r w:rsidR="00C14942" w:rsidRPr="00344587">
        <w:rPr>
          <w:rFonts w:cs="Arabic Transparent" w:hint="cs"/>
          <w:sz w:val="28"/>
          <w:szCs w:val="28"/>
          <w:rtl/>
          <w:lang w:bidi="ar-DZ"/>
        </w:rPr>
        <w:t xml:space="preserve"> </w:t>
      </w:r>
      <w:proofErr w:type="gramStart"/>
      <w:r w:rsidR="00C14942" w:rsidRPr="00344587">
        <w:rPr>
          <w:rFonts w:cs="Arabic Transparent" w:hint="cs"/>
          <w:sz w:val="28"/>
          <w:szCs w:val="28"/>
          <w:rtl/>
          <w:lang w:bidi="ar-DZ"/>
        </w:rPr>
        <w:t>دراسة</w:t>
      </w:r>
      <w:r w:rsidR="00C14942" w:rsidRPr="00344587">
        <w:rPr>
          <w:rFonts w:cs="Arabic Transparent"/>
          <w:sz w:val="28"/>
          <w:szCs w:val="28"/>
          <w:lang w:bidi="ar-DZ"/>
        </w:rPr>
        <w:t xml:space="preserve"> </w:t>
      </w:r>
      <w:r w:rsidR="00C14942" w:rsidRPr="00344587">
        <w:rPr>
          <w:rFonts w:cs="Arabic Transparent" w:hint="cs"/>
          <w:sz w:val="28"/>
          <w:szCs w:val="28"/>
          <w:rtl/>
          <w:lang w:bidi="ar-DZ"/>
        </w:rPr>
        <w:t xml:space="preserve"> </w:t>
      </w:r>
      <w:r w:rsidR="00C14942">
        <w:rPr>
          <w:rFonts w:cs="Arabic Transparent"/>
          <w:sz w:val="28"/>
          <w:szCs w:val="28"/>
          <w:lang w:bidi="ar-DZ"/>
        </w:rPr>
        <w:t>Abedelhak</w:t>
      </w:r>
      <w:proofErr w:type="gramEnd"/>
      <w:r w:rsidR="00C14942">
        <w:rPr>
          <w:rFonts w:cs="Arabic Transparent"/>
          <w:sz w:val="28"/>
          <w:szCs w:val="28"/>
          <w:lang w:bidi="ar-DZ"/>
        </w:rPr>
        <w:t xml:space="preserve"> SENHADJI</w:t>
      </w:r>
      <w:r w:rsidR="00C14942" w:rsidRPr="00344587">
        <w:rPr>
          <w:rFonts w:cs="Arabic Transparent" w:hint="cs"/>
          <w:sz w:val="28"/>
          <w:szCs w:val="28"/>
          <w:rtl/>
          <w:lang w:bidi="ar-DZ"/>
        </w:rPr>
        <w:t xml:space="preserve"> </w:t>
      </w:r>
      <w:r w:rsidR="00C14942" w:rsidRPr="007A5165">
        <w:rPr>
          <w:rFonts w:ascii="TimesNewRomanPS-BoldMT" w:hAnsi="TimesNewRomanPS-BoldMT" w:hint="cs"/>
          <w:rtl/>
          <w:lang w:val="fr-FR" w:eastAsia="fr-FR"/>
        </w:rPr>
        <w:t>(2002)</w:t>
      </w:r>
      <w:r w:rsidR="00C14942">
        <w:rPr>
          <w:rFonts w:ascii="TimesNewRomanPS-BoldMT" w:hAnsi="TimesNewRomanPS-BoldMT" w:hint="cs"/>
          <w:rtl/>
          <w:lang w:val="fr-FR" w:eastAsia="fr-FR"/>
        </w:rPr>
        <w:t xml:space="preserve"> </w:t>
      </w:r>
      <w:r w:rsidR="00C14942">
        <w:rPr>
          <w:rFonts w:ascii="TimesNewRomanPS-BoldMT" w:hAnsi="TimesNewRomanPS-BoldMT"/>
          <w:sz w:val="28"/>
          <w:szCs w:val="28"/>
          <w:rtl/>
          <w:lang w:val="fr-FR" w:eastAsia="fr-FR"/>
        </w:rPr>
        <w:t>:</w:t>
      </w:r>
      <w:r w:rsidR="00C14942">
        <w:rPr>
          <w:rFonts w:ascii="TimesNewRomanPS-BoldMT" w:hAnsi="TimesNewRomanPS-BoldMT"/>
          <w:sz w:val="28"/>
          <w:szCs w:val="28"/>
          <w:lang w:val="fr-FR" w:eastAsia="fr-FR"/>
        </w:rPr>
        <w:t xml:space="preserve"> </w:t>
      </w:r>
    </w:p>
    <w:p w:rsidR="00B87C32" w:rsidRPr="003B798B" w:rsidRDefault="00B87C32" w:rsidP="00C14942">
      <w:pPr>
        <w:tabs>
          <w:tab w:val="right" w:pos="0"/>
        </w:tabs>
        <w:spacing w:line="360" w:lineRule="auto"/>
        <w:ind w:left="-1" w:firstLine="567"/>
        <w:jc w:val="both"/>
        <w:rPr>
          <w:rFonts w:ascii="TimesNewRomanPS-BoldMT" w:hAnsi="TimesNewRomanPS-BoldMT"/>
          <w:sz w:val="8"/>
          <w:szCs w:val="8"/>
          <w:rtl/>
          <w:lang w:val="fr-FR" w:eastAsia="fr-FR"/>
        </w:rPr>
      </w:pPr>
    </w:p>
    <w:p w:rsidR="003B798B" w:rsidRDefault="00C14942" w:rsidP="00AA4984">
      <w:pPr>
        <w:tabs>
          <w:tab w:val="right" w:pos="0"/>
        </w:tabs>
        <w:spacing w:line="360" w:lineRule="auto"/>
        <w:ind w:firstLine="567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ascii="Simplified Arabic" w:cs="Arabic Transparent" w:hint="cs"/>
          <w:sz w:val="32"/>
          <w:szCs w:val="32"/>
          <w:rtl/>
          <w:lang w:val="fr-FR" w:eastAsia="fr-FR"/>
        </w:rPr>
        <w:t>قام الباحث ب</w:t>
      </w:r>
      <w:r>
        <w:rPr>
          <w:rFonts w:cs="Arabic Transparent" w:hint="cs"/>
          <w:sz w:val="32"/>
          <w:szCs w:val="32"/>
          <w:rtl/>
          <w:lang w:bidi="ar-DZ"/>
        </w:rPr>
        <w:t>دراسة دالة الطلب على الواردات ل 77 دولة باستخدا</w:t>
      </w:r>
      <w:r>
        <w:rPr>
          <w:rFonts w:cs="Arabic Transparent" w:hint="eastAsia"/>
          <w:sz w:val="32"/>
          <w:szCs w:val="32"/>
          <w:rtl/>
          <w:lang w:bidi="ar-DZ"/>
        </w:rPr>
        <w:t>م</w:t>
      </w:r>
      <w:r>
        <w:rPr>
          <w:rFonts w:cs="Arabic Transparent" w:hint="cs"/>
          <w:sz w:val="32"/>
          <w:szCs w:val="32"/>
          <w:rtl/>
          <w:lang w:bidi="ar-DZ"/>
        </w:rPr>
        <w:t xml:space="preserve"> كل من طريقة المربعات الصغرى،</w:t>
      </w:r>
      <w:r w:rsidRPr="004C0E32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 xml:space="preserve">طريقة </w:t>
      </w:r>
      <w:r>
        <w:rPr>
          <w:rFonts w:cs="Arabic Transparent"/>
          <w:sz w:val="32"/>
          <w:szCs w:val="32"/>
          <w:lang w:bidi="ar-DZ"/>
        </w:rPr>
        <w:t>(</w:t>
      </w:r>
      <w:r w:rsidRPr="004C0E32">
        <w:rPr>
          <w:rFonts w:cs="Arabic Transparent"/>
          <w:i/>
          <w:iCs/>
          <w:sz w:val="32"/>
          <w:szCs w:val="32"/>
          <w:lang w:bidi="ar-DZ"/>
        </w:rPr>
        <w:t>Monte Carlo</w:t>
      </w:r>
      <w:r>
        <w:rPr>
          <w:rFonts w:cs="Arabic Transparent"/>
          <w:sz w:val="32"/>
          <w:szCs w:val="32"/>
          <w:lang w:bidi="ar-DZ"/>
        </w:rPr>
        <w:t>)</w:t>
      </w:r>
      <w:r>
        <w:rPr>
          <w:rFonts w:cs="Arabic Transparent" w:hint="cs"/>
          <w:sz w:val="32"/>
          <w:szCs w:val="32"/>
          <w:rtl/>
          <w:lang w:bidi="ar-DZ"/>
        </w:rPr>
        <w:t xml:space="preserve"> ، وقد توصل إلى أن </w:t>
      </w:r>
      <w:r w:rsidR="004E3792">
        <w:rPr>
          <w:rFonts w:cs="Arabic Transparent" w:hint="cs"/>
          <w:sz w:val="32"/>
          <w:szCs w:val="32"/>
          <w:rtl/>
          <w:lang w:bidi="ar-DZ"/>
        </w:rPr>
        <w:t xml:space="preserve">استجابة الواردات بالنسبة </w:t>
      </w:r>
      <w:r w:rsidR="00B44E52">
        <w:rPr>
          <w:rFonts w:cs="Arabic Transparent" w:hint="cs"/>
          <w:sz w:val="32"/>
          <w:szCs w:val="32"/>
          <w:rtl/>
          <w:lang w:bidi="ar-DZ"/>
        </w:rPr>
        <w:t>للأسعار</w:t>
      </w:r>
      <w:r w:rsidR="004E3792">
        <w:rPr>
          <w:rFonts w:cs="Arabic Transparent" w:hint="cs"/>
          <w:sz w:val="32"/>
          <w:szCs w:val="32"/>
          <w:rtl/>
          <w:lang w:bidi="ar-DZ"/>
        </w:rPr>
        <w:t xml:space="preserve"> النسبية و الدخل هي متباطئة</w:t>
      </w:r>
      <w:r>
        <w:rPr>
          <w:rFonts w:cs="Arabic Transparent" w:hint="cs"/>
          <w:sz w:val="32"/>
          <w:szCs w:val="32"/>
          <w:rtl/>
          <w:lang w:bidi="ar-DZ"/>
        </w:rPr>
        <w:t xml:space="preserve"> ، كما </w:t>
      </w:r>
      <w:r w:rsidR="002E73FA">
        <w:rPr>
          <w:rFonts w:cs="Arabic Transparent" w:hint="cs"/>
          <w:sz w:val="32"/>
          <w:szCs w:val="32"/>
          <w:rtl/>
          <w:lang w:bidi="ar-DZ"/>
        </w:rPr>
        <w:t>أكد</w:t>
      </w:r>
      <w:r>
        <w:rPr>
          <w:rFonts w:cs="Arabic Transparent" w:hint="cs"/>
          <w:sz w:val="32"/>
          <w:szCs w:val="32"/>
          <w:rtl/>
          <w:lang w:bidi="ar-DZ"/>
        </w:rPr>
        <w:t xml:space="preserve"> أن المرونة </w:t>
      </w:r>
      <w:proofErr w:type="spellStart"/>
      <w:r>
        <w:rPr>
          <w:rFonts w:cs="Arabic Transparent" w:hint="cs"/>
          <w:sz w:val="32"/>
          <w:szCs w:val="32"/>
          <w:rtl/>
          <w:lang w:bidi="ar-DZ"/>
        </w:rPr>
        <w:t>الدخلية</w:t>
      </w:r>
      <w:proofErr w:type="spellEnd"/>
      <w:r>
        <w:rPr>
          <w:rFonts w:cs="Arabic Transparent" w:hint="cs"/>
          <w:sz w:val="32"/>
          <w:szCs w:val="32"/>
          <w:rtl/>
          <w:lang w:bidi="ar-DZ"/>
        </w:rPr>
        <w:t xml:space="preserve">  للدول المتقدمة مرتفعة </w:t>
      </w:r>
      <w:r w:rsidR="004B37DC">
        <w:rPr>
          <w:rFonts w:cs="Arabic Transparent" w:hint="cs"/>
          <w:sz w:val="32"/>
          <w:szCs w:val="32"/>
          <w:rtl/>
          <w:lang w:bidi="ar-DZ"/>
        </w:rPr>
        <w:t xml:space="preserve">، </w:t>
      </w:r>
      <w:r>
        <w:rPr>
          <w:rFonts w:cs="Arabic Transparent" w:hint="cs"/>
          <w:sz w:val="32"/>
          <w:szCs w:val="32"/>
          <w:rtl/>
          <w:lang w:bidi="ar-DZ"/>
        </w:rPr>
        <w:t xml:space="preserve">في حين المرونة </w:t>
      </w:r>
      <w:proofErr w:type="spellStart"/>
      <w:r>
        <w:rPr>
          <w:rFonts w:cs="Arabic Transparent" w:hint="cs"/>
          <w:sz w:val="32"/>
          <w:szCs w:val="32"/>
          <w:rtl/>
          <w:lang w:bidi="ar-DZ"/>
        </w:rPr>
        <w:t>السعرية</w:t>
      </w:r>
      <w:proofErr w:type="spellEnd"/>
      <w:r>
        <w:rPr>
          <w:rFonts w:cs="Arabic Transparent" w:hint="cs"/>
          <w:sz w:val="32"/>
          <w:szCs w:val="32"/>
          <w:rtl/>
          <w:lang w:bidi="ar-DZ"/>
        </w:rPr>
        <w:t xml:space="preserve"> للدول</w:t>
      </w:r>
      <w:r w:rsidRPr="00995ECD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 xml:space="preserve">النامية فهي </w:t>
      </w:r>
      <w:r w:rsidR="00D73C52">
        <w:rPr>
          <w:rFonts w:cs="Arabic Transparent" w:hint="cs"/>
          <w:sz w:val="32"/>
          <w:szCs w:val="32"/>
          <w:rtl/>
          <w:lang w:bidi="ar-DZ"/>
        </w:rPr>
        <w:t>منخفضة</w:t>
      </w:r>
      <w:r>
        <w:rPr>
          <w:rFonts w:cs="Arabic Transparent" w:hint="cs"/>
          <w:sz w:val="32"/>
          <w:szCs w:val="32"/>
          <w:rtl/>
          <w:lang w:bidi="ar-DZ"/>
        </w:rPr>
        <w:t>.</w:t>
      </w:r>
      <w:r>
        <w:rPr>
          <w:rStyle w:val="Appelnotedebasdep"/>
          <w:rFonts w:cs="Arabic Transparent"/>
          <w:sz w:val="32"/>
          <w:szCs w:val="32"/>
          <w:rtl/>
          <w:lang w:bidi="ar-DZ"/>
        </w:rPr>
        <w:footnoteReference w:id="52"/>
      </w:r>
    </w:p>
    <w:p w:rsidR="00D73C52" w:rsidRDefault="00D73C52" w:rsidP="00AA4984">
      <w:pPr>
        <w:tabs>
          <w:tab w:val="right" w:pos="0"/>
        </w:tabs>
        <w:spacing w:line="360" w:lineRule="auto"/>
        <w:ind w:firstLine="567"/>
        <w:jc w:val="both"/>
        <w:rPr>
          <w:rFonts w:cs="Arabic Transparent"/>
          <w:sz w:val="32"/>
          <w:szCs w:val="32"/>
          <w:rtl/>
          <w:lang w:bidi="ar-DZ"/>
        </w:rPr>
      </w:pPr>
    </w:p>
    <w:p w:rsidR="00D73C52" w:rsidRPr="00AA4984" w:rsidRDefault="00D73C52" w:rsidP="00AA4984">
      <w:pPr>
        <w:tabs>
          <w:tab w:val="right" w:pos="0"/>
        </w:tabs>
        <w:spacing w:line="360" w:lineRule="auto"/>
        <w:ind w:firstLine="567"/>
        <w:jc w:val="both"/>
        <w:rPr>
          <w:rFonts w:cs="Arabic Transparent"/>
          <w:sz w:val="32"/>
          <w:szCs w:val="32"/>
          <w:rtl/>
          <w:lang w:bidi="ar-DZ"/>
        </w:rPr>
      </w:pPr>
    </w:p>
    <w:p w:rsidR="003B798B" w:rsidRDefault="003B798B" w:rsidP="00C14942">
      <w:pPr>
        <w:tabs>
          <w:tab w:val="right" w:pos="0"/>
        </w:tabs>
        <w:spacing w:line="360" w:lineRule="auto"/>
        <w:ind w:left="-1" w:firstLine="567"/>
        <w:jc w:val="both"/>
        <w:rPr>
          <w:rFonts w:cs="Arabic Transparent"/>
          <w:sz w:val="8"/>
          <w:szCs w:val="8"/>
          <w:rtl/>
          <w:lang w:bidi="ar-DZ"/>
        </w:rPr>
      </w:pPr>
    </w:p>
    <w:p w:rsidR="00C14942" w:rsidRDefault="007E5576" w:rsidP="00B87C32">
      <w:pPr>
        <w:tabs>
          <w:tab w:val="right" w:pos="0"/>
        </w:tabs>
        <w:spacing w:line="360" w:lineRule="auto"/>
        <w:ind w:left="-1" w:firstLine="567"/>
        <w:jc w:val="both"/>
        <w:rPr>
          <w:rFonts w:ascii="TimesNewRomanPS-BoldMT" w:hAnsi="TimesNewRomanPS-BoldMT"/>
          <w:sz w:val="28"/>
          <w:szCs w:val="28"/>
          <w:rtl/>
          <w:lang w:val="fr-FR" w:eastAsia="fr-FR"/>
        </w:rPr>
      </w:pPr>
      <w:r>
        <w:rPr>
          <w:rFonts w:cs="Arabic Transparent" w:hint="cs"/>
          <w:sz w:val="28"/>
          <w:szCs w:val="28"/>
          <w:rtl/>
          <w:lang w:bidi="ar-DZ"/>
        </w:rPr>
        <w:lastRenderedPageBreak/>
        <w:t>4</w:t>
      </w:r>
      <w:r w:rsidR="00C14942" w:rsidRPr="00344587">
        <w:rPr>
          <w:rFonts w:cs="Arabic Transparent" w:hint="cs"/>
          <w:sz w:val="28"/>
          <w:szCs w:val="28"/>
          <w:rtl/>
          <w:lang w:bidi="ar-DZ"/>
        </w:rPr>
        <w:t>-</w:t>
      </w:r>
      <w:r w:rsidR="00B87C32">
        <w:rPr>
          <w:rFonts w:cs="Arabic Transparent" w:hint="cs"/>
          <w:sz w:val="28"/>
          <w:szCs w:val="28"/>
          <w:rtl/>
          <w:lang w:bidi="ar-DZ"/>
        </w:rPr>
        <w:t>9</w:t>
      </w:r>
      <w:r w:rsidR="00C14942" w:rsidRPr="00344587">
        <w:rPr>
          <w:rFonts w:cs="Arabic Transparent" w:hint="cs"/>
          <w:sz w:val="28"/>
          <w:szCs w:val="28"/>
          <w:rtl/>
          <w:lang w:bidi="ar-DZ"/>
        </w:rPr>
        <w:t xml:space="preserve"> دراسة</w:t>
      </w:r>
      <w:r w:rsidR="00C14942" w:rsidRPr="00344587">
        <w:rPr>
          <w:rFonts w:cs="Arabic Transparent"/>
          <w:sz w:val="28"/>
          <w:szCs w:val="28"/>
          <w:lang w:bidi="ar-DZ"/>
        </w:rPr>
        <w:t xml:space="preserve"> </w:t>
      </w:r>
      <w:r w:rsidR="00C14942" w:rsidRPr="00344587">
        <w:rPr>
          <w:rFonts w:cs="Arabic Transparent" w:hint="cs"/>
          <w:sz w:val="28"/>
          <w:szCs w:val="28"/>
          <w:rtl/>
          <w:lang w:bidi="ar-DZ"/>
        </w:rPr>
        <w:t xml:space="preserve">  </w:t>
      </w:r>
      <w:r w:rsidR="00C14942" w:rsidRPr="007A5165">
        <w:rPr>
          <w:rFonts w:ascii="TimesNewRomanPS-BoldMT" w:hAnsi="TimesNewRomanPS-BoldMT" w:cs="Arabic Transparent"/>
          <w:sz w:val="28"/>
          <w:szCs w:val="28"/>
          <w:rtl/>
          <w:lang w:val="fr-FR" w:eastAsia="fr-FR"/>
        </w:rPr>
        <w:t>مهدي</w:t>
      </w:r>
      <w:r w:rsidR="00C14942" w:rsidRPr="007A5165">
        <w:rPr>
          <w:rFonts w:ascii="TimesNewRomanPS-BoldMT" w:hAnsi="TimesNewRomanPS-BoldMT" w:cs="Arabic Transparent"/>
          <w:sz w:val="28"/>
          <w:szCs w:val="28"/>
          <w:lang w:val="fr-FR" w:eastAsia="fr-FR"/>
        </w:rPr>
        <w:t xml:space="preserve"> </w:t>
      </w:r>
      <w:r w:rsidR="00C14942" w:rsidRPr="007A5165">
        <w:rPr>
          <w:rFonts w:ascii="TimesNewRomanPS-BoldMT" w:hAnsi="TimesNewRomanPS-BoldMT" w:cs="Arabic Transparent"/>
          <w:sz w:val="28"/>
          <w:szCs w:val="28"/>
          <w:rtl/>
          <w:lang w:val="fr-FR" w:eastAsia="fr-FR"/>
        </w:rPr>
        <w:t>بن</w:t>
      </w:r>
      <w:r w:rsidR="00C14942" w:rsidRPr="007A5165">
        <w:rPr>
          <w:rFonts w:ascii="TimesNewRomanPS-BoldMT" w:hAnsi="TimesNewRomanPS-BoldMT" w:cs="Arabic Transparent"/>
          <w:sz w:val="28"/>
          <w:szCs w:val="28"/>
          <w:lang w:val="fr-FR" w:eastAsia="fr-FR"/>
        </w:rPr>
        <w:t xml:space="preserve"> </w:t>
      </w:r>
      <w:proofErr w:type="spellStart"/>
      <w:r w:rsidR="00C14942" w:rsidRPr="007A5165">
        <w:rPr>
          <w:rFonts w:ascii="TimesNewRomanPS-BoldMT" w:hAnsi="TimesNewRomanPS-BoldMT" w:cs="Arabic Transparent"/>
          <w:sz w:val="28"/>
          <w:szCs w:val="28"/>
          <w:rtl/>
          <w:lang w:val="fr-FR" w:eastAsia="fr-FR"/>
        </w:rPr>
        <w:t>معيض</w:t>
      </w:r>
      <w:proofErr w:type="spellEnd"/>
      <w:r w:rsidR="00C14942" w:rsidRPr="007A5165">
        <w:rPr>
          <w:rFonts w:ascii="TimesNewRomanPS-BoldMT" w:hAnsi="TimesNewRomanPS-BoldMT" w:cs="Arabic Transparent"/>
          <w:sz w:val="28"/>
          <w:szCs w:val="28"/>
          <w:lang w:val="fr-FR" w:eastAsia="fr-FR"/>
        </w:rPr>
        <w:t xml:space="preserve"> </w:t>
      </w:r>
      <w:r w:rsidR="00C14942" w:rsidRPr="007A5165">
        <w:rPr>
          <w:rFonts w:ascii="TimesNewRomanPS-BoldMT" w:hAnsi="TimesNewRomanPS-BoldMT" w:cs="Arabic Transparent"/>
          <w:sz w:val="28"/>
          <w:szCs w:val="28"/>
          <w:rtl/>
          <w:lang w:val="fr-FR" w:eastAsia="fr-FR"/>
        </w:rPr>
        <w:t>آل</w:t>
      </w:r>
      <w:r w:rsidR="00C14942" w:rsidRPr="007A5165">
        <w:rPr>
          <w:rFonts w:ascii="TimesNewRomanPS-BoldMT" w:hAnsi="TimesNewRomanPS-BoldMT" w:cs="Arabic Transparent"/>
          <w:sz w:val="28"/>
          <w:szCs w:val="28"/>
          <w:lang w:val="fr-FR" w:eastAsia="fr-FR"/>
        </w:rPr>
        <w:t xml:space="preserve"> </w:t>
      </w:r>
      <w:r w:rsidR="00C14942" w:rsidRPr="007A5165">
        <w:rPr>
          <w:rFonts w:ascii="TimesNewRomanPS-BoldMT" w:hAnsi="TimesNewRomanPS-BoldMT" w:cs="Arabic Transparent"/>
          <w:sz w:val="28"/>
          <w:szCs w:val="28"/>
          <w:rtl/>
          <w:lang w:val="fr-FR" w:eastAsia="fr-FR"/>
        </w:rPr>
        <w:t>سلطان</w:t>
      </w:r>
      <w:r w:rsidR="00C14942" w:rsidRPr="007A5165">
        <w:rPr>
          <w:rFonts w:ascii="TimesNewRomanPS-BoldMT" w:hAnsi="TimesNewRomanPS-BoldMT" w:hint="cs"/>
          <w:rtl/>
          <w:lang w:val="fr-FR" w:eastAsia="fr-FR"/>
        </w:rPr>
        <w:t>(2002)</w:t>
      </w:r>
      <w:r w:rsidR="00C14942">
        <w:rPr>
          <w:rFonts w:ascii="TimesNewRomanPS-BoldMT" w:hAnsi="TimesNewRomanPS-BoldMT" w:hint="cs"/>
          <w:rtl/>
          <w:lang w:val="fr-FR" w:eastAsia="fr-FR"/>
        </w:rPr>
        <w:t xml:space="preserve"> </w:t>
      </w:r>
      <w:r w:rsidR="00C14942">
        <w:rPr>
          <w:rFonts w:ascii="TimesNewRomanPS-BoldMT" w:hAnsi="TimesNewRomanPS-BoldMT"/>
          <w:sz w:val="28"/>
          <w:szCs w:val="28"/>
          <w:rtl/>
          <w:lang w:val="fr-FR" w:eastAsia="fr-FR"/>
        </w:rPr>
        <w:t>:</w:t>
      </w:r>
      <w:r w:rsidR="00C14942">
        <w:rPr>
          <w:rFonts w:ascii="TimesNewRomanPS-BoldMT" w:hAnsi="TimesNewRomanPS-BoldMT"/>
          <w:sz w:val="28"/>
          <w:szCs w:val="28"/>
          <w:lang w:val="fr-FR" w:eastAsia="fr-FR"/>
        </w:rPr>
        <w:t xml:space="preserve"> </w:t>
      </w:r>
    </w:p>
    <w:p w:rsidR="00C14942" w:rsidRPr="003B798B" w:rsidRDefault="00C14942" w:rsidP="00C14942">
      <w:pPr>
        <w:tabs>
          <w:tab w:val="right" w:pos="0"/>
        </w:tabs>
        <w:spacing w:line="360" w:lineRule="auto"/>
        <w:ind w:left="-1" w:firstLine="567"/>
        <w:jc w:val="both"/>
        <w:rPr>
          <w:sz w:val="8"/>
          <w:szCs w:val="8"/>
          <w:rtl/>
          <w:lang w:val="fr-FR" w:eastAsia="fr-FR" w:bidi="ar-DZ"/>
        </w:rPr>
      </w:pPr>
    </w:p>
    <w:p w:rsidR="00C14942" w:rsidRDefault="00C14942" w:rsidP="00D73C52">
      <w:pPr>
        <w:tabs>
          <w:tab w:val="right" w:pos="0"/>
        </w:tabs>
        <w:spacing w:line="360" w:lineRule="auto"/>
        <w:ind w:firstLine="566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 xml:space="preserve">تعرضت دراسته إلى  تقدير الطلب على واردات المملكة العربية السعودية  من مختلف </w:t>
      </w:r>
      <w:r w:rsidR="004B37DC">
        <w:rPr>
          <w:rFonts w:cs="Arabic Transparent" w:hint="cs"/>
          <w:sz w:val="32"/>
          <w:szCs w:val="32"/>
          <w:rtl/>
          <w:lang w:bidi="ar-DZ"/>
        </w:rPr>
        <w:t>ال</w:t>
      </w:r>
      <w:r>
        <w:rPr>
          <w:rFonts w:cs="Arabic Transparent" w:hint="cs"/>
          <w:sz w:val="32"/>
          <w:szCs w:val="32"/>
          <w:rtl/>
          <w:lang w:bidi="ar-DZ"/>
        </w:rPr>
        <w:t>مجموعات السلعية</w:t>
      </w:r>
      <w:r w:rsidRPr="003F67E4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>و التي شملت أساسا</w:t>
      </w:r>
      <w:r>
        <w:rPr>
          <w:sz w:val="32"/>
          <w:szCs w:val="32"/>
          <w:rtl/>
          <w:lang w:bidi="ar-DZ"/>
        </w:rPr>
        <w:t>:</w:t>
      </w:r>
      <w:r>
        <w:rPr>
          <w:rFonts w:hint="cs"/>
          <w:sz w:val="32"/>
          <w:szCs w:val="32"/>
          <w:rtl/>
          <w:lang w:bidi="ar-DZ"/>
        </w:rPr>
        <w:t>(</w:t>
      </w:r>
      <w:r>
        <w:rPr>
          <w:rFonts w:cs="Arabic Transparent" w:hint="cs"/>
          <w:sz w:val="32"/>
          <w:szCs w:val="32"/>
          <w:rtl/>
          <w:lang w:bidi="ar-DZ"/>
        </w:rPr>
        <w:t xml:space="preserve"> مواد غذائية و مشروبات، مواد</w:t>
      </w:r>
      <w:r w:rsidR="00D73C52">
        <w:rPr>
          <w:rFonts w:cs="Arabic Transparent" w:hint="cs"/>
          <w:sz w:val="32"/>
          <w:szCs w:val="32"/>
          <w:rtl/>
          <w:lang w:bidi="ar-DZ"/>
        </w:rPr>
        <w:t xml:space="preserve">      </w:t>
      </w:r>
      <w:r>
        <w:rPr>
          <w:rFonts w:cs="Arabic Transparent" w:hint="cs"/>
          <w:sz w:val="32"/>
          <w:szCs w:val="32"/>
          <w:rtl/>
          <w:lang w:bidi="ar-DZ"/>
        </w:rPr>
        <w:t xml:space="preserve"> و </w:t>
      </w:r>
      <w:proofErr w:type="spellStart"/>
      <w:r>
        <w:rPr>
          <w:rFonts w:cs="Arabic Transparent" w:hint="cs"/>
          <w:sz w:val="32"/>
          <w:szCs w:val="32"/>
          <w:rtl/>
          <w:lang w:bidi="ar-DZ"/>
        </w:rPr>
        <w:t>تموينات</w:t>
      </w:r>
      <w:proofErr w:type="spellEnd"/>
      <w:r>
        <w:rPr>
          <w:rFonts w:cs="Arabic Transparent" w:hint="cs"/>
          <w:sz w:val="32"/>
          <w:szCs w:val="32"/>
          <w:rtl/>
          <w:lang w:bidi="ar-DZ"/>
        </w:rPr>
        <w:t xml:space="preserve"> للزراعة و الصناعة و الأعمال ، وقود وسوائل زيتية أولية، آلات ثقيلة</w:t>
      </w:r>
      <w:r w:rsidR="00D73C52">
        <w:rPr>
          <w:rFonts w:cs="Arabic Transparent" w:hint="cs"/>
          <w:sz w:val="32"/>
          <w:szCs w:val="32"/>
          <w:rtl/>
          <w:lang w:bidi="ar-DZ"/>
        </w:rPr>
        <w:t xml:space="preserve">      </w:t>
      </w:r>
      <w:r>
        <w:rPr>
          <w:rFonts w:cs="Arabic Transparent" w:hint="cs"/>
          <w:sz w:val="32"/>
          <w:szCs w:val="32"/>
          <w:rtl/>
          <w:lang w:bidi="ar-DZ"/>
        </w:rPr>
        <w:t xml:space="preserve"> و أجهزة و توابعها ، أجهزة مواصلات و توابعها ، بضائع للاستهلاك غير غذائية</w:t>
      </w:r>
      <w:r w:rsidR="00D73C52">
        <w:rPr>
          <w:rFonts w:cs="Arabic Transparent" w:hint="cs"/>
          <w:sz w:val="32"/>
          <w:szCs w:val="32"/>
          <w:rtl/>
          <w:lang w:bidi="ar-DZ"/>
        </w:rPr>
        <w:t xml:space="preserve">      </w:t>
      </w:r>
      <w:r>
        <w:rPr>
          <w:rFonts w:cs="Arabic Transparent" w:hint="cs"/>
          <w:sz w:val="32"/>
          <w:szCs w:val="32"/>
          <w:rtl/>
          <w:lang w:bidi="ar-DZ"/>
        </w:rPr>
        <w:t xml:space="preserve"> و بضائع أخرى غير مصنفة) ذلك خلال الفترة ما بين </w:t>
      </w:r>
      <w:r w:rsidR="00FA6A53">
        <w:rPr>
          <w:rFonts w:cs="Arabic Transparent" w:hint="cs"/>
          <w:sz w:val="32"/>
          <w:szCs w:val="32"/>
          <w:rtl/>
          <w:lang w:bidi="ar-DZ"/>
        </w:rPr>
        <w:t>(</w:t>
      </w:r>
      <w:r w:rsidRPr="005C06B2">
        <w:rPr>
          <w:rFonts w:cs="Arabic Transparent" w:hint="cs"/>
          <w:sz w:val="28"/>
          <w:szCs w:val="28"/>
          <w:rtl/>
          <w:lang w:bidi="ar-DZ"/>
        </w:rPr>
        <w:t>1994</w:t>
      </w:r>
      <w:r>
        <w:rPr>
          <w:rFonts w:cs="Arabic Transparent" w:hint="cs"/>
          <w:sz w:val="32"/>
          <w:szCs w:val="32"/>
          <w:rtl/>
          <w:lang w:bidi="ar-DZ"/>
        </w:rPr>
        <w:t>-</w:t>
      </w:r>
      <w:r w:rsidRPr="005C06B2">
        <w:rPr>
          <w:rFonts w:cs="Arabic Transparent" w:hint="cs"/>
          <w:sz w:val="28"/>
          <w:szCs w:val="28"/>
          <w:rtl/>
          <w:lang w:bidi="ar-DZ"/>
        </w:rPr>
        <w:t>2002</w:t>
      </w:r>
      <w:r>
        <w:rPr>
          <w:rFonts w:cs="Arabic Transparent" w:hint="cs"/>
          <w:sz w:val="28"/>
          <w:szCs w:val="28"/>
          <w:rtl/>
          <w:lang w:bidi="ar-DZ"/>
        </w:rPr>
        <w:t xml:space="preserve"> </w:t>
      </w:r>
      <w:r w:rsidR="00FA6A53">
        <w:rPr>
          <w:rFonts w:cs="Arabic Transparent" w:hint="cs"/>
          <w:sz w:val="28"/>
          <w:szCs w:val="28"/>
          <w:rtl/>
          <w:lang w:bidi="ar-DZ"/>
        </w:rPr>
        <w:t>)</w:t>
      </w:r>
      <w:r w:rsidRPr="003F67E4">
        <w:rPr>
          <w:rFonts w:cs="Arabic Transparent" w:hint="cs"/>
          <w:sz w:val="32"/>
          <w:szCs w:val="32"/>
          <w:rtl/>
          <w:lang w:bidi="ar-DZ"/>
        </w:rPr>
        <w:t>، ولقد استخدم</w:t>
      </w:r>
      <w:r>
        <w:rPr>
          <w:rFonts w:cs="Arabic Transparent" w:hint="cs"/>
          <w:sz w:val="32"/>
          <w:szCs w:val="32"/>
          <w:rtl/>
          <w:lang w:bidi="ar-DZ"/>
        </w:rPr>
        <w:t xml:space="preserve"> في </w:t>
      </w:r>
      <w:r>
        <w:rPr>
          <w:rFonts w:cs="Arabic Transparent" w:hint="cs"/>
          <w:sz w:val="28"/>
          <w:szCs w:val="28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 xml:space="preserve">تقدير للطلب </w:t>
      </w:r>
      <w:r w:rsidR="00DD3162">
        <w:rPr>
          <w:rFonts w:cs="Arabic Transparent" w:hint="cs"/>
          <w:sz w:val="32"/>
          <w:szCs w:val="32"/>
          <w:rtl/>
          <w:lang w:bidi="ar-DZ"/>
        </w:rPr>
        <w:t xml:space="preserve">  </w:t>
      </w:r>
      <w:r>
        <w:rPr>
          <w:rFonts w:cs="Arabic Transparent" w:hint="cs"/>
          <w:sz w:val="32"/>
          <w:szCs w:val="32"/>
          <w:rtl/>
          <w:lang w:bidi="ar-DZ"/>
        </w:rPr>
        <w:t xml:space="preserve">على الواردات نموذج روتردام </w:t>
      </w:r>
      <w:r w:rsidR="00AA4984">
        <w:rPr>
          <w:rFonts w:cs="Arabic Transparent" w:hint="cs"/>
          <w:sz w:val="32"/>
          <w:szCs w:val="32"/>
          <w:rtl/>
          <w:lang w:bidi="ar-DZ"/>
        </w:rPr>
        <w:t>.</w:t>
      </w:r>
      <w:r>
        <w:rPr>
          <w:rFonts w:cs="Arabic Transparent" w:hint="cs"/>
          <w:sz w:val="32"/>
          <w:szCs w:val="32"/>
          <w:rtl/>
          <w:lang w:bidi="ar-DZ"/>
        </w:rPr>
        <w:t>خلصت الدراسة على معنوية تأثير كل من الدخل و السعر على  الطلب على الواردات لجميع المجموعات السلعية ، إضافة إلى أن الطلب على</w:t>
      </w:r>
      <w:r w:rsidRPr="008E5675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 xml:space="preserve">المجموعات السلعية يتأثر بالتغيرات </w:t>
      </w:r>
      <w:proofErr w:type="spellStart"/>
      <w:r>
        <w:rPr>
          <w:rFonts w:cs="Arabic Transparent" w:hint="cs"/>
          <w:sz w:val="32"/>
          <w:szCs w:val="32"/>
          <w:rtl/>
          <w:lang w:bidi="ar-DZ"/>
        </w:rPr>
        <w:t>السعرية</w:t>
      </w:r>
      <w:proofErr w:type="spellEnd"/>
      <w:r>
        <w:rPr>
          <w:rFonts w:cs="Arabic Transparent" w:hint="cs"/>
          <w:sz w:val="32"/>
          <w:szCs w:val="32"/>
          <w:rtl/>
          <w:lang w:bidi="ar-DZ"/>
        </w:rPr>
        <w:t xml:space="preserve">  للمجموعات السلعية الأخرى ، فمثلا توصل</w:t>
      </w:r>
      <w:r w:rsidR="004B37DC">
        <w:rPr>
          <w:rFonts w:cs="Arabic Transparent" w:hint="cs"/>
          <w:sz w:val="32"/>
          <w:szCs w:val="32"/>
          <w:rtl/>
          <w:lang w:bidi="ar-DZ"/>
        </w:rPr>
        <w:t xml:space="preserve"> إلى </w:t>
      </w:r>
      <w:r>
        <w:rPr>
          <w:rFonts w:cs="Arabic Transparent" w:hint="cs"/>
          <w:sz w:val="32"/>
          <w:szCs w:val="32"/>
          <w:rtl/>
          <w:lang w:bidi="ar-DZ"/>
        </w:rPr>
        <w:t xml:space="preserve"> أن الطلب</w:t>
      </w:r>
      <w:r w:rsidRPr="008B75B7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 xml:space="preserve">على مجموعة المواد الغذائية و المشروبات يتأثر بالتغيرات </w:t>
      </w:r>
      <w:proofErr w:type="spellStart"/>
      <w:r>
        <w:rPr>
          <w:rFonts w:cs="Arabic Transparent" w:hint="cs"/>
          <w:sz w:val="32"/>
          <w:szCs w:val="32"/>
          <w:rtl/>
          <w:lang w:bidi="ar-DZ"/>
        </w:rPr>
        <w:t>السعرية</w:t>
      </w:r>
      <w:proofErr w:type="spellEnd"/>
      <w:r>
        <w:rPr>
          <w:rFonts w:cs="Arabic Transparent" w:hint="cs"/>
          <w:sz w:val="32"/>
          <w:szCs w:val="32"/>
          <w:rtl/>
          <w:lang w:bidi="ar-DZ"/>
        </w:rPr>
        <w:t xml:space="preserve">  لمجموعة المواد و </w:t>
      </w:r>
      <w:proofErr w:type="spellStart"/>
      <w:r>
        <w:rPr>
          <w:rFonts w:cs="Arabic Transparent" w:hint="cs"/>
          <w:sz w:val="32"/>
          <w:szCs w:val="32"/>
          <w:rtl/>
          <w:lang w:bidi="ar-DZ"/>
        </w:rPr>
        <w:t>التموينات</w:t>
      </w:r>
      <w:proofErr w:type="spellEnd"/>
      <w:r>
        <w:rPr>
          <w:rFonts w:cs="Arabic Transparent" w:hint="cs"/>
          <w:sz w:val="32"/>
          <w:szCs w:val="32"/>
          <w:rtl/>
          <w:lang w:bidi="ar-DZ"/>
        </w:rPr>
        <w:t xml:space="preserve">   للزراعة و   الصناعة و الأعمال</w:t>
      </w:r>
      <w:r w:rsidRPr="003D298D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>،</w:t>
      </w:r>
      <w:r w:rsidRPr="00FA6912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4B37DC">
        <w:rPr>
          <w:rFonts w:cs="Arabic Transparent" w:hint="cs"/>
          <w:sz w:val="32"/>
          <w:szCs w:val="32"/>
          <w:rtl/>
          <w:lang w:bidi="ar-DZ"/>
        </w:rPr>
        <w:t>ال</w:t>
      </w:r>
      <w:r>
        <w:rPr>
          <w:rFonts w:cs="Arabic Transparent" w:hint="cs"/>
          <w:sz w:val="32"/>
          <w:szCs w:val="32"/>
          <w:rtl/>
          <w:lang w:bidi="ar-DZ"/>
        </w:rPr>
        <w:t>آلات الثقيلة و الأجهزة و توابعها</w:t>
      </w:r>
      <w:r w:rsidRPr="003D298D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 xml:space="preserve">و بضائع أخرى غير مصنفة ، أما بالنسبة </w:t>
      </w:r>
      <w:proofErr w:type="spellStart"/>
      <w:r>
        <w:rPr>
          <w:rFonts w:cs="Arabic Transparent" w:hint="cs"/>
          <w:sz w:val="32"/>
          <w:szCs w:val="32"/>
          <w:rtl/>
          <w:lang w:bidi="ar-DZ"/>
        </w:rPr>
        <w:t>للمرونات</w:t>
      </w:r>
      <w:proofErr w:type="spellEnd"/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proofErr w:type="spellStart"/>
      <w:r>
        <w:rPr>
          <w:rFonts w:cs="Arabic Transparent" w:hint="cs"/>
          <w:sz w:val="32"/>
          <w:szCs w:val="32"/>
          <w:rtl/>
          <w:lang w:bidi="ar-DZ"/>
        </w:rPr>
        <w:t>الدخلية</w:t>
      </w:r>
      <w:proofErr w:type="spellEnd"/>
      <w:r>
        <w:rPr>
          <w:rFonts w:cs="Arabic Transparent" w:hint="cs"/>
          <w:sz w:val="32"/>
          <w:szCs w:val="32"/>
          <w:rtl/>
          <w:lang w:bidi="ar-DZ"/>
        </w:rPr>
        <w:t xml:space="preserve"> لجميع السلع فهي موجبة </w:t>
      </w:r>
      <w:r w:rsidR="00AA4984">
        <w:rPr>
          <w:rFonts w:cs="Arabic Transparent" w:hint="cs"/>
          <w:sz w:val="32"/>
          <w:szCs w:val="32"/>
          <w:rtl/>
          <w:lang w:bidi="ar-DZ"/>
        </w:rPr>
        <w:t xml:space="preserve">، </w:t>
      </w:r>
      <w:r>
        <w:rPr>
          <w:rFonts w:cs="Arabic Transparent" w:hint="cs"/>
          <w:sz w:val="32"/>
          <w:szCs w:val="32"/>
          <w:rtl/>
          <w:lang w:bidi="ar-DZ"/>
        </w:rPr>
        <w:t xml:space="preserve">و تبين أن المرونة </w:t>
      </w:r>
      <w:proofErr w:type="spellStart"/>
      <w:r>
        <w:rPr>
          <w:rFonts w:cs="Arabic Transparent" w:hint="cs"/>
          <w:sz w:val="32"/>
          <w:szCs w:val="32"/>
          <w:rtl/>
          <w:lang w:bidi="ar-DZ"/>
        </w:rPr>
        <w:t>الدخلية</w:t>
      </w:r>
      <w:proofErr w:type="spellEnd"/>
      <w:r>
        <w:rPr>
          <w:rFonts w:cs="Arabic Transparent" w:hint="cs"/>
          <w:sz w:val="32"/>
          <w:szCs w:val="32"/>
          <w:rtl/>
          <w:lang w:bidi="ar-DZ"/>
        </w:rPr>
        <w:t xml:space="preserve"> هي</w:t>
      </w:r>
      <w:r w:rsidRPr="00426FA9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701972">
        <w:rPr>
          <w:rFonts w:cs="Arabic Transparent" w:hint="cs"/>
          <w:sz w:val="32"/>
          <w:szCs w:val="32"/>
          <w:rtl/>
          <w:lang w:bidi="ar-DZ"/>
        </w:rPr>
        <w:t>اكبر من الواحد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4B37DC">
        <w:rPr>
          <w:rFonts w:cs="Arabic Transparent" w:hint="cs"/>
          <w:sz w:val="32"/>
          <w:szCs w:val="32"/>
          <w:rtl/>
          <w:lang w:bidi="ar-DZ"/>
        </w:rPr>
        <w:t>ل</w:t>
      </w:r>
      <w:r>
        <w:rPr>
          <w:rFonts w:cs="Arabic Transparent" w:hint="cs"/>
          <w:sz w:val="32"/>
          <w:szCs w:val="32"/>
          <w:rtl/>
          <w:lang w:bidi="ar-DZ"/>
        </w:rPr>
        <w:t xml:space="preserve">لوقود والسوائل </w:t>
      </w:r>
      <w:r w:rsidR="004B37DC">
        <w:rPr>
          <w:rFonts w:cs="Arabic Transparent" w:hint="cs"/>
          <w:sz w:val="32"/>
          <w:szCs w:val="32"/>
          <w:rtl/>
          <w:lang w:bidi="ar-DZ"/>
        </w:rPr>
        <w:t>ال</w:t>
      </w:r>
      <w:r>
        <w:rPr>
          <w:rFonts w:cs="Arabic Transparent" w:hint="cs"/>
          <w:sz w:val="32"/>
          <w:szCs w:val="32"/>
          <w:rtl/>
          <w:lang w:bidi="ar-DZ"/>
        </w:rPr>
        <w:t>زيتية الأولية ،</w:t>
      </w:r>
      <w:r w:rsidRPr="00FA6912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 xml:space="preserve">أجهزة </w:t>
      </w:r>
      <w:r w:rsidR="004B37DC">
        <w:rPr>
          <w:rFonts w:cs="Arabic Transparent" w:hint="cs"/>
          <w:sz w:val="32"/>
          <w:szCs w:val="32"/>
          <w:rtl/>
          <w:lang w:bidi="ar-DZ"/>
        </w:rPr>
        <w:t>ال</w:t>
      </w:r>
      <w:r>
        <w:rPr>
          <w:rFonts w:cs="Arabic Transparent" w:hint="cs"/>
          <w:sz w:val="32"/>
          <w:szCs w:val="32"/>
          <w:rtl/>
          <w:lang w:bidi="ar-DZ"/>
        </w:rPr>
        <w:t>مواصلات و توابعها</w:t>
      </w:r>
      <w:r w:rsidRPr="00FA6912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 xml:space="preserve">و بضائع أخرى غير مصنفة </w:t>
      </w:r>
      <w:r w:rsidR="00AA4984">
        <w:rPr>
          <w:rFonts w:cs="Arabic Transparent" w:hint="cs"/>
          <w:sz w:val="32"/>
          <w:szCs w:val="32"/>
          <w:rtl/>
          <w:lang w:bidi="ar-DZ"/>
        </w:rPr>
        <w:t xml:space="preserve">، </w:t>
      </w:r>
      <w:r>
        <w:rPr>
          <w:rFonts w:cs="Arabic Transparent" w:hint="cs"/>
          <w:sz w:val="32"/>
          <w:szCs w:val="32"/>
          <w:rtl/>
          <w:lang w:bidi="ar-DZ"/>
        </w:rPr>
        <w:t xml:space="preserve">هذا ما يبين أن هذه السلع كمالية ، بينما المرونة </w:t>
      </w:r>
      <w:proofErr w:type="spellStart"/>
      <w:r>
        <w:rPr>
          <w:rFonts w:cs="Arabic Transparent" w:hint="cs"/>
          <w:sz w:val="32"/>
          <w:szCs w:val="32"/>
          <w:rtl/>
          <w:lang w:bidi="ar-DZ"/>
        </w:rPr>
        <w:t>الدخلية</w:t>
      </w:r>
      <w:proofErr w:type="spellEnd"/>
      <w:r>
        <w:rPr>
          <w:rFonts w:cs="Arabic Transparent" w:hint="cs"/>
          <w:sz w:val="32"/>
          <w:szCs w:val="32"/>
          <w:rtl/>
          <w:lang w:bidi="ar-DZ"/>
        </w:rPr>
        <w:t xml:space="preserve"> لمجموعة المواد الغذائية و المشروبات ومواد التموين للزراعة و الصناعة و الأعمال،</w:t>
      </w:r>
      <w:r w:rsidRPr="00FA6912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>الآلات الثقيلة و الأجهزة و توابعها</w:t>
      </w:r>
      <w:r w:rsidRPr="003D298D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 xml:space="preserve">و بضائع الاستهلاك الغير غذائية فهي </w:t>
      </w:r>
      <w:r w:rsidR="004B37DC">
        <w:rPr>
          <w:rFonts w:cs="Arabic Transparent" w:hint="cs"/>
          <w:sz w:val="32"/>
          <w:szCs w:val="32"/>
          <w:rtl/>
          <w:lang w:bidi="ar-DZ"/>
        </w:rPr>
        <w:t>أ</w:t>
      </w:r>
      <w:r>
        <w:rPr>
          <w:rFonts w:cs="Arabic Transparent" w:hint="cs"/>
          <w:sz w:val="32"/>
          <w:szCs w:val="32"/>
          <w:rtl/>
          <w:lang w:bidi="ar-DZ"/>
        </w:rPr>
        <w:t>قل من الواحد وهذا ما يشير أن إلى هذه السلع ضرورية</w:t>
      </w:r>
      <w:r w:rsidR="00D73C52">
        <w:rPr>
          <w:rFonts w:cs="Arabic Transparent" w:hint="cs"/>
          <w:sz w:val="32"/>
          <w:szCs w:val="32"/>
          <w:rtl/>
          <w:lang w:bidi="ar-DZ"/>
        </w:rPr>
        <w:t>.</w:t>
      </w:r>
      <w:r>
        <w:rPr>
          <w:rStyle w:val="Appelnotedebasdep"/>
          <w:rFonts w:cs="Arabic Transparent"/>
          <w:sz w:val="32"/>
          <w:szCs w:val="32"/>
          <w:rtl/>
          <w:lang w:bidi="ar-DZ"/>
        </w:rPr>
        <w:footnoteReference w:id="53"/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</w:p>
    <w:p w:rsidR="007E5576" w:rsidRPr="003B798B" w:rsidRDefault="007E5576" w:rsidP="001F65AF">
      <w:pPr>
        <w:tabs>
          <w:tab w:val="right" w:pos="0"/>
        </w:tabs>
        <w:spacing w:line="360" w:lineRule="auto"/>
        <w:jc w:val="both"/>
        <w:rPr>
          <w:rFonts w:cs="Arabic Transparent"/>
          <w:sz w:val="8"/>
          <w:szCs w:val="8"/>
          <w:rtl/>
          <w:lang w:eastAsia="fr-FR" w:bidi="ar-DZ"/>
        </w:rPr>
      </w:pPr>
    </w:p>
    <w:p w:rsidR="003B59D2" w:rsidRDefault="00C14942" w:rsidP="00AA4984">
      <w:pPr>
        <w:tabs>
          <w:tab w:val="right" w:pos="0"/>
        </w:tabs>
        <w:spacing w:line="360" w:lineRule="auto"/>
        <w:ind w:firstLine="566"/>
        <w:jc w:val="both"/>
        <w:rPr>
          <w:rFonts w:ascii="Simplified Arabic" w:cs="Arabic Transparent"/>
          <w:sz w:val="32"/>
          <w:szCs w:val="32"/>
          <w:rtl/>
          <w:lang w:val="fr-FR" w:eastAsia="fr-FR"/>
        </w:rPr>
      </w:pPr>
      <w:r w:rsidRPr="005739F9">
        <w:rPr>
          <w:rFonts w:cs="Arabic Transparent" w:hint="cs"/>
          <w:sz w:val="32"/>
          <w:szCs w:val="32"/>
          <w:rtl/>
          <w:lang w:eastAsia="fr-FR" w:bidi="ar-DZ"/>
        </w:rPr>
        <w:t xml:space="preserve">و في دراسة أخرى(2002) لتحليل </w:t>
      </w:r>
      <w:r w:rsidRPr="005739F9">
        <w:rPr>
          <w:rFonts w:ascii="Simplified Arabic" w:cs="Arabic Transparent" w:hint="cs"/>
          <w:sz w:val="32"/>
          <w:szCs w:val="32"/>
          <w:rtl/>
          <w:lang w:val="fr-FR" w:eastAsia="fr-FR"/>
        </w:rPr>
        <w:t>دالة</w:t>
      </w:r>
      <w:r w:rsidRPr="005739F9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 w:rsidRPr="005739F9">
        <w:rPr>
          <w:rFonts w:ascii="Simplified Arabic" w:cs="Arabic Transparent" w:hint="cs"/>
          <w:sz w:val="32"/>
          <w:szCs w:val="32"/>
          <w:rtl/>
          <w:lang w:val="fr-FR" w:eastAsia="fr-FR"/>
        </w:rPr>
        <w:t>الطلب</w:t>
      </w:r>
      <w:r w:rsidRPr="005739F9">
        <w:rPr>
          <w:rFonts w:cs="Arabic Transparent" w:hint="cs"/>
          <w:sz w:val="32"/>
          <w:szCs w:val="32"/>
          <w:rtl/>
          <w:lang w:eastAsia="fr-FR"/>
        </w:rPr>
        <w:t xml:space="preserve">  للواردات </w:t>
      </w:r>
      <w:r w:rsidRPr="005739F9">
        <w:rPr>
          <w:rFonts w:ascii="Simplified Arabic" w:cs="Arabic Transparent" w:hint="cs"/>
          <w:sz w:val="32"/>
          <w:szCs w:val="32"/>
          <w:rtl/>
          <w:lang w:val="fr-FR" w:eastAsia="fr-FR"/>
        </w:rPr>
        <w:t xml:space="preserve">السعودية </w:t>
      </w:r>
      <w:r>
        <w:rPr>
          <w:rFonts w:ascii="Simplified Arabic" w:cs="Arabic Transparent" w:hint="cs"/>
          <w:sz w:val="32"/>
          <w:szCs w:val="32"/>
          <w:rtl/>
          <w:lang w:val="fr-FR" w:eastAsia="fr-FR"/>
        </w:rPr>
        <w:t>خلال الفترة (</w:t>
      </w:r>
      <w:r w:rsidRPr="005739F9">
        <w:rPr>
          <w:rFonts w:ascii="Simplified Arabic" w:cs="Arabic Transparent" w:hint="cs"/>
          <w:sz w:val="28"/>
          <w:szCs w:val="28"/>
          <w:rtl/>
          <w:lang w:val="fr-FR" w:eastAsia="fr-FR"/>
        </w:rPr>
        <w:t>1964</w:t>
      </w:r>
      <w:r>
        <w:rPr>
          <w:rFonts w:ascii="Simplified Arabic" w:cs="Arabic Transparent" w:hint="cs"/>
          <w:rtl/>
          <w:lang w:val="fr-FR" w:eastAsia="fr-FR"/>
        </w:rPr>
        <w:t>-</w:t>
      </w:r>
      <w:r w:rsidR="00AA4984">
        <w:rPr>
          <w:rFonts w:ascii="Simplified Arabic" w:cs="Arabic Transparent" w:hint="cs"/>
          <w:rtl/>
          <w:lang w:val="fr-FR" w:eastAsia="fr-FR"/>
        </w:rPr>
        <w:t xml:space="preserve"> </w:t>
      </w:r>
      <w:r w:rsidRPr="005739F9">
        <w:rPr>
          <w:rFonts w:ascii="Simplified Arabic" w:cs="Arabic Transparent" w:hint="cs"/>
          <w:sz w:val="28"/>
          <w:szCs w:val="28"/>
          <w:rtl/>
          <w:lang w:val="fr-FR" w:eastAsia="fr-FR"/>
        </w:rPr>
        <w:t>2000</w:t>
      </w:r>
      <w:r>
        <w:rPr>
          <w:rFonts w:ascii="Simplified Arabic" w:cs="Arabic Transparent" w:hint="cs"/>
          <w:sz w:val="32"/>
          <w:szCs w:val="32"/>
          <w:rtl/>
          <w:lang w:val="fr-FR" w:eastAsia="fr-FR"/>
        </w:rPr>
        <w:t xml:space="preserve">) </w:t>
      </w:r>
      <w:r w:rsidRPr="005739F9">
        <w:rPr>
          <w:rFonts w:ascii="Simplified Arabic" w:cs="Arabic Transparent" w:hint="cs"/>
          <w:sz w:val="32"/>
          <w:szCs w:val="32"/>
          <w:rtl/>
          <w:lang w:val="fr-FR" w:eastAsia="fr-FR"/>
        </w:rPr>
        <w:t>توصل</w:t>
      </w:r>
      <w:r w:rsidR="00AA4984">
        <w:rPr>
          <w:rFonts w:ascii="Simplified Arabic" w:cs="Arabic Transparent" w:hint="cs"/>
          <w:sz w:val="32"/>
          <w:szCs w:val="32"/>
          <w:rtl/>
          <w:lang w:val="fr-FR" w:eastAsia="fr-FR"/>
        </w:rPr>
        <w:t>"</w:t>
      </w:r>
      <w:r w:rsidRPr="005739F9">
        <w:rPr>
          <w:rFonts w:ascii="Simplified Arabic" w:cs="Arabic Transparent" w:hint="cs"/>
          <w:sz w:val="32"/>
          <w:szCs w:val="32"/>
          <w:rtl/>
          <w:lang w:val="fr-FR" w:eastAsia="fr-FR"/>
        </w:rPr>
        <w:t>البائل</w:t>
      </w:r>
      <w:r w:rsidR="00AA4984">
        <w:rPr>
          <w:rFonts w:ascii="Simplified Arabic" w:cs="Arabic Transparent" w:hint="cs"/>
          <w:sz w:val="32"/>
          <w:szCs w:val="32"/>
          <w:rtl/>
          <w:lang w:val="fr-FR" w:eastAsia="fr-FR"/>
        </w:rPr>
        <w:t>"</w:t>
      </w:r>
      <w:r w:rsidRPr="005739F9">
        <w:rPr>
          <w:rFonts w:ascii="Simplified Arabic" w:cs="Arabic Transparent" w:hint="cs"/>
          <w:sz w:val="32"/>
          <w:szCs w:val="32"/>
          <w:rtl/>
          <w:lang w:val="fr-FR" w:eastAsia="fr-FR"/>
        </w:rPr>
        <w:t xml:space="preserve"> أن  </w:t>
      </w:r>
      <w:proofErr w:type="spellStart"/>
      <w:r w:rsidRPr="005739F9">
        <w:rPr>
          <w:rFonts w:ascii="Simplified Arabic" w:cs="Arabic Transparent" w:hint="cs"/>
          <w:sz w:val="32"/>
          <w:szCs w:val="32"/>
          <w:rtl/>
          <w:lang w:val="fr-FR" w:eastAsia="fr-FR"/>
        </w:rPr>
        <w:t>المرونات</w:t>
      </w:r>
      <w:proofErr w:type="spellEnd"/>
      <w:r w:rsidRPr="005739F9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proofErr w:type="spellStart"/>
      <w:r w:rsidRPr="005739F9">
        <w:rPr>
          <w:rFonts w:ascii="Simplified Arabic" w:cs="Arabic Transparent" w:hint="cs"/>
          <w:sz w:val="32"/>
          <w:szCs w:val="32"/>
          <w:rtl/>
          <w:lang w:val="fr-FR" w:eastAsia="fr-FR"/>
        </w:rPr>
        <w:t>السعرية</w:t>
      </w:r>
      <w:proofErr w:type="spellEnd"/>
      <w:r w:rsidRPr="005739F9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 w:rsidRPr="005739F9">
        <w:rPr>
          <w:rFonts w:ascii="Simplified Arabic" w:cs="Arabic Transparent" w:hint="cs"/>
          <w:sz w:val="32"/>
          <w:szCs w:val="32"/>
          <w:rtl/>
          <w:lang w:val="fr-FR" w:eastAsia="fr-FR"/>
        </w:rPr>
        <w:t>المقدرة</w:t>
      </w:r>
      <w:r w:rsidRPr="005739F9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 w:rsidRPr="005739F9">
        <w:rPr>
          <w:rFonts w:ascii="Simplified Arabic" w:cs="Arabic Transparent" w:hint="cs"/>
          <w:sz w:val="32"/>
          <w:szCs w:val="32"/>
          <w:rtl/>
          <w:lang w:val="fr-FR" w:eastAsia="fr-FR"/>
        </w:rPr>
        <w:t>في</w:t>
      </w:r>
      <w:r w:rsidRPr="005739F9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 w:rsidRPr="005739F9">
        <w:rPr>
          <w:rFonts w:ascii="Simplified Arabic" w:cs="Arabic Transparent" w:hint="cs"/>
          <w:sz w:val="32"/>
          <w:szCs w:val="32"/>
          <w:rtl/>
          <w:lang w:val="fr-FR" w:eastAsia="fr-FR"/>
        </w:rPr>
        <w:t>النموذج</w:t>
      </w:r>
      <w:r w:rsidRPr="005739F9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 w:rsidRPr="005739F9">
        <w:rPr>
          <w:rFonts w:ascii="Simplified Arabic" w:cs="Arabic Transparent" w:hint="cs"/>
          <w:sz w:val="32"/>
          <w:szCs w:val="32"/>
          <w:rtl/>
          <w:lang w:val="fr-FR" w:eastAsia="fr-FR"/>
        </w:rPr>
        <w:t>يمكن</w:t>
      </w:r>
      <w:r w:rsidR="00D73C52">
        <w:rPr>
          <w:rFonts w:ascii="Simplified Arabic" w:cs="Arabic Transparent" w:hint="cs"/>
          <w:sz w:val="32"/>
          <w:szCs w:val="32"/>
          <w:rtl/>
          <w:lang w:val="fr-FR" w:eastAsia="fr-FR"/>
        </w:rPr>
        <w:t xml:space="preserve">           </w:t>
      </w:r>
      <w:r w:rsidRPr="005739F9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 w:rsidRPr="005739F9">
        <w:rPr>
          <w:rFonts w:ascii="Simplified Arabic" w:cs="Arabic Transparent" w:hint="cs"/>
          <w:sz w:val="32"/>
          <w:szCs w:val="32"/>
          <w:rtl/>
          <w:lang w:val="fr-FR" w:eastAsia="fr-FR"/>
        </w:rPr>
        <w:t>استخدامها</w:t>
      </w:r>
      <w:r w:rsidRPr="005739F9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 w:rsidRPr="005739F9">
        <w:rPr>
          <w:rFonts w:ascii="Simplified Arabic" w:cs="Arabic Transparent" w:hint="cs"/>
          <w:sz w:val="32"/>
          <w:szCs w:val="32"/>
          <w:rtl/>
          <w:lang w:val="fr-FR" w:eastAsia="fr-FR"/>
        </w:rPr>
        <w:t>للتنبؤ</w:t>
      </w:r>
      <w:r w:rsidRPr="005739F9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 w:rsidRPr="005739F9">
        <w:rPr>
          <w:rFonts w:ascii="Simplified Arabic" w:cs="Arabic Transparent" w:hint="cs"/>
          <w:sz w:val="32"/>
          <w:szCs w:val="32"/>
          <w:rtl/>
          <w:lang w:val="fr-FR" w:eastAsia="fr-FR"/>
        </w:rPr>
        <w:t>بتأثير</w:t>
      </w:r>
      <w:r w:rsidRPr="005739F9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 w:rsidRPr="005739F9">
        <w:rPr>
          <w:rFonts w:ascii="Simplified Arabic" w:cs="Arabic Transparent" w:hint="cs"/>
          <w:sz w:val="32"/>
          <w:szCs w:val="32"/>
          <w:rtl/>
          <w:lang w:val="fr-FR" w:eastAsia="fr-FR"/>
        </w:rPr>
        <w:t>التغيرات</w:t>
      </w:r>
      <w:r w:rsidRPr="005739F9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 w:rsidRPr="005739F9">
        <w:rPr>
          <w:rFonts w:ascii="Simplified Arabic" w:cs="Arabic Transparent" w:hint="cs"/>
          <w:sz w:val="32"/>
          <w:szCs w:val="32"/>
          <w:rtl/>
          <w:lang w:val="fr-FR" w:eastAsia="fr-FR"/>
        </w:rPr>
        <w:t>في</w:t>
      </w:r>
      <w:r w:rsidRPr="005739F9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 w:rsidRPr="005739F9">
        <w:rPr>
          <w:rFonts w:ascii="Simplified Arabic" w:cs="Arabic Transparent" w:hint="cs"/>
          <w:sz w:val="32"/>
          <w:szCs w:val="32"/>
          <w:rtl/>
          <w:lang w:val="fr-FR" w:eastAsia="fr-FR"/>
        </w:rPr>
        <w:t>أسعار</w:t>
      </w:r>
      <w:r w:rsidRPr="005739F9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 w:rsidRPr="005739F9">
        <w:rPr>
          <w:rFonts w:ascii="Simplified Arabic" w:cs="Arabic Transparent" w:hint="cs"/>
          <w:sz w:val="32"/>
          <w:szCs w:val="32"/>
          <w:rtl/>
          <w:lang w:val="fr-FR" w:eastAsia="fr-FR"/>
        </w:rPr>
        <w:t>الصرف والحواجز</w:t>
      </w:r>
      <w:r w:rsidRPr="005739F9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 w:rsidRPr="005739F9">
        <w:rPr>
          <w:rFonts w:ascii="Simplified Arabic" w:cs="Arabic Transparent" w:hint="cs"/>
          <w:sz w:val="32"/>
          <w:szCs w:val="32"/>
          <w:rtl/>
          <w:lang w:val="fr-FR" w:eastAsia="fr-FR"/>
        </w:rPr>
        <w:t>الجمركية</w:t>
      </w:r>
      <w:r w:rsidRPr="005739F9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 w:rsidRPr="005739F9">
        <w:rPr>
          <w:rFonts w:ascii="Simplified Arabic" w:cs="Arabic Transparent" w:hint="cs"/>
          <w:sz w:val="32"/>
          <w:szCs w:val="32"/>
          <w:rtl/>
          <w:lang w:val="fr-FR" w:eastAsia="fr-FR"/>
        </w:rPr>
        <w:t>في</w:t>
      </w:r>
      <w:r w:rsidRPr="005739F9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 w:rsidRPr="005739F9">
        <w:rPr>
          <w:rFonts w:ascii="Simplified Arabic" w:cs="Arabic Transparent" w:hint="cs"/>
          <w:sz w:val="32"/>
          <w:szCs w:val="32"/>
          <w:rtl/>
          <w:lang w:val="fr-FR" w:eastAsia="fr-FR"/>
        </w:rPr>
        <w:t>حجم</w:t>
      </w:r>
      <w:r w:rsidRPr="005739F9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 w:rsidRPr="005739F9">
        <w:rPr>
          <w:rFonts w:ascii="Simplified Arabic" w:cs="Arabic Transparent" w:hint="cs"/>
          <w:sz w:val="32"/>
          <w:szCs w:val="32"/>
          <w:rtl/>
          <w:lang w:val="fr-FR" w:eastAsia="fr-FR"/>
        </w:rPr>
        <w:lastRenderedPageBreak/>
        <w:t>الواردات في</w:t>
      </w:r>
      <w:r w:rsidRPr="005739F9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 w:rsidRPr="005739F9">
        <w:rPr>
          <w:rFonts w:ascii="Simplified Arabic" w:cs="Arabic Transparent" w:hint="cs"/>
          <w:sz w:val="32"/>
          <w:szCs w:val="32"/>
          <w:rtl/>
          <w:lang w:val="fr-FR" w:eastAsia="fr-FR"/>
        </w:rPr>
        <w:t>حين</w:t>
      </w:r>
      <w:r w:rsidRPr="005739F9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 w:rsidRPr="005739F9">
        <w:rPr>
          <w:rFonts w:ascii="Simplified Arabic" w:cs="Arabic Transparent" w:hint="cs"/>
          <w:sz w:val="32"/>
          <w:szCs w:val="32"/>
          <w:rtl/>
          <w:lang w:val="fr-FR" w:eastAsia="fr-FR"/>
        </w:rPr>
        <w:t>أن</w:t>
      </w:r>
      <w:r w:rsidRPr="005739F9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 w:rsidRPr="005739F9">
        <w:rPr>
          <w:rFonts w:ascii="Simplified Arabic" w:cs="Arabic Transparent" w:hint="cs"/>
          <w:sz w:val="32"/>
          <w:szCs w:val="32"/>
          <w:rtl/>
          <w:lang w:val="fr-FR" w:eastAsia="fr-FR"/>
        </w:rPr>
        <w:t>المرونة</w:t>
      </w:r>
      <w:r w:rsidRPr="005739F9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proofErr w:type="spellStart"/>
      <w:r w:rsidRPr="005739F9">
        <w:rPr>
          <w:rFonts w:ascii="Simplified Arabic" w:cs="Arabic Transparent" w:hint="cs"/>
          <w:sz w:val="32"/>
          <w:szCs w:val="32"/>
          <w:rtl/>
          <w:lang w:val="fr-FR" w:eastAsia="fr-FR"/>
        </w:rPr>
        <w:t>الدخلية</w:t>
      </w:r>
      <w:proofErr w:type="spellEnd"/>
      <w:r w:rsidRPr="005739F9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 w:rsidRPr="005739F9">
        <w:rPr>
          <w:rFonts w:ascii="Simplified Arabic" w:cs="Arabic Transparent" w:hint="cs"/>
          <w:sz w:val="32"/>
          <w:szCs w:val="32"/>
          <w:rtl/>
          <w:lang w:val="fr-FR" w:eastAsia="fr-FR"/>
        </w:rPr>
        <w:t>يمكن</w:t>
      </w:r>
      <w:r w:rsidRPr="005739F9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 w:rsidRPr="005739F9">
        <w:rPr>
          <w:rFonts w:ascii="Simplified Arabic" w:cs="Arabic Transparent" w:hint="cs"/>
          <w:sz w:val="32"/>
          <w:szCs w:val="32"/>
          <w:rtl/>
          <w:lang w:val="fr-FR" w:eastAsia="fr-FR"/>
        </w:rPr>
        <w:t>استخدامها</w:t>
      </w:r>
      <w:r w:rsidRPr="005739F9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 w:rsidRPr="005739F9">
        <w:rPr>
          <w:rFonts w:ascii="Simplified Arabic" w:cs="Arabic Transparent" w:hint="cs"/>
          <w:sz w:val="32"/>
          <w:szCs w:val="32"/>
          <w:rtl/>
          <w:lang w:val="fr-FR" w:eastAsia="fr-FR"/>
        </w:rPr>
        <w:t>للتنبؤ</w:t>
      </w:r>
      <w:r w:rsidRPr="005739F9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 w:rsidRPr="005739F9">
        <w:rPr>
          <w:rFonts w:ascii="Simplified Arabic" w:cs="Arabic Transparent" w:hint="cs"/>
          <w:sz w:val="32"/>
          <w:szCs w:val="32"/>
          <w:rtl/>
          <w:lang w:val="fr-FR" w:eastAsia="fr-FR"/>
        </w:rPr>
        <w:t>بتأثير الدورات</w:t>
      </w:r>
      <w:r w:rsidRPr="005739F9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 w:rsidRPr="005739F9">
        <w:rPr>
          <w:rFonts w:ascii="Simplified Arabic" w:cs="Arabic Transparent" w:hint="cs"/>
          <w:sz w:val="32"/>
          <w:szCs w:val="32"/>
          <w:rtl/>
          <w:lang w:val="fr-FR" w:eastAsia="fr-FR"/>
        </w:rPr>
        <w:t>الاقتصادية</w:t>
      </w:r>
      <w:r w:rsidRPr="005739F9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 w:rsidRPr="005739F9">
        <w:rPr>
          <w:rFonts w:ascii="Simplified Arabic" w:cs="Arabic Transparent" w:hint="cs"/>
          <w:sz w:val="32"/>
          <w:szCs w:val="32"/>
          <w:rtl/>
          <w:lang w:val="fr-FR" w:eastAsia="fr-FR"/>
        </w:rPr>
        <w:t>الدولية</w:t>
      </w:r>
      <w:r w:rsidRPr="005739F9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 w:rsidRPr="005739F9">
        <w:rPr>
          <w:rFonts w:ascii="Simplified Arabic" w:cs="Arabic Transparent" w:hint="cs"/>
          <w:sz w:val="32"/>
          <w:szCs w:val="32"/>
          <w:rtl/>
          <w:lang w:val="fr-FR" w:eastAsia="fr-FR"/>
        </w:rPr>
        <w:t>في</w:t>
      </w:r>
      <w:r w:rsidRPr="005739F9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 w:rsidRPr="005739F9">
        <w:rPr>
          <w:rFonts w:ascii="Simplified Arabic" w:cs="Arabic Transparent" w:hint="cs"/>
          <w:sz w:val="32"/>
          <w:szCs w:val="32"/>
          <w:rtl/>
          <w:lang w:val="fr-FR" w:eastAsia="fr-FR"/>
        </w:rPr>
        <w:t>حجم</w:t>
      </w:r>
      <w:r w:rsidRPr="005739F9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 w:rsidRPr="005739F9">
        <w:rPr>
          <w:rFonts w:ascii="Simplified Arabic" w:cs="Arabic Transparent" w:hint="cs"/>
          <w:sz w:val="32"/>
          <w:szCs w:val="32"/>
          <w:rtl/>
          <w:lang w:val="fr-FR" w:eastAsia="fr-FR"/>
        </w:rPr>
        <w:t>الواردات</w:t>
      </w:r>
      <w:r>
        <w:rPr>
          <w:rFonts w:ascii="Simplified Arabic" w:cs="Arabic Transparent" w:hint="cs"/>
          <w:sz w:val="32"/>
          <w:szCs w:val="32"/>
          <w:rtl/>
          <w:lang w:val="fr-FR" w:eastAsia="fr-FR"/>
        </w:rPr>
        <w:t>.</w:t>
      </w:r>
      <w:r>
        <w:rPr>
          <w:rStyle w:val="Appelnotedebasdep"/>
          <w:rFonts w:ascii="Simplified Arabic" w:cs="Arabic Transparent"/>
          <w:sz w:val="32"/>
          <w:szCs w:val="32"/>
          <w:rtl/>
          <w:lang w:val="fr-FR" w:eastAsia="fr-FR"/>
        </w:rPr>
        <w:footnoteReference w:id="54"/>
      </w:r>
    </w:p>
    <w:p w:rsidR="003B798B" w:rsidRPr="003B798B" w:rsidRDefault="003B798B" w:rsidP="003B798B">
      <w:pPr>
        <w:tabs>
          <w:tab w:val="right" w:pos="0"/>
        </w:tabs>
        <w:spacing w:line="360" w:lineRule="auto"/>
        <w:ind w:firstLine="566"/>
        <w:jc w:val="both"/>
        <w:rPr>
          <w:rFonts w:ascii="Simplified Arabic" w:cs="Arabic Transparent"/>
          <w:sz w:val="8"/>
          <w:szCs w:val="8"/>
          <w:rtl/>
          <w:lang w:val="fr-FR" w:eastAsia="fr-FR"/>
        </w:rPr>
      </w:pPr>
    </w:p>
    <w:p w:rsidR="00C14942" w:rsidRDefault="00E31E05" w:rsidP="00E31E05">
      <w:pPr>
        <w:tabs>
          <w:tab w:val="right" w:pos="0"/>
        </w:tabs>
        <w:spacing w:line="360" w:lineRule="auto"/>
        <w:ind w:left="-1" w:firstLine="567"/>
        <w:jc w:val="both"/>
        <w:rPr>
          <w:rFonts w:ascii="TimesNewRomanPS-BoldMT" w:hAnsi="TimesNewRomanPS-BoldMT"/>
          <w:sz w:val="28"/>
          <w:szCs w:val="28"/>
          <w:lang w:val="fr-FR" w:eastAsia="fr-FR"/>
        </w:rPr>
      </w:pPr>
      <w:r>
        <w:rPr>
          <w:rFonts w:cs="Arabic Transparent" w:hint="cs"/>
          <w:sz w:val="28"/>
          <w:szCs w:val="28"/>
          <w:rtl/>
          <w:lang w:bidi="ar-DZ"/>
        </w:rPr>
        <w:t>4</w:t>
      </w:r>
      <w:r w:rsidR="00C14942" w:rsidRPr="00344587">
        <w:rPr>
          <w:rFonts w:cs="Arabic Transparent" w:hint="cs"/>
          <w:sz w:val="28"/>
          <w:szCs w:val="28"/>
          <w:rtl/>
          <w:lang w:bidi="ar-DZ"/>
        </w:rPr>
        <w:t>-</w:t>
      </w:r>
      <w:r>
        <w:rPr>
          <w:rFonts w:cs="Arabic Transparent" w:hint="cs"/>
          <w:sz w:val="28"/>
          <w:szCs w:val="28"/>
          <w:rtl/>
          <w:lang w:bidi="ar-DZ"/>
        </w:rPr>
        <w:t>10</w:t>
      </w:r>
      <w:r w:rsidR="00C14942" w:rsidRPr="00344587">
        <w:rPr>
          <w:rFonts w:cs="Arabic Transparent" w:hint="cs"/>
          <w:sz w:val="28"/>
          <w:szCs w:val="28"/>
          <w:rtl/>
          <w:lang w:bidi="ar-DZ"/>
        </w:rPr>
        <w:t xml:space="preserve"> </w:t>
      </w:r>
      <w:r w:rsidR="00C14942" w:rsidRPr="000A54C7">
        <w:rPr>
          <w:sz w:val="28"/>
          <w:szCs w:val="28"/>
          <w:lang w:val="fr-FR" w:eastAsia="fr-FR"/>
        </w:rPr>
        <w:t xml:space="preserve">Tang </w:t>
      </w:r>
      <w:proofErr w:type="spellStart"/>
      <w:r w:rsidR="00C14942" w:rsidRPr="000A54C7">
        <w:rPr>
          <w:sz w:val="28"/>
          <w:szCs w:val="28"/>
          <w:lang w:val="fr-FR" w:eastAsia="fr-FR"/>
        </w:rPr>
        <w:t>Tuck</w:t>
      </w:r>
      <w:proofErr w:type="spellEnd"/>
      <w:r w:rsidR="00C14942" w:rsidRPr="000A54C7">
        <w:rPr>
          <w:sz w:val="28"/>
          <w:szCs w:val="28"/>
          <w:lang w:val="fr-FR" w:eastAsia="fr-FR"/>
        </w:rPr>
        <w:t xml:space="preserve"> </w:t>
      </w:r>
      <w:proofErr w:type="spellStart"/>
      <w:r w:rsidR="00C14942" w:rsidRPr="000A54C7">
        <w:rPr>
          <w:sz w:val="28"/>
          <w:szCs w:val="28"/>
          <w:lang w:val="fr-FR" w:eastAsia="fr-FR"/>
        </w:rPr>
        <w:t>Cheong</w:t>
      </w:r>
      <w:proofErr w:type="spellEnd"/>
      <w:r w:rsidR="00C14942" w:rsidRPr="000A54C7">
        <w:rPr>
          <w:rFonts w:ascii="TimesNewRomanPS-BoldMT" w:hAnsi="TimesNewRomanPS-BoldMT" w:hint="cs"/>
          <w:sz w:val="28"/>
          <w:szCs w:val="28"/>
          <w:rtl/>
          <w:lang w:val="fr-FR" w:eastAsia="fr-FR"/>
        </w:rPr>
        <w:t xml:space="preserve"> </w:t>
      </w:r>
      <w:r w:rsidR="00C14942" w:rsidRPr="007A5165">
        <w:rPr>
          <w:rFonts w:ascii="TimesNewRomanPS-BoldMT" w:hAnsi="TimesNewRomanPS-BoldMT" w:hint="cs"/>
          <w:rtl/>
          <w:lang w:val="fr-FR" w:eastAsia="fr-FR"/>
        </w:rPr>
        <w:t>(</w:t>
      </w:r>
      <w:r w:rsidR="00C14942">
        <w:rPr>
          <w:rFonts w:ascii="TimesNewRomanPS-BoldMT" w:hAnsi="TimesNewRomanPS-BoldMT" w:hint="cs"/>
          <w:rtl/>
          <w:lang w:val="fr-FR" w:eastAsia="fr-FR"/>
        </w:rPr>
        <w:t>2003</w:t>
      </w:r>
      <w:r w:rsidR="00C14942" w:rsidRPr="007A5165">
        <w:rPr>
          <w:rFonts w:ascii="TimesNewRomanPS-BoldMT" w:hAnsi="TimesNewRomanPS-BoldMT" w:hint="cs"/>
          <w:rtl/>
          <w:lang w:val="fr-FR" w:eastAsia="fr-FR"/>
        </w:rPr>
        <w:t>)</w:t>
      </w:r>
      <w:r w:rsidR="00C14942">
        <w:rPr>
          <w:rFonts w:ascii="TimesNewRomanPS-BoldMT" w:hAnsi="TimesNewRomanPS-BoldMT" w:hint="cs"/>
          <w:rtl/>
          <w:lang w:val="fr-FR" w:eastAsia="fr-FR"/>
        </w:rPr>
        <w:t xml:space="preserve"> </w:t>
      </w:r>
      <w:r w:rsidR="00C14942">
        <w:rPr>
          <w:rFonts w:ascii="TimesNewRomanPS-BoldMT" w:hAnsi="TimesNewRomanPS-BoldMT"/>
          <w:sz w:val="28"/>
          <w:szCs w:val="28"/>
          <w:rtl/>
          <w:lang w:val="fr-FR" w:eastAsia="fr-FR"/>
        </w:rPr>
        <w:t>:</w:t>
      </w:r>
      <w:r w:rsidR="00C14942">
        <w:rPr>
          <w:rFonts w:ascii="TimesNewRomanPS-BoldMT" w:hAnsi="TimesNewRomanPS-BoldMT"/>
          <w:sz w:val="28"/>
          <w:szCs w:val="28"/>
          <w:lang w:val="fr-FR" w:eastAsia="fr-FR"/>
        </w:rPr>
        <w:t xml:space="preserve"> </w:t>
      </w:r>
    </w:p>
    <w:p w:rsidR="00C14942" w:rsidRPr="003B798B" w:rsidRDefault="00C14942" w:rsidP="00C14942">
      <w:pPr>
        <w:tabs>
          <w:tab w:val="right" w:pos="0"/>
        </w:tabs>
        <w:spacing w:line="360" w:lineRule="auto"/>
        <w:ind w:left="-1" w:firstLine="567"/>
        <w:jc w:val="both"/>
        <w:rPr>
          <w:rFonts w:ascii="TimesNewRomanPS-BoldMT" w:hAnsi="TimesNewRomanPS-BoldMT"/>
          <w:sz w:val="8"/>
          <w:szCs w:val="8"/>
          <w:rtl/>
          <w:lang w:val="fr-FR" w:eastAsia="fr-FR"/>
        </w:rPr>
      </w:pPr>
    </w:p>
    <w:p w:rsidR="00C14942" w:rsidRDefault="00C14942" w:rsidP="003B798B">
      <w:pPr>
        <w:tabs>
          <w:tab w:val="right" w:pos="0"/>
        </w:tabs>
        <w:spacing w:line="360" w:lineRule="auto"/>
        <w:ind w:left="-1" w:firstLine="567"/>
        <w:jc w:val="both"/>
        <w:rPr>
          <w:rFonts w:cs="Arabic Transparent"/>
          <w:sz w:val="32"/>
          <w:szCs w:val="32"/>
          <w:rtl/>
          <w:lang w:bidi="ar-DZ"/>
        </w:rPr>
      </w:pPr>
      <w:r w:rsidRPr="003623F7">
        <w:rPr>
          <w:rFonts w:cs="Arabic Transparent" w:hint="cs"/>
          <w:sz w:val="32"/>
          <w:szCs w:val="32"/>
          <w:rtl/>
        </w:rPr>
        <w:t xml:space="preserve">قام </w:t>
      </w:r>
      <w:r w:rsidRPr="003623F7">
        <w:rPr>
          <w:sz w:val="32"/>
          <w:szCs w:val="32"/>
          <w:lang w:val="fr-FR" w:eastAsia="fr-FR"/>
        </w:rPr>
        <w:t xml:space="preserve">Tang </w:t>
      </w:r>
      <w:proofErr w:type="spellStart"/>
      <w:r w:rsidRPr="003623F7">
        <w:rPr>
          <w:sz w:val="32"/>
          <w:szCs w:val="32"/>
          <w:lang w:val="fr-FR" w:eastAsia="fr-FR"/>
        </w:rPr>
        <w:t>Tuck</w:t>
      </w:r>
      <w:proofErr w:type="spellEnd"/>
      <w:r w:rsidRPr="003623F7">
        <w:rPr>
          <w:sz w:val="32"/>
          <w:szCs w:val="32"/>
          <w:lang w:val="fr-FR" w:eastAsia="fr-FR"/>
        </w:rPr>
        <w:t xml:space="preserve"> </w:t>
      </w:r>
      <w:proofErr w:type="spellStart"/>
      <w:r w:rsidRPr="003623F7">
        <w:rPr>
          <w:sz w:val="32"/>
          <w:szCs w:val="32"/>
          <w:lang w:val="fr-FR" w:eastAsia="fr-FR"/>
        </w:rPr>
        <w:t>Cheong</w:t>
      </w:r>
      <w:proofErr w:type="spellEnd"/>
      <w:r w:rsidRPr="003623F7">
        <w:rPr>
          <w:rFonts w:hint="cs"/>
          <w:sz w:val="32"/>
          <w:szCs w:val="32"/>
          <w:rtl/>
          <w:lang w:val="fr-FR" w:eastAsia="fr-FR"/>
        </w:rPr>
        <w:t xml:space="preserve"> </w:t>
      </w:r>
      <w:r w:rsidRPr="003623F7">
        <w:rPr>
          <w:rFonts w:cs="Arabic Transparent" w:hint="cs"/>
          <w:sz w:val="32"/>
          <w:szCs w:val="32"/>
          <w:rtl/>
          <w:lang w:val="fr-FR" w:eastAsia="fr-FR"/>
        </w:rPr>
        <w:t>ب</w:t>
      </w:r>
      <w:r w:rsidRPr="003623F7">
        <w:rPr>
          <w:rFonts w:cs="Arabic Transparent" w:hint="cs"/>
          <w:sz w:val="32"/>
          <w:szCs w:val="32"/>
          <w:rtl/>
          <w:lang w:bidi="ar-DZ"/>
        </w:rPr>
        <w:t>دراسة محددات و سلوك الطلب على الواردات ل 18 دولة</w:t>
      </w:r>
      <w:r>
        <w:rPr>
          <w:rFonts w:cs="Arabic Transparent" w:hint="cs"/>
          <w:sz w:val="32"/>
          <w:szCs w:val="32"/>
          <w:rtl/>
          <w:lang w:bidi="ar-DZ"/>
        </w:rPr>
        <w:t xml:space="preserve"> من منظمة المؤتمر الإسلامي</w:t>
      </w:r>
      <w:r>
        <w:rPr>
          <w:rFonts w:cs="Arabic Transparent"/>
          <w:sz w:val="32"/>
          <w:szCs w:val="32"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>(</w:t>
      </w:r>
      <w:r>
        <w:rPr>
          <w:rFonts w:cs="Arabic Transparent"/>
          <w:sz w:val="32"/>
          <w:szCs w:val="32"/>
          <w:lang w:bidi="ar-DZ"/>
        </w:rPr>
        <w:t xml:space="preserve">Organization Islamic Conferences </w:t>
      </w:r>
      <w:r>
        <w:rPr>
          <w:rFonts w:cs="Arabic Transparent" w:hint="cs"/>
          <w:sz w:val="32"/>
          <w:szCs w:val="32"/>
          <w:rtl/>
          <w:lang w:bidi="ar-DZ"/>
        </w:rPr>
        <w:t>)</w:t>
      </w:r>
      <w:r w:rsidRPr="003623F7">
        <w:rPr>
          <w:rFonts w:cs="Arabic Transparent" w:hint="cs"/>
          <w:sz w:val="32"/>
          <w:szCs w:val="32"/>
          <w:rtl/>
          <w:lang w:bidi="ar-DZ"/>
        </w:rPr>
        <w:t xml:space="preserve"> بحيث شملت الدول الآتية ( الجزائر ،المغرب ، تونس ، موريتانيا، مصر، سوريا ، الأردن، إيران ، المالي ، غينيا ، نيجيريا، السنغال، تركيا، ،</w:t>
      </w:r>
      <w:proofErr w:type="spellStart"/>
      <w:r w:rsidRPr="003623F7">
        <w:rPr>
          <w:rFonts w:cs="Arabic Transparent" w:hint="cs"/>
          <w:sz w:val="32"/>
          <w:szCs w:val="32"/>
          <w:rtl/>
          <w:lang w:bidi="ar-DZ"/>
        </w:rPr>
        <w:t>البكستان</w:t>
      </w:r>
      <w:proofErr w:type="spellEnd"/>
      <w:r w:rsidRPr="003623F7">
        <w:rPr>
          <w:rFonts w:cs="Arabic Transparent" w:hint="cs"/>
          <w:sz w:val="32"/>
          <w:szCs w:val="32"/>
          <w:rtl/>
          <w:lang w:bidi="ar-DZ"/>
        </w:rPr>
        <w:t xml:space="preserve"> ، اندونيسيا، ماليزيا ، بنغلادش و أخيرا  تشاد  ) ، خلال الفترة مابين</w:t>
      </w:r>
      <w:r w:rsidR="00FA6A53">
        <w:rPr>
          <w:rFonts w:cs="Arabic Transparent" w:hint="cs"/>
          <w:sz w:val="32"/>
          <w:szCs w:val="32"/>
          <w:rtl/>
          <w:lang w:bidi="ar-DZ"/>
        </w:rPr>
        <w:t>(</w:t>
      </w:r>
      <w:r w:rsidRPr="003623F7">
        <w:rPr>
          <w:rFonts w:cs="Arabic Transparent" w:hint="cs"/>
          <w:sz w:val="32"/>
          <w:szCs w:val="32"/>
          <w:rtl/>
          <w:lang w:bidi="ar-DZ"/>
        </w:rPr>
        <w:t xml:space="preserve"> 1990-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3623F7">
        <w:rPr>
          <w:rFonts w:cs="Arabic Transparent" w:hint="cs"/>
          <w:sz w:val="32"/>
          <w:szCs w:val="32"/>
          <w:rtl/>
          <w:lang w:bidi="ar-DZ"/>
        </w:rPr>
        <w:t>2000</w:t>
      </w:r>
      <w:r w:rsidR="00FA6A53">
        <w:rPr>
          <w:rFonts w:cs="Arabic Transparent" w:hint="cs"/>
          <w:sz w:val="32"/>
          <w:szCs w:val="32"/>
          <w:rtl/>
          <w:lang w:bidi="ar-DZ"/>
        </w:rPr>
        <w:t>)</w:t>
      </w:r>
      <w:r w:rsidRPr="003623F7">
        <w:rPr>
          <w:rFonts w:cs="Arabic Transparent" w:hint="cs"/>
          <w:sz w:val="32"/>
          <w:szCs w:val="32"/>
          <w:rtl/>
          <w:lang w:bidi="ar-DZ"/>
        </w:rPr>
        <w:t xml:space="preserve"> مع افترضه أن الطلب على الواردات يعتمد على كل من النشاط الاقتصادي الحقيقي </w:t>
      </w:r>
      <w:r w:rsidRPr="003623F7">
        <w:rPr>
          <w:rFonts w:cs="Arabic Transparent"/>
          <w:sz w:val="32"/>
          <w:szCs w:val="32"/>
          <w:lang w:bidi="ar-DZ"/>
        </w:rPr>
        <w:t>)</w:t>
      </w:r>
      <w:r w:rsidRPr="003623F7">
        <w:rPr>
          <w:rFonts w:cs="Arabic Transparent" w:hint="cs"/>
          <w:sz w:val="32"/>
          <w:szCs w:val="32"/>
          <w:rtl/>
          <w:lang w:bidi="ar-DZ"/>
        </w:rPr>
        <w:t>الدخل</w:t>
      </w:r>
      <w:r w:rsidRPr="003623F7">
        <w:rPr>
          <w:rFonts w:cs="Arabic Transparent"/>
          <w:sz w:val="32"/>
          <w:szCs w:val="32"/>
          <w:lang w:bidi="ar-DZ"/>
        </w:rPr>
        <w:t>(</w:t>
      </w:r>
      <w:r w:rsidRPr="003623F7">
        <w:rPr>
          <w:rFonts w:cs="Arabic Transparent" w:hint="cs"/>
          <w:sz w:val="32"/>
          <w:szCs w:val="32"/>
          <w:rtl/>
          <w:lang w:bidi="ar-DZ"/>
        </w:rPr>
        <w:t xml:space="preserve"> و الأسعار النسبية ، و كان اختياره لهذه المجموعة راجع 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3623F7">
        <w:rPr>
          <w:rFonts w:cs="Arabic Transparent" w:hint="cs"/>
          <w:sz w:val="32"/>
          <w:szCs w:val="32"/>
          <w:rtl/>
          <w:lang w:bidi="ar-DZ"/>
        </w:rPr>
        <w:t xml:space="preserve">أن  معظم الدول خلال فترة الدراسة  كانت تعاني </w:t>
      </w:r>
      <w:r>
        <w:rPr>
          <w:rFonts w:cs="Arabic Transparent" w:hint="cs"/>
          <w:sz w:val="32"/>
          <w:szCs w:val="32"/>
          <w:rtl/>
          <w:lang w:bidi="ar-DZ"/>
        </w:rPr>
        <w:t xml:space="preserve">من </w:t>
      </w:r>
      <w:r w:rsidRPr="003623F7">
        <w:rPr>
          <w:rFonts w:cs="Arabic Transparent" w:hint="cs"/>
          <w:sz w:val="32"/>
          <w:szCs w:val="32"/>
          <w:rtl/>
          <w:lang w:bidi="ar-DZ"/>
        </w:rPr>
        <w:t xml:space="preserve">اختلال في </w:t>
      </w:r>
      <w:r w:rsidR="004B37DC">
        <w:rPr>
          <w:rFonts w:cs="Arabic Transparent" w:hint="cs"/>
          <w:sz w:val="32"/>
          <w:szCs w:val="32"/>
          <w:rtl/>
          <w:lang w:bidi="ar-DZ"/>
        </w:rPr>
        <w:t>ال</w:t>
      </w:r>
      <w:r w:rsidRPr="003623F7">
        <w:rPr>
          <w:rFonts w:cs="Arabic Transparent" w:hint="cs"/>
          <w:sz w:val="32"/>
          <w:szCs w:val="32"/>
          <w:rtl/>
          <w:lang w:bidi="ar-DZ"/>
        </w:rPr>
        <w:t xml:space="preserve">ميزان </w:t>
      </w:r>
      <w:r>
        <w:rPr>
          <w:rFonts w:cs="Arabic Transparent" w:hint="cs"/>
          <w:sz w:val="32"/>
          <w:szCs w:val="32"/>
          <w:rtl/>
          <w:lang w:bidi="ar-DZ"/>
        </w:rPr>
        <w:t>التجاري ، خاصة</w:t>
      </w:r>
      <w:r w:rsidRPr="003623F7">
        <w:rPr>
          <w:rFonts w:cs="Arabic Transparent" w:hint="cs"/>
          <w:sz w:val="32"/>
          <w:szCs w:val="32"/>
          <w:rtl/>
          <w:lang w:bidi="ar-DZ"/>
        </w:rPr>
        <w:t xml:space="preserve"> بنغلادش</w:t>
      </w:r>
      <w:r>
        <w:rPr>
          <w:rFonts w:cs="Arabic Transparent" w:hint="cs"/>
          <w:sz w:val="32"/>
          <w:szCs w:val="32"/>
          <w:rtl/>
          <w:lang w:bidi="ar-DZ"/>
        </w:rPr>
        <w:t>،</w:t>
      </w:r>
      <w:r w:rsidRPr="00335B36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3623F7">
        <w:rPr>
          <w:rFonts w:cs="Arabic Transparent" w:hint="cs"/>
          <w:sz w:val="32"/>
          <w:szCs w:val="32"/>
          <w:rtl/>
          <w:lang w:bidi="ar-DZ"/>
        </w:rPr>
        <w:t xml:space="preserve">تشاد </w:t>
      </w:r>
      <w:r>
        <w:rPr>
          <w:rFonts w:cs="Arabic Transparent" w:hint="cs"/>
          <w:sz w:val="32"/>
          <w:szCs w:val="32"/>
          <w:rtl/>
          <w:lang w:bidi="ar-DZ"/>
        </w:rPr>
        <w:t>،</w:t>
      </w:r>
      <w:r w:rsidRPr="003623F7">
        <w:rPr>
          <w:rFonts w:cs="Arabic Transparent" w:hint="cs"/>
          <w:sz w:val="32"/>
          <w:szCs w:val="32"/>
          <w:rtl/>
          <w:lang w:bidi="ar-DZ"/>
        </w:rPr>
        <w:t xml:space="preserve"> مصر</w:t>
      </w:r>
      <w:r>
        <w:rPr>
          <w:rFonts w:cs="Arabic Transparent" w:hint="cs"/>
          <w:sz w:val="32"/>
          <w:szCs w:val="32"/>
          <w:rtl/>
          <w:lang w:bidi="ar-DZ"/>
        </w:rPr>
        <w:t>،</w:t>
      </w:r>
      <w:r w:rsidRPr="00335B36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3623F7">
        <w:rPr>
          <w:rFonts w:cs="Arabic Transparent" w:hint="cs"/>
          <w:sz w:val="32"/>
          <w:szCs w:val="32"/>
          <w:rtl/>
          <w:lang w:bidi="ar-DZ"/>
        </w:rPr>
        <w:t>غينيا</w:t>
      </w:r>
      <w:r>
        <w:rPr>
          <w:rFonts w:cs="Arabic Transparent" w:hint="cs"/>
          <w:sz w:val="32"/>
          <w:szCs w:val="32"/>
          <w:rtl/>
          <w:lang w:bidi="ar-DZ"/>
        </w:rPr>
        <w:t>،</w:t>
      </w:r>
      <w:r w:rsidRPr="00335B36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3623F7">
        <w:rPr>
          <w:rFonts w:cs="Arabic Transparent" w:hint="cs"/>
          <w:sz w:val="32"/>
          <w:szCs w:val="32"/>
          <w:rtl/>
          <w:lang w:bidi="ar-DZ"/>
        </w:rPr>
        <w:t>الأردن</w:t>
      </w:r>
      <w:r>
        <w:rPr>
          <w:rFonts w:cs="Arabic Transparent" w:hint="cs"/>
          <w:sz w:val="32"/>
          <w:szCs w:val="32"/>
          <w:rtl/>
          <w:lang w:bidi="ar-DZ"/>
        </w:rPr>
        <w:t>،</w:t>
      </w:r>
      <w:r w:rsidRPr="00335B36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3623F7">
        <w:rPr>
          <w:rFonts w:cs="Arabic Transparent" w:hint="cs"/>
          <w:sz w:val="32"/>
          <w:szCs w:val="32"/>
          <w:rtl/>
          <w:lang w:bidi="ar-DZ"/>
        </w:rPr>
        <w:t>المالي</w:t>
      </w:r>
      <w:r>
        <w:rPr>
          <w:rFonts w:cs="Arabic Transparent" w:hint="cs"/>
          <w:sz w:val="32"/>
          <w:szCs w:val="32"/>
          <w:rtl/>
          <w:lang w:bidi="ar-DZ"/>
        </w:rPr>
        <w:t>،</w:t>
      </w:r>
      <w:r w:rsidRPr="00335B36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3623F7">
        <w:rPr>
          <w:rFonts w:cs="Arabic Transparent" w:hint="cs"/>
          <w:sz w:val="32"/>
          <w:szCs w:val="32"/>
          <w:rtl/>
          <w:lang w:bidi="ar-DZ"/>
        </w:rPr>
        <w:t>موريتانيا</w:t>
      </w:r>
      <w:r>
        <w:rPr>
          <w:rFonts w:cs="Arabic Transparent" w:hint="cs"/>
          <w:sz w:val="32"/>
          <w:szCs w:val="32"/>
          <w:rtl/>
          <w:lang w:bidi="ar-DZ"/>
        </w:rPr>
        <w:t>،</w:t>
      </w:r>
      <w:r w:rsidRPr="00335B36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3623F7">
        <w:rPr>
          <w:rFonts w:cs="Arabic Transparent" w:hint="cs"/>
          <w:sz w:val="32"/>
          <w:szCs w:val="32"/>
          <w:rtl/>
          <w:lang w:bidi="ar-DZ"/>
        </w:rPr>
        <w:t>المغرب</w:t>
      </w:r>
      <w:r w:rsidRPr="00335B36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3623F7">
        <w:rPr>
          <w:rFonts w:cs="Arabic Transparent" w:hint="cs"/>
          <w:sz w:val="32"/>
          <w:szCs w:val="32"/>
          <w:rtl/>
          <w:lang w:bidi="ar-DZ"/>
        </w:rPr>
        <w:t>نيجيريا</w:t>
      </w:r>
      <w:r>
        <w:rPr>
          <w:rFonts w:cs="Arabic Transparent" w:hint="cs"/>
          <w:sz w:val="32"/>
          <w:szCs w:val="32"/>
          <w:rtl/>
          <w:lang w:bidi="ar-DZ"/>
        </w:rPr>
        <w:t>،</w:t>
      </w:r>
      <w:r w:rsidRPr="00335B36">
        <w:rPr>
          <w:rFonts w:cs="Arabic Transparent" w:hint="cs"/>
          <w:sz w:val="32"/>
          <w:szCs w:val="32"/>
          <w:rtl/>
          <w:lang w:bidi="ar-DZ"/>
        </w:rPr>
        <w:t xml:space="preserve"> </w:t>
      </w:r>
      <w:proofErr w:type="spellStart"/>
      <w:r w:rsidRPr="003623F7">
        <w:rPr>
          <w:rFonts w:cs="Arabic Transparent" w:hint="cs"/>
          <w:sz w:val="32"/>
          <w:szCs w:val="32"/>
          <w:rtl/>
          <w:lang w:bidi="ar-DZ"/>
        </w:rPr>
        <w:t>البكستان</w:t>
      </w:r>
      <w:proofErr w:type="spellEnd"/>
      <w:r w:rsidRPr="00335B36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>،</w:t>
      </w:r>
      <w:r w:rsidRPr="003623F7">
        <w:rPr>
          <w:rFonts w:cs="Arabic Transparent" w:hint="cs"/>
          <w:sz w:val="32"/>
          <w:szCs w:val="32"/>
          <w:rtl/>
          <w:lang w:bidi="ar-DZ"/>
        </w:rPr>
        <w:t>السنغال</w:t>
      </w:r>
      <w:r>
        <w:rPr>
          <w:rFonts w:cs="Arabic Transparent" w:hint="cs"/>
          <w:sz w:val="32"/>
          <w:szCs w:val="32"/>
          <w:rtl/>
          <w:lang w:bidi="ar-DZ"/>
        </w:rPr>
        <w:t>،</w:t>
      </w:r>
      <w:r w:rsidRPr="00335B36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3623F7">
        <w:rPr>
          <w:rFonts w:cs="Arabic Transparent" w:hint="cs"/>
          <w:sz w:val="32"/>
          <w:szCs w:val="32"/>
          <w:rtl/>
          <w:lang w:bidi="ar-DZ"/>
        </w:rPr>
        <w:t>تونس</w:t>
      </w:r>
      <w:r w:rsidRPr="00335B36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>و</w:t>
      </w:r>
      <w:r w:rsidRPr="003623F7">
        <w:rPr>
          <w:rFonts w:cs="Arabic Transparent" w:hint="cs"/>
          <w:sz w:val="32"/>
          <w:szCs w:val="32"/>
          <w:rtl/>
          <w:lang w:bidi="ar-DZ"/>
        </w:rPr>
        <w:t>تركيا</w:t>
      </w:r>
      <w:r>
        <w:rPr>
          <w:rFonts w:cs="Arabic Transparent" w:hint="cs"/>
          <w:sz w:val="32"/>
          <w:szCs w:val="32"/>
          <w:rtl/>
          <w:lang w:bidi="ar-DZ"/>
        </w:rPr>
        <w:t xml:space="preserve"> ، أما بالنسبة للجزائر  فكان في (1990، 1993، 1995 و1998 ) ، </w:t>
      </w:r>
      <w:r w:rsidRPr="003623F7">
        <w:rPr>
          <w:rFonts w:cs="Arabic Transparent" w:hint="cs"/>
          <w:sz w:val="32"/>
          <w:szCs w:val="32"/>
          <w:rtl/>
          <w:lang w:bidi="ar-DZ"/>
        </w:rPr>
        <w:t>اندونيسيا</w:t>
      </w:r>
      <w:r>
        <w:rPr>
          <w:rFonts w:cs="Arabic Transparent" w:hint="cs"/>
          <w:sz w:val="32"/>
          <w:szCs w:val="32"/>
          <w:rtl/>
          <w:lang w:bidi="ar-DZ"/>
        </w:rPr>
        <w:t xml:space="preserve"> في(1995 و 1997) ،</w:t>
      </w:r>
      <w:r w:rsidRPr="000705DE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3623F7">
        <w:rPr>
          <w:rFonts w:cs="Arabic Transparent" w:hint="cs"/>
          <w:sz w:val="32"/>
          <w:szCs w:val="32"/>
          <w:rtl/>
          <w:lang w:bidi="ar-DZ"/>
        </w:rPr>
        <w:t>إيران</w:t>
      </w:r>
      <w:r>
        <w:rPr>
          <w:rFonts w:cs="Arabic Transparent" w:hint="cs"/>
          <w:sz w:val="32"/>
          <w:szCs w:val="32"/>
          <w:rtl/>
          <w:lang w:bidi="ar-DZ"/>
        </w:rPr>
        <w:t>(1990-1993)،</w:t>
      </w:r>
      <w:r w:rsidRPr="000705DE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3623F7">
        <w:rPr>
          <w:rFonts w:cs="Arabic Transparent" w:hint="cs"/>
          <w:sz w:val="32"/>
          <w:szCs w:val="32"/>
          <w:rtl/>
          <w:lang w:bidi="ar-DZ"/>
        </w:rPr>
        <w:t>ماليزيا</w:t>
      </w:r>
      <w:r>
        <w:rPr>
          <w:rFonts w:cs="Arabic Transparent" w:hint="cs"/>
          <w:sz w:val="32"/>
          <w:szCs w:val="32"/>
          <w:rtl/>
          <w:lang w:bidi="ar-DZ"/>
        </w:rPr>
        <w:t xml:space="preserve"> ف</w:t>
      </w:r>
      <w:r>
        <w:rPr>
          <w:rFonts w:cs="Arabic Transparent" w:hint="eastAsia"/>
          <w:sz w:val="32"/>
          <w:szCs w:val="32"/>
          <w:rtl/>
          <w:lang w:bidi="ar-DZ"/>
        </w:rPr>
        <w:t>ي</w:t>
      </w:r>
      <w:r>
        <w:rPr>
          <w:rFonts w:cs="Arabic Transparent" w:hint="cs"/>
          <w:sz w:val="32"/>
          <w:szCs w:val="32"/>
          <w:rtl/>
          <w:lang w:bidi="ar-DZ"/>
        </w:rPr>
        <w:t xml:space="preserve"> (1991 و 1993-1995)،</w:t>
      </w:r>
      <w:r w:rsidR="00AA4984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>و</w:t>
      </w:r>
      <w:r w:rsidRPr="00830DDA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3623F7">
        <w:rPr>
          <w:rFonts w:cs="Arabic Transparent" w:hint="cs"/>
          <w:sz w:val="32"/>
          <w:szCs w:val="32"/>
          <w:rtl/>
          <w:lang w:bidi="ar-DZ"/>
        </w:rPr>
        <w:t>أخيرا  سوريا</w:t>
      </w:r>
      <w:r>
        <w:rPr>
          <w:rFonts w:cs="Arabic Transparent" w:hint="cs"/>
          <w:sz w:val="32"/>
          <w:szCs w:val="32"/>
          <w:rtl/>
          <w:lang w:bidi="ar-DZ"/>
        </w:rPr>
        <w:t xml:space="preserve"> كان العجز في</w:t>
      </w:r>
      <w:r w:rsidRPr="00830DDA"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>م</w:t>
      </w:r>
      <w:r w:rsidRPr="003623F7">
        <w:rPr>
          <w:rFonts w:cs="Arabic Transparent" w:hint="cs"/>
          <w:sz w:val="32"/>
          <w:szCs w:val="32"/>
          <w:rtl/>
          <w:lang w:bidi="ar-DZ"/>
        </w:rPr>
        <w:t xml:space="preserve">يزان </w:t>
      </w:r>
      <w:r>
        <w:rPr>
          <w:rFonts w:cs="Arabic Transparent" w:hint="cs"/>
          <w:sz w:val="32"/>
          <w:szCs w:val="32"/>
          <w:rtl/>
          <w:lang w:bidi="ar-DZ"/>
        </w:rPr>
        <w:t>التجاري  لها خلال الفترة الآتية (1991-1998)</w:t>
      </w:r>
      <w:r w:rsidRPr="005F629A">
        <w:rPr>
          <w:rStyle w:val="Appelnotedebasdep"/>
          <w:rFonts w:cs="Arabic Transparent"/>
          <w:sz w:val="32"/>
          <w:szCs w:val="32"/>
          <w:rtl/>
          <w:lang w:bidi="ar-DZ"/>
        </w:rPr>
        <w:footnoteReference w:customMarkFollows="1" w:id="55"/>
        <w:sym w:font="Symbol" w:char="F02A"/>
      </w:r>
      <w:r>
        <w:rPr>
          <w:rFonts w:cs="Arabic Transparent" w:hint="cs"/>
          <w:sz w:val="32"/>
          <w:szCs w:val="32"/>
          <w:rtl/>
          <w:lang w:bidi="ar-DZ"/>
        </w:rPr>
        <w:t xml:space="preserve"> .</w:t>
      </w:r>
    </w:p>
    <w:p w:rsidR="00DE7898" w:rsidRPr="00DE7898" w:rsidRDefault="00DE7898" w:rsidP="003B798B">
      <w:pPr>
        <w:tabs>
          <w:tab w:val="right" w:pos="0"/>
        </w:tabs>
        <w:spacing w:line="360" w:lineRule="auto"/>
        <w:ind w:left="-1" w:firstLine="567"/>
        <w:jc w:val="both"/>
        <w:rPr>
          <w:rFonts w:cs="Arabic Transparent"/>
          <w:sz w:val="8"/>
          <w:szCs w:val="8"/>
          <w:rtl/>
          <w:lang w:bidi="ar-DZ"/>
        </w:rPr>
      </w:pPr>
    </w:p>
    <w:p w:rsidR="00C14942" w:rsidRPr="00560480" w:rsidRDefault="00C14942" w:rsidP="00C14942">
      <w:pPr>
        <w:tabs>
          <w:tab w:val="right" w:pos="0"/>
        </w:tabs>
        <w:spacing w:line="360" w:lineRule="auto"/>
        <w:ind w:left="-1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 xml:space="preserve"> و لقد استخدم الباحث في دراسته نموذج ( </w:t>
      </w:r>
      <w:r>
        <w:rPr>
          <w:rFonts w:cs="Arabic Transparent"/>
          <w:i/>
          <w:iCs/>
          <w:sz w:val="32"/>
          <w:szCs w:val="32"/>
          <w:lang w:bidi="ar-DZ"/>
        </w:rPr>
        <w:t>DOI</w:t>
      </w:r>
      <w:r>
        <w:rPr>
          <w:rFonts w:cs="Arabic Transparent" w:hint="cs"/>
          <w:sz w:val="32"/>
          <w:szCs w:val="32"/>
          <w:rtl/>
          <w:lang w:bidi="ar-DZ"/>
        </w:rPr>
        <w:t>)</w:t>
      </w:r>
      <w:r>
        <w:rPr>
          <w:rFonts w:cs="Arabic Transparent"/>
          <w:sz w:val="32"/>
          <w:szCs w:val="32"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proofErr w:type="spellStart"/>
      <w:r w:rsidRPr="00CD40B2">
        <w:rPr>
          <w:lang w:val="fr-FR" w:eastAsia="fr-FR"/>
        </w:rPr>
        <w:t>dynamic</w:t>
      </w:r>
      <w:proofErr w:type="spellEnd"/>
      <w:r w:rsidRPr="00CD40B2">
        <w:rPr>
          <w:lang w:val="fr-FR" w:eastAsia="fr-FR"/>
        </w:rPr>
        <w:t>-</w:t>
      </w:r>
      <w:proofErr w:type="spellStart"/>
      <w:r w:rsidRPr="00CD40B2">
        <w:rPr>
          <w:lang w:val="fr-FR" w:eastAsia="fr-FR"/>
        </w:rPr>
        <w:t>optimizing</w:t>
      </w:r>
      <w:proofErr w:type="spellEnd"/>
      <w:r w:rsidRPr="00CD40B2">
        <w:rPr>
          <w:lang w:val="fr-FR" w:eastAsia="fr-FR"/>
        </w:rPr>
        <w:t xml:space="preserve"> </w:t>
      </w:r>
      <w:proofErr w:type="spellStart"/>
      <w:r w:rsidRPr="00CD40B2">
        <w:rPr>
          <w:lang w:val="fr-FR" w:eastAsia="fr-FR"/>
        </w:rPr>
        <w:t>intertemporal</w:t>
      </w:r>
      <w:proofErr w:type="spellEnd"/>
      <w:r w:rsidRPr="00CD40B2">
        <w:rPr>
          <w:lang w:val="fr-FR" w:eastAsia="fr-FR"/>
        </w:rPr>
        <w:t xml:space="preserve"> </w:t>
      </w:r>
      <w:proofErr w:type="spellStart"/>
      <w:r w:rsidRPr="00CD40B2">
        <w:rPr>
          <w:lang w:val="fr-FR" w:eastAsia="fr-FR"/>
        </w:rPr>
        <w:t>approac</w:t>
      </w:r>
      <w:r>
        <w:rPr>
          <w:sz w:val="20"/>
          <w:szCs w:val="20"/>
          <w:lang w:val="fr-FR" w:eastAsia="fr-FR"/>
        </w:rPr>
        <w:t>h</w:t>
      </w:r>
      <w:proofErr w:type="spellEnd"/>
      <w:r>
        <w:rPr>
          <w:rFonts w:cs="Arabic Transparent" w:hint="cs"/>
          <w:rtl/>
          <w:lang w:bidi="ar-DZ"/>
        </w:rPr>
        <w:t xml:space="preserve">، </w:t>
      </w:r>
      <w:r w:rsidRPr="00560480">
        <w:rPr>
          <w:rFonts w:cs="Arabic Transparent" w:hint="cs"/>
          <w:sz w:val="32"/>
          <w:szCs w:val="32"/>
          <w:rtl/>
          <w:lang w:bidi="ar-DZ"/>
        </w:rPr>
        <w:t xml:space="preserve">بحث اعتمد على الصيغة </w:t>
      </w:r>
      <w:proofErr w:type="spellStart"/>
      <w:r w:rsidRPr="00560480">
        <w:rPr>
          <w:rFonts w:cs="Arabic Transparent" w:hint="cs"/>
          <w:sz w:val="32"/>
          <w:szCs w:val="32"/>
          <w:rtl/>
          <w:lang w:bidi="ar-DZ"/>
        </w:rPr>
        <w:t>اللوغاريتمية</w:t>
      </w:r>
      <w:proofErr w:type="spellEnd"/>
      <w:r w:rsidRPr="00560480">
        <w:rPr>
          <w:rFonts w:cs="Arabic Transparent"/>
          <w:sz w:val="32"/>
          <w:szCs w:val="32"/>
          <w:lang w:bidi="ar-DZ"/>
        </w:rPr>
        <w:t xml:space="preserve"> </w:t>
      </w:r>
      <w:r w:rsidRPr="00560480">
        <w:rPr>
          <w:rFonts w:cs="Arabic Transparent" w:hint="cs"/>
          <w:sz w:val="32"/>
          <w:szCs w:val="32"/>
          <w:rtl/>
          <w:lang w:bidi="ar-DZ"/>
        </w:rPr>
        <w:t>البسيطة</w:t>
      </w:r>
      <w:r w:rsidRPr="00560480">
        <w:rPr>
          <w:rFonts w:cs="Arabic Transparent"/>
          <w:sz w:val="32"/>
          <w:szCs w:val="32"/>
          <w:lang w:bidi="ar-DZ"/>
        </w:rPr>
        <w:t xml:space="preserve"> </w:t>
      </w:r>
      <w:r w:rsidRPr="00560480">
        <w:rPr>
          <w:rFonts w:cs="Arabic Transparent" w:hint="cs"/>
          <w:sz w:val="32"/>
          <w:szCs w:val="32"/>
          <w:rtl/>
          <w:lang w:bidi="ar-DZ"/>
        </w:rPr>
        <w:t xml:space="preserve"> ل</w:t>
      </w:r>
      <w:r w:rsidRPr="00560480">
        <w:rPr>
          <w:rFonts w:ascii="TraditionalArabic" w:cs="Arabic Transparent" w:hint="cs"/>
          <w:sz w:val="32"/>
          <w:szCs w:val="32"/>
          <w:rtl/>
          <w:lang w:val="fr-FR" w:eastAsia="fr-FR" w:bidi="ar-DZ"/>
        </w:rPr>
        <w:t>معادلة ال</w:t>
      </w:r>
      <w:r w:rsidRPr="00560480">
        <w:rPr>
          <w:rFonts w:cs="Arabic Transparent" w:hint="cs"/>
          <w:sz w:val="32"/>
          <w:szCs w:val="32"/>
          <w:rtl/>
          <w:lang w:bidi="ar-DZ"/>
        </w:rPr>
        <w:t xml:space="preserve">طلب على الواردات  </w:t>
      </w:r>
      <w:r w:rsidRPr="00560480">
        <w:rPr>
          <w:rFonts w:ascii="TraditionalArabic" w:cs="Arabic Transparent" w:hint="cs"/>
          <w:sz w:val="32"/>
          <w:szCs w:val="32"/>
          <w:rtl/>
          <w:lang w:val="fr-FR" w:eastAsia="fr-FR" w:bidi="ar-DZ"/>
        </w:rPr>
        <w:t xml:space="preserve">، </w:t>
      </w:r>
      <w:r w:rsidRPr="00560480">
        <w:rPr>
          <w:rFonts w:cs="Arabic Transparent" w:hint="cs"/>
          <w:sz w:val="32"/>
          <w:szCs w:val="32"/>
          <w:rtl/>
          <w:lang w:val="en-GB" w:bidi="ar-DZ"/>
        </w:rPr>
        <w:t xml:space="preserve"> و هي على الشكل الآتي</w:t>
      </w:r>
      <w:r w:rsidRPr="00560480">
        <w:rPr>
          <w:rFonts w:cs="Arabic Transparent"/>
          <w:sz w:val="32"/>
          <w:szCs w:val="32"/>
          <w:rtl/>
          <w:lang w:val="en-GB" w:bidi="ar-DZ"/>
        </w:rPr>
        <w:t>:</w:t>
      </w:r>
    </w:p>
    <w:p w:rsidR="00C14942" w:rsidRPr="00560480" w:rsidRDefault="006474AD" w:rsidP="00C14942">
      <w:pPr>
        <w:tabs>
          <w:tab w:val="right" w:pos="0"/>
        </w:tabs>
        <w:bidi w:val="0"/>
        <w:spacing w:line="360" w:lineRule="auto"/>
        <w:ind w:left="-1"/>
        <w:jc w:val="center"/>
        <w:rPr>
          <w:rFonts w:cs="Arabic Transparent"/>
          <w:sz w:val="28"/>
          <w:szCs w:val="28"/>
          <w:rtl/>
          <w:lang w:bidi="ar-DZ"/>
        </w:rPr>
      </w:pPr>
      <m:oMath>
        <m:func>
          <m:funcPr>
            <m:ctrlPr>
              <w:rPr>
                <w:rFonts w:ascii="Cambria Math" w:hAnsi="Cambria Math" w:cs="Arabic Transparent"/>
                <w:sz w:val="28"/>
                <w:szCs w:val="28"/>
                <w:lang w:bidi="ar-DZ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abic Transparent"/>
                <w:sz w:val="28"/>
                <w:szCs w:val="28"/>
                <w:lang w:bidi="ar-DZ"/>
              </w:rPr>
              <m:t>ln</m:t>
            </m:r>
          </m:fName>
          <m:e>
            <m:sSub>
              <m:sSubPr>
                <m:ctrlPr>
                  <w:rPr>
                    <w:rFonts w:ascii="Cambria Math" w:hAnsi="Cambria Math" w:cs="Arabic Transparent"/>
                    <w:sz w:val="28"/>
                    <w:szCs w:val="28"/>
                    <w:lang w:bidi="ar-DZ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abic Transparent"/>
                    <w:sz w:val="28"/>
                    <w:szCs w:val="28"/>
                    <w:lang w:bidi="ar-DZ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abic Transparent"/>
                    <w:sz w:val="28"/>
                    <w:szCs w:val="28"/>
                    <w:lang w:bidi="ar-DZ"/>
                  </w:rPr>
                  <m:t>t</m:t>
                </m:r>
              </m:sub>
            </m:sSub>
          </m:e>
        </m:func>
      </m:oMath>
      <w:r w:rsidR="00C14942" w:rsidRPr="00560480">
        <w:rPr>
          <w:rFonts w:cs="Arabic Transparent"/>
          <w:sz w:val="28"/>
          <w:szCs w:val="28"/>
          <w:lang w:bidi="ar-DZ"/>
        </w:rPr>
        <w:t>=</w:t>
      </w:r>
      <m:oMath>
        <m:sSub>
          <m:sSubPr>
            <m:ctrlPr>
              <w:rPr>
                <w:rFonts w:ascii="Cambria Math" w:hAnsi="Cambria Math" w:cs="Arabic Transparent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Arabic Transparent"/>
                <w:sz w:val="28"/>
                <w:szCs w:val="28"/>
                <w:lang w:bidi="ar-DZ"/>
              </w:rPr>
              <m:t>a</m:t>
            </m:r>
          </m:e>
          <m:sub>
            <m:r>
              <w:rPr>
                <w:rFonts w:ascii="Cambria Math" w:hAnsi="Cambria Math" w:cs="Arabic Transparent"/>
                <w:sz w:val="28"/>
                <w:szCs w:val="28"/>
                <w:lang w:bidi="ar-DZ"/>
              </w:rPr>
              <m:t>0</m:t>
            </m:r>
          </m:sub>
        </m:sSub>
      </m:oMath>
      <w:r w:rsidR="00C14942" w:rsidRPr="00560480">
        <w:rPr>
          <w:rFonts w:cs="Arabic Transparent"/>
          <w:sz w:val="28"/>
          <w:szCs w:val="28"/>
          <w:lang w:bidi="ar-DZ"/>
        </w:rPr>
        <w:t>+</w:t>
      </w:r>
      <m:oMath>
        <m:sSub>
          <m:sSubPr>
            <m:ctrlPr>
              <w:rPr>
                <w:rFonts w:ascii="Cambria Math" w:hAnsi="Cambria Math" w:cs="Arabic Transparent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Arabic Transparent"/>
                <w:sz w:val="28"/>
                <w:szCs w:val="28"/>
                <w:lang w:bidi="ar-DZ"/>
              </w:rPr>
              <m:t>a</m:t>
            </m:r>
          </m:e>
          <m:sub>
            <m:r>
              <w:rPr>
                <w:rFonts w:ascii="Cambria Math" w:hAnsi="Cambria Math" w:cs="Arabic Transparent"/>
                <w:sz w:val="28"/>
                <w:szCs w:val="28"/>
                <w:lang w:bidi="ar-DZ"/>
              </w:rPr>
              <m:t>1</m:t>
            </m:r>
          </m:sub>
        </m:sSub>
        <m:func>
          <m:funcPr>
            <m:ctrlPr>
              <w:rPr>
                <w:rFonts w:ascii="Cambria Math" w:hAnsi="Cambria Math" w:cs="Arabic Transparent"/>
                <w:i/>
                <w:sz w:val="28"/>
                <w:szCs w:val="28"/>
                <w:lang w:bidi="ar-DZ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abic Transparent"/>
                <w:sz w:val="28"/>
                <w:szCs w:val="28"/>
                <w:lang w:bidi="ar-DZ"/>
              </w:rPr>
              <m:t>ln</m:t>
            </m:r>
          </m:fName>
          <m:e>
            <m:sSub>
              <m:sSubPr>
                <m:ctrlPr>
                  <w:rPr>
                    <w:rFonts w:ascii="Cambria Math" w:hAnsi="Cambria Math" w:cs="Arabic Transparent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Arabic Transparent"/>
                    <w:sz w:val="28"/>
                    <w:szCs w:val="28"/>
                    <w:lang w:bidi="ar-DZ"/>
                  </w:rPr>
                  <m:t>NCF</m:t>
                </m:r>
              </m:e>
              <m:sub>
                <m:r>
                  <w:rPr>
                    <w:rFonts w:ascii="Cambria Math" w:hAnsi="Cambria Math" w:cs="Arabic Transparent"/>
                    <w:sz w:val="28"/>
                    <w:szCs w:val="28"/>
                    <w:lang w:bidi="ar-DZ"/>
                  </w:rPr>
                  <m:t>t</m:t>
                </m:r>
              </m:sub>
            </m:sSub>
          </m:e>
        </m:func>
      </m:oMath>
      <w:r w:rsidR="00C14942" w:rsidRPr="00560480">
        <w:rPr>
          <w:rFonts w:cs="Arabic Transparent"/>
          <w:sz w:val="28"/>
          <w:szCs w:val="28"/>
          <w:lang w:bidi="ar-DZ"/>
        </w:rPr>
        <w:t>+</w:t>
      </w:r>
      <m:oMath>
        <m:sSub>
          <m:sSubPr>
            <m:ctrlPr>
              <w:rPr>
                <w:rFonts w:ascii="Cambria Math" w:hAnsi="Cambria Math" w:cs="Arabic Transparent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Arabic Transparent"/>
                <w:sz w:val="28"/>
                <w:szCs w:val="28"/>
                <w:lang w:bidi="ar-DZ"/>
              </w:rPr>
              <m:t>a</m:t>
            </m:r>
          </m:e>
          <m:sub>
            <m:r>
              <w:rPr>
                <w:rFonts w:ascii="Cambria Math" w:hAnsi="Cambria Math" w:cs="Arabic Transparent"/>
                <w:sz w:val="28"/>
                <w:szCs w:val="28"/>
                <w:lang w:bidi="ar-DZ"/>
              </w:rPr>
              <m:t>2</m:t>
            </m:r>
          </m:sub>
        </m:sSub>
        <m:func>
          <m:funcPr>
            <m:ctrlPr>
              <w:rPr>
                <w:rFonts w:ascii="Cambria Math" w:hAnsi="Cambria Math" w:cs="Arabic Transparent"/>
                <w:i/>
                <w:sz w:val="28"/>
                <w:szCs w:val="28"/>
                <w:lang w:bidi="ar-DZ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abic Transparent"/>
                <w:sz w:val="28"/>
                <w:szCs w:val="28"/>
                <w:lang w:bidi="ar-DZ"/>
              </w:rPr>
              <m:t>ln</m:t>
            </m:r>
          </m:fName>
          <m:e>
            <m:sSub>
              <m:sSubPr>
                <m:ctrlPr>
                  <w:rPr>
                    <w:rFonts w:ascii="Cambria Math" w:hAnsi="Cambria Math" w:cs="Arabic Transparent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Arabic Transparent"/>
                    <w:sz w:val="28"/>
                    <w:szCs w:val="28"/>
                    <w:lang w:bidi="ar-DZ"/>
                  </w:rPr>
                  <m:t>RP</m:t>
                </m:r>
              </m:e>
              <m:sub>
                <m:r>
                  <w:rPr>
                    <w:rFonts w:ascii="Cambria Math" w:hAnsi="Cambria Math" w:cs="Arabic Transparent"/>
                    <w:sz w:val="28"/>
                    <w:szCs w:val="28"/>
                    <w:lang w:bidi="ar-DZ"/>
                  </w:rPr>
                  <m:t>t</m:t>
                </m:r>
              </m:sub>
            </m:sSub>
          </m:e>
        </m:func>
      </m:oMath>
      <w:r w:rsidR="00C14942" w:rsidRPr="00560480">
        <w:rPr>
          <w:rFonts w:cs="Arabic Transparent"/>
          <w:sz w:val="28"/>
          <w:szCs w:val="28"/>
          <w:lang w:bidi="ar-DZ"/>
        </w:rPr>
        <w:t>+</w:t>
      </w:r>
      <m:oMath>
        <m:sSub>
          <m:sSubPr>
            <m:ctrlPr>
              <w:rPr>
                <w:rFonts w:ascii="Cambria Math" w:hAnsi="Cambria Math" w:cs="Arabic Transparent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Arabic Transparent"/>
                <w:sz w:val="28"/>
                <w:szCs w:val="28"/>
                <w:lang w:bidi="ar-DZ"/>
              </w:rPr>
              <m:t>a</m:t>
            </m:r>
          </m:e>
          <m:sub>
            <m:r>
              <w:rPr>
                <w:rFonts w:ascii="Cambria Math" w:hAnsi="Cambria Math" w:cs="Arabic Transparent"/>
                <w:sz w:val="28"/>
                <w:szCs w:val="28"/>
                <w:lang w:bidi="ar-DZ"/>
              </w:rPr>
              <m:t>3</m:t>
            </m:r>
          </m:sub>
        </m:sSub>
        <m:r>
          <w:rPr>
            <w:rFonts w:ascii="Cambria Math" w:hAnsi="Cambria Math" w:cs="Arabic Transparent"/>
            <w:sz w:val="28"/>
            <w:szCs w:val="28"/>
            <w:lang w:bidi="ar-DZ"/>
          </w:rPr>
          <m:t>Time</m:t>
        </m:r>
      </m:oMath>
      <w:r w:rsidR="00C14942" w:rsidRPr="00560480">
        <w:rPr>
          <w:rFonts w:cs="Arabic Transparent"/>
          <w:sz w:val="28"/>
          <w:szCs w:val="28"/>
          <w:lang w:bidi="ar-DZ"/>
        </w:rPr>
        <w:t>+</w:t>
      </w:r>
      <m:oMath>
        <m:sSub>
          <m:sSubPr>
            <m:ctrlPr>
              <w:rPr>
                <w:rFonts w:ascii="Cambria Math" w:hAnsi="Cambria Math" w:cs="Arabic Transparent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Arabic Transparent"/>
                <w:sz w:val="28"/>
                <w:szCs w:val="28"/>
                <w:lang w:bidi="ar-DZ"/>
              </w:rPr>
              <m:t>e</m:t>
            </m:r>
          </m:e>
          <m:sub>
            <m:r>
              <w:rPr>
                <w:rFonts w:ascii="Cambria Math" w:hAnsi="Cambria Math" w:cs="Arabic Transparent"/>
                <w:sz w:val="28"/>
                <w:szCs w:val="28"/>
                <w:lang w:bidi="ar-DZ"/>
              </w:rPr>
              <m:t>t</m:t>
            </m:r>
          </m:sub>
        </m:sSub>
      </m:oMath>
      <w:r w:rsidR="00C14942">
        <w:rPr>
          <w:rFonts w:cs="Arabic Transparent" w:hint="cs"/>
          <w:sz w:val="28"/>
          <w:szCs w:val="28"/>
          <w:rtl/>
          <w:lang w:bidi="ar-DZ"/>
        </w:rPr>
        <w:t xml:space="preserve">     </w:t>
      </w:r>
      <w:r w:rsidR="00C14942">
        <w:rPr>
          <w:rFonts w:cs="Arabic Transparent"/>
          <w:sz w:val="28"/>
          <w:szCs w:val="28"/>
          <w:lang w:bidi="ar-DZ"/>
        </w:rPr>
        <w:t xml:space="preserve"> </w:t>
      </w:r>
      <w:r w:rsidR="00C14942">
        <w:rPr>
          <w:rStyle w:val="Appelnotedebasdep"/>
          <w:rFonts w:cs="Arabic Transparent"/>
          <w:sz w:val="28"/>
          <w:szCs w:val="28"/>
          <w:lang w:bidi="ar-DZ"/>
        </w:rPr>
        <w:footnoteReference w:id="56"/>
      </w:r>
      <w:r w:rsidR="00C14942">
        <w:rPr>
          <w:rFonts w:cs="Arabic Transparent" w:hint="cs"/>
          <w:sz w:val="28"/>
          <w:szCs w:val="28"/>
          <w:rtl/>
          <w:lang w:bidi="ar-DZ"/>
        </w:rPr>
        <w:t xml:space="preserve">  </w:t>
      </w:r>
    </w:p>
    <w:p w:rsidR="00DD3162" w:rsidRDefault="00DD3162" w:rsidP="00C14942">
      <w:pPr>
        <w:tabs>
          <w:tab w:val="right" w:pos="0"/>
        </w:tabs>
        <w:spacing w:line="360" w:lineRule="auto"/>
        <w:jc w:val="both"/>
        <w:rPr>
          <w:rFonts w:cs="Arabic Transparent"/>
          <w:sz w:val="32"/>
          <w:szCs w:val="32"/>
          <w:rtl/>
          <w:lang w:val="en-GB" w:bidi="ar-DZ"/>
        </w:rPr>
      </w:pPr>
    </w:p>
    <w:p w:rsidR="00C14942" w:rsidRDefault="00C14942" w:rsidP="00C14942">
      <w:pPr>
        <w:tabs>
          <w:tab w:val="right" w:pos="0"/>
        </w:tabs>
        <w:spacing w:line="360" w:lineRule="auto"/>
        <w:jc w:val="both"/>
        <w:rPr>
          <w:rFonts w:cs="Arabic Transparent"/>
          <w:sz w:val="32"/>
          <w:szCs w:val="32"/>
          <w:rtl/>
          <w:lang w:val="en-GB" w:bidi="ar-DZ"/>
        </w:rPr>
      </w:pPr>
      <w:proofErr w:type="gramStart"/>
      <w:r w:rsidRPr="00560480">
        <w:rPr>
          <w:rFonts w:cs="Arabic Transparent" w:hint="cs"/>
          <w:sz w:val="32"/>
          <w:szCs w:val="32"/>
          <w:rtl/>
          <w:lang w:val="en-GB" w:bidi="ar-DZ"/>
        </w:rPr>
        <w:lastRenderedPageBreak/>
        <w:t>حيث</w:t>
      </w:r>
      <w:proofErr w:type="gramEnd"/>
      <w:r w:rsidRPr="00560480">
        <w:rPr>
          <w:rFonts w:cs="Arabic Transparent" w:hint="cs"/>
          <w:sz w:val="32"/>
          <w:szCs w:val="32"/>
          <w:rtl/>
          <w:lang w:val="en-GB" w:bidi="ar-DZ"/>
        </w:rPr>
        <w:t>:</w:t>
      </w:r>
    </w:p>
    <w:p w:rsidR="00C14942" w:rsidRDefault="00C14942" w:rsidP="00C14942">
      <w:pPr>
        <w:tabs>
          <w:tab w:val="right" w:pos="0"/>
        </w:tabs>
        <w:spacing w:line="360" w:lineRule="auto"/>
        <w:jc w:val="both"/>
        <w:rPr>
          <w:rFonts w:asciiTheme="minorHAnsi" w:hAnsiTheme="minorHAnsi" w:cs="Arabic Transparent"/>
          <w:sz w:val="32"/>
          <w:szCs w:val="32"/>
          <w:lang w:val="fr-FR" w:eastAsia="fr-FR" w:bidi="ar-DZ"/>
        </w:rPr>
      </w:pPr>
      <m:oMath>
        <m:r>
          <m:rPr>
            <m:sty m:val="p"/>
          </m:rPr>
          <w:rPr>
            <w:rFonts w:ascii="Cambria Math" w:hAnsi="Cambria Math" w:cs="Arabic Transparent"/>
            <w:sz w:val="28"/>
            <w:szCs w:val="28"/>
            <w:lang w:bidi="ar-DZ"/>
          </w:rPr>
          <m:t>M</m:t>
        </m:r>
      </m:oMath>
      <w:r>
        <w:rPr>
          <w:rFonts w:cs="Arabic Transparent" w:hint="cs"/>
          <w:sz w:val="28"/>
          <w:szCs w:val="28"/>
          <w:rtl/>
          <w:lang w:bidi="ar-DZ"/>
        </w:rPr>
        <w:t xml:space="preserve">  </w:t>
      </w:r>
      <w:r>
        <w:rPr>
          <w:sz w:val="28"/>
          <w:szCs w:val="28"/>
          <w:rtl/>
          <w:lang w:bidi="ar-DZ"/>
        </w:rPr>
        <w:t>:</w:t>
      </w:r>
      <w:r w:rsidRPr="001856BA">
        <w:rPr>
          <w:rFonts w:cs="Arabic Transparent" w:hint="cs"/>
          <w:sz w:val="32"/>
          <w:szCs w:val="32"/>
          <w:rtl/>
          <w:lang w:bidi="ar-DZ"/>
        </w:rPr>
        <w:t>إجمالي الواردات</w:t>
      </w:r>
      <w:r>
        <w:rPr>
          <w:rFonts w:cs="Arabic Transparent" w:hint="cs"/>
          <w:sz w:val="28"/>
          <w:szCs w:val="28"/>
          <w:rtl/>
          <w:lang w:bidi="ar-DZ"/>
        </w:rPr>
        <w:t xml:space="preserve">، </w:t>
      </w:r>
      <m:oMath>
        <m:sSub>
          <m:sSubPr>
            <m:ctrlPr>
              <w:rPr>
                <w:rFonts w:ascii="Cambria Math" w:hAnsi="Cambria Math" w:cs="Arabic Transparent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Arabic Transparent"/>
                <w:sz w:val="28"/>
                <w:szCs w:val="28"/>
                <w:lang w:bidi="ar-DZ"/>
              </w:rPr>
              <m:t>NCF</m:t>
            </m:r>
          </m:e>
          <m:sub>
            <m:r>
              <w:rPr>
                <w:rFonts w:ascii="Cambria Math" w:hAnsi="Cambria Math" w:cs="Arabic Transparent"/>
                <w:sz w:val="28"/>
                <w:szCs w:val="28"/>
                <w:lang w:bidi="ar-DZ"/>
              </w:rPr>
              <m:t>t</m:t>
            </m:r>
            <w:proofErr w:type="gramStart"/>
          </m:sub>
        </m:sSub>
      </m:oMath>
      <w:r>
        <w:rPr>
          <w:sz w:val="28"/>
          <w:szCs w:val="28"/>
          <w:rtl/>
          <w:lang w:bidi="ar-DZ"/>
        </w:rPr>
        <w:t>:</w:t>
      </w:r>
      <w:proofErr w:type="gramEnd"/>
      <w:r w:rsidRPr="00975357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3623F7">
        <w:rPr>
          <w:rFonts w:cs="Arabic Transparent" w:hint="cs"/>
          <w:sz w:val="32"/>
          <w:szCs w:val="32"/>
          <w:rtl/>
          <w:lang w:bidi="ar-DZ"/>
        </w:rPr>
        <w:t>النشاط الاقتصادي الحقيقي</w:t>
      </w:r>
      <w:r>
        <w:rPr>
          <w:rFonts w:cs="Arabic Transparent" w:hint="cs"/>
          <w:sz w:val="32"/>
          <w:szCs w:val="32"/>
          <w:rtl/>
          <w:lang w:bidi="ar-DZ"/>
        </w:rPr>
        <w:t>،</w:t>
      </w:r>
      <m:oMath>
        <m:sSub>
          <m:sSubPr>
            <m:ctrlPr>
              <w:rPr>
                <w:rFonts w:ascii="Cambria Math" w:hAnsi="Cambria Math" w:cs="Arabic Transparent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Arabic Transparent"/>
                <w:sz w:val="28"/>
                <w:szCs w:val="28"/>
                <w:lang w:bidi="ar-DZ"/>
              </w:rPr>
              <m:t>RP</m:t>
            </m:r>
          </m:e>
          <m:sub>
            <m:r>
              <w:rPr>
                <w:rFonts w:ascii="Cambria Math" w:hAnsi="Cambria Math" w:cs="Arabic Transparent"/>
                <w:sz w:val="28"/>
                <w:szCs w:val="28"/>
                <w:lang w:bidi="ar-DZ"/>
              </w:rPr>
              <m:t>t</m:t>
            </m:r>
          </m:sub>
        </m:sSub>
      </m:oMath>
      <w:r>
        <w:rPr>
          <w:rFonts w:cs="Arabic Transparent"/>
          <w:sz w:val="32"/>
          <w:szCs w:val="32"/>
          <w:rtl/>
          <w:lang w:val="en-GB" w:bidi="ar-DZ"/>
        </w:rPr>
        <w:t xml:space="preserve"> </w:t>
      </w:r>
      <w:r>
        <w:rPr>
          <w:sz w:val="32"/>
          <w:szCs w:val="32"/>
          <w:rtl/>
          <w:lang w:val="en-GB" w:bidi="ar-DZ"/>
        </w:rPr>
        <w:t>:</w:t>
      </w:r>
      <w:r>
        <w:rPr>
          <w:rFonts w:hint="cs"/>
          <w:sz w:val="32"/>
          <w:szCs w:val="32"/>
          <w:rtl/>
          <w:lang w:val="en-GB" w:bidi="ar-DZ"/>
        </w:rPr>
        <w:t xml:space="preserve"> </w:t>
      </w:r>
      <w:r w:rsidRPr="001856BA">
        <w:rPr>
          <w:rFonts w:cs="Arabic Transparent" w:hint="cs"/>
          <w:sz w:val="32"/>
          <w:szCs w:val="32"/>
          <w:rtl/>
          <w:lang w:val="en-GB" w:bidi="ar-DZ"/>
        </w:rPr>
        <w:t xml:space="preserve">الأسعار النسبية وهي النسبة بين </w:t>
      </w:r>
      <w:r w:rsidRPr="001856BA">
        <w:rPr>
          <w:rFonts w:ascii="Simplified Arabic" w:cs="Arabic Transparent" w:hint="cs"/>
          <w:sz w:val="32"/>
          <w:szCs w:val="32"/>
          <w:rtl/>
          <w:lang w:val="fr-FR" w:eastAsia="fr-FR" w:bidi="ar-DZ"/>
        </w:rPr>
        <w:t xml:space="preserve"> الأسعار المحلية و الأسعار الدولية</w:t>
      </w:r>
      <w:r>
        <w:rPr>
          <w:rFonts w:ascii="Simplified Arabic" w:cs="Arabic Transparent" w:hint="cs"/>
          <w:sz w:val="32"/>
          <w:szCs w:val="32"/>
          <w:rtl/>
          <w:lang w:val="fr-FR" w:eastAsia="fr-FR" w:bidi="ar-DZ"/>
        </w:rPr>
        <w:t>.</w:t>
      </w:r>
    </w:p>
    <w:p w:rsidR="00C14942" w:rsidRPr="00233013" w:rsidRDefault="00C14942" w:rsidP="00C14942">
      <w:pPr>
        <w:tabs>
          <w:tab w:val="right" w:pos="0"/>
        </w:tabs>
        <w:spacing w:line="360" w:lineRule="auto"/>
        <w:jc w:val="both"/>
        <w:rPr>
          <w:rFonts w:asciiTheme="minorHAnsi" w:hAnsiTheme="minorHAnsi" w:cs="Arabic Transparent"/>
          <w:sz w:val="8"/>
          <w:szCs w:val="8"/>
          <w:lang w:val="fr-FR" w:eastAsia="fr-FR" w:bidi="ar-DZ"/>
        </w:rPr>
      </w:pPr>
    </w:p>
    <w:p w:rsidR="00C14942" w:rsidRDefault="00C14942" w:rsidP="00580C21">
      <w:pPr>
        <w:spacing w:line="360" w:lineRule="auto"/>
        <w:ind w:firstLine="566"/>
        <w:jc w:val="both"/>
        <w:rPr>
          <w:rFonts w:cs="Arabic Transparent"/>
          <w:lang w:val="fr-FR"/>
        </w:rPr>
      </w:pPr>
      <w:r>
        <w:rPr>
          <w:rFonts w:hint="cs"/>
          <w:rtl/>
          <w:lang w:eastAsia="fr-FR" w:bidi="ar-DZ"/>
        </w:rPr>
        <w:t xml:space="preserve"> </w:t>
      </w:r>
      <w:r w:rsidRPr="00B65565">
        <w:rPr>
          <w:rFonts w:cs="Arabic Transparent" w:hint="cs"/>
          <w:sz w:val="32"/>
          <w:szCs w:val="32"/>
          <w:rtl/>
          <w:lang w:bidi="ar-DZ"/>
        </w:rPr>
        <w:t>توصل الباحث إلى نتيجة مفادها أن كل من إجمالي الواردات، النشا</w:t>
      </w:r>
      <w:r w:rsidRPr="00B65565">
        <w:rPr>
          <w:rFonts w:cs="Arabic Transparent" w:hint="eastAsia"/>
          <w:sz w:val="32"/>
          <w:szCs w:val="32"/>
          <w:rtl/>
          <w:lang w:bidi="ar-DZ"/>
        </w:rPr>
        <w:t>ط</w:t>
      </w:r>
      <w:r w:rsidRPr="00B65565">
        <w:rPr>
          <w:rFonts w:cs="Arabic Transparent" w:hint="cs"/>
          <w:sz w:val="32"/>
          <w:szCs w:val="32"/>
          <w:rtl/>
          <w:lang w:bidi="ar-DZ"/>
        </w:rPr>
        <w:t xml:space="preserve"> الاقتصادي الحقيقي و الأسعار النسبية متكاملة فيما بينها ل عشرة من دول محل الدراسة و المتمثلة في الجزائر، مصر، سوريا ،إيران ، تشاد ،غينيا، اندونيسيا ، نيجيريا، ، تركيا،</w:t>
      </w:r>
      <w:r w:rsidR="00580C21">
        <w:rPr>
          <w:rFonts w:cs="Arabic Transparent" w:hint="cs"/>
          <w:sz w:val="32"/>
          <w:szCs w:val="32"/>
          <w:rtl/>
          <w:lang w:bidi="ar-DZ"/>
        </w:rPr>
        <w:t xml:space="preserve"> </w:t>
      </w:r>
      <w:proofErr w:type="spellStart"/>
      <w:r w:rsidRPr="00B65565">
        <w:rPr>
          <w:rFonts w:cs="Arabic Transparent" w:hint="cs"/>
          <w:sz w:val="32"/>
          <w:szCs w:val="32"/>
          <w:rtl/>
          <w:lang w:bidi="ar-DZ"/>
        </w:rPr>
        <w:t>البكستان</w:t>
      </w:r>
      <w:proofErr w:type="spellEnd"/>
      <w:r w:rsidRPr="00B65565">
        <w:rPr>
          <w:rFonts w:cs="Arabic Transparent" w:hint="cs"/>
          <w:sz w:val="32"/>
          <w:szCs w:val="32"/>
          <w:rtl/>
          <w:lang w:bidi="ar-DZ"/>
        </w:rPr>
        <w:t xml:space="preserve">، وقد اتضح أن كل من </w:t>
      </w:r>
      <w:proofErr w:type="spellStart"/>
      <w:r w:rsidRPr="00B65565">
        <w:rPr>
          <w:rFonts w:cs="Arabic Transparent" w:hint="cs"/>
          <w:sz w:val="32"/>
          <w:szCs w:val="32"/>
          <w:rtl/>
          <w:lang w:bidi="ar-DZ"/>
        </w:rPr>
        <w:t>مرونات</w:t>
      </w:r>
      <w:proofErr w:type="spellEnd"/>
      <w:r w:rsidRPr="00B65565">
        <w:rPr>
          <w:rFonts w:cs="Arabic Transparent" w:hint="cs"/>
          <w:sz w:val="32"/>
          <w:szCs w:val="32"/>
          <w:rtl/>
          <w:lang w:bidi="ar-DZ"/>
        </w:rPr>
        <w:t xml:space="preserve"> </w:t>
      </w:r>
      <w:proofErr w:type="spellStart"/>
      <w:r w:rsidRPr="00B65565">
        <w:rPr>
          <w:rFonts w:cs="Arabic Transparent" w:hint="cs"/>
          <w:sz w:val="32"/>
          <w:szCs w:val="32"/>
          <w:rtl/>
          <w:lang w:bidi="ar-DZ"/>
        </w:rPr>
        <w:t>الدخلية</w:t>
      </w:r>
      <w:proofErr w:type="spellEnd"/>
      <w:r w:rsidRPr="00B65565">
        <w:rPr>
          <w:rFonts w:cs="Arabic Transparent" w:hint="cs"/>
          <w:sz w:val="32"/>
          <w:szCs w:val="32"/>
          <w:rtl/>
          <w:lang w:bidi="ar-DZ"/>
        </w:rPr>
        <w:t xml:space="preserve"> و الأسعار النسبية هي غير مرنة للدول الآتية</w:t>
      </w:r>
      <w:r w:rsidRPr="00B65565">
        <w:rPr>
          <w:rFonts w:cs="Arabic Transparent"/>
          <w:sz w:val="32"/>
          <w:szCs w:val="32"/>
          <w:rtl/>
          <w:lang w:bidi="ar-DZ"/>
        </w:rPr>
        <w:t>:</w:t>
      </w:r>
      <w:r w:rsidRPr="00B65565">
        <w:rPr>
          <w:rFonts w:cs="Arabic Transparent" w:hint="cs"/>
          <w:sz w:val="32"/>
          <w:szCs w:val="32"/>
          <w:rtl/>
          <w:lang w:bidi="ar-DZ"/>
        </w:rPr>
        <w:t xml:space="preserve"> تشاد، مصر، غينيا، </w:t>
      </w:r>
      <w:proofErr w:type="spellStart"/>
      <w:r w:rsidRPr="00B65565">
        <w:rPr>
          <w:rFonts w:cs="Arabic Transparent" w:hint="cs"/>
          <w:sz w:val="32"/>
          <w:szCs w:val="32"/>
          <w:rtl/>
          <w:lang w:bidi="ar-DZ"/>
        </w:rPr>
        <w:t>البكستان</w:t>
      </w:r>
      <w:proofErr w:type="spellEnd"/>
      <w:r w:rsidRPr="00B65565">
        <w:rPr>
          <w:rFonts w:cs="Arabic Transparent" w:hint="cs"/>
          <w:sz w:val="32"/>
          <w:szCs w:val="32"/>
          <w:rtl/>
          <w:lang w:bidi="ar-DZ"/>
        </w:rPr>
        <w:t xml:space="preserve"> وتركيا</w:t>
      </w:r>
      <w:r w:rsidRPr="00B65565">
        <w:rPr>
          <w:rFonts w:cs="Arabic Transparent" w:hint="cs"/>
          <w:rtl/>
          <w:lang w:bidi="ar-DZ"/>
        </w:rPr>
        <w:t xml:space="preserve"> </w:t>
      </w:r>
      <w:r w:rsidRPr="00B65565">
        <w:rPr>
          <w:rFonts w:cs="Arabic Transparent" w:hint="cs"/>
          <w:sz w:val="32"/>
          <w:szCs w:val="32"/>
          <w:rtl/>
          <w:lang w:bidi="ar-DZ"/>
        </w:rPr>
        <w:t>بينما</w:t>
      </w:r>
      <w:r w:rsidRPr="00B65565">
        <w:rPr>
          <w:rFonts w:cs="Arabic Transparent" w:hint="cs"/>
          <w:rtl/>
          <w:lang w:bidi="ar-DZ"/>
        </w:rPr>
        <w:t xml:space="preserve"> </w:t>
      </w:r>
      <w:r w:rsidRPr="00B65565">
        <w:rPr>
          <w:rFonts w:cs="Arabic Transparent" w:hint="cs"/>
          <w:sz w:val="32"/>
          <w:szCs w:val="32"/>
          <w:rtl/>
          <w:lang w:bidi="ar-DZ"/>
        </w:rPr>
        <w:t xml:space="preserve"> تبين أن مرونة الأسعار النسبية هي مرنة بالنسبة للجزائر فقط أما بالنسبة للمرونة </w:t>
      </w:r>
      <w:proofErr w:type="spellStart"/>
      <w:r w:rsidRPr="00B65565">
        <w:rPr>
          <w:rFonts w:cs="Arabic Transparent" w:hint="cs"/>
          <w:sz w:val="32"/>
          <w:szCs w:val="32"/>
          <w:rtl/>
          <w:lang w:bidi="ar-DZ"/>
        </w:rPr>
        <w:t>الدخلية</w:t>
      </w:r>
      <w:proofErr w:type="spellEnd"/>
      <w:r w:rsidRPr="00B65565">
        <w:rPr>
          <w:rFonts w:cs="Arabic Transparent" w:hint="cs"/>
          <w:sz w:val="32"/>
          <w:szCs w:val="32"/>
          <w:rtl/>
          <w:lang w:bidi="ar-DZ"/>
        </w:rPr>
        <w:t xml:space="preserve"> فهي مرنة إلا لنيجيريا و اندونيسيا.</w:t>
      </w:r>
      <w:r>
        <w:rPr>
          <w:rStyle w:val="Appelnotedebasdep"/>
          <w:rFonts w:cs="Arabic Transparent"/>
        </w:rPr>
        <w:footnoteReference w:id="57"/>
      </w:r>
    </w:p>
    <w:p w:rsidR="005D0B29" w:rsidRPr="00DD3162" w:rsidRDefault="005D0B29" w:rsidP="005D0B29">
      <w:pPr>
        <w:spacing w:line="360" w:lineRule="auto"/>
        <w:ind w:firstLine="566"/>
        <w:jc w:val="both"/>
        <w:rPr>
          <w:rFonts w:cs="Arabic Transparent"/>
          <w:sz w:val="8"/>
          <w:szCs w:val="8"/>
          <w:lang w:val="fr-FR"/>
        </w:rPr>
      </w:pPr>
    </w:p>
    <w:p w:rsidR="00C14942" w:rsidRDefault="008D38F0" w:rsidP="00DD3162">
      <w:pPr>
        <w:tabs>
          <w:tab w:val="right" w:pos="0"/>
        </w:tabs>
        <w:spacing w:line="360" w:lineRule="auto"/>
        <w:ind w:left="-1" w:firstLine="567"/>
        <w:jc w:val="both"/>
        <w:rPr>
          <w:rFonts w:ascii="TimesNewRomanPS-BoldMT" w:hAnsi="TimesNewRomanPS-BoldMT"/>
          <w:sz w:val="28"/>
          <w:szCs w:val="28"/>
          <w:rtl/>
          <w:lang w:val="fr-FR" w:eastAsia="fr-FR"/>
        </w:rPr>
      </w:pPr>
      <w:r>
        <w:rPr>
          <w:rFonts w:cs="Arabic Transparent" w:hint="cs"/>
          <w:sz w:val="28"/>
          <w:szCs w:val="28"/>
          <w:rtl/>
          <w:lang w:bidi="ar-DZ"/>
        </w:rPr>
        <w:t>4</w:t>
      </w:r>
      <w:r w:rsidR="00C14942" w:rsidRPr="00344587">
        <w:rPr>
          <w:rFonts w:cs="Arabic Transparent" w:hint="cs"/>
          <w:sz w:val="28"/>
          <w:szCs w:val="28"/>
          <w:rtl/>
          <w:lang w:bidi="ar-DZ"/>
        </w:rPr>
        <w:t>-</w:t>
      </w:r>
      <w:r>
        <w:rPr>
          <w:rFonts w:cs="Arabic Transparent" w:hint="cs"/>
          <w:sz w:val="28"/>
          <w:szCs w:val="28"/>
          <w:rtl/>
          <w:lang w:bidi="ar-DZ"/>
        </w:rPr>
        <w:t>11</w:t>
      </w:r>
      <w:r w:rsidR="00C14942" w:rsidRPr="00344587">
        <w:rPr>
          <w:rFonts w:cs="Arabic Transparent" w:hint="cs"/>
          <w:sz w:val="28"/>
          <w:szCs w:val="28"/>
          <w:rtl/>
          <w:lang w:bidi="ar-DZ"/>
        </w:rPr>
        <w:t xml:space="preserve"> </w:t>
      </w:r>
      <w:r w:rsidR="00C14942" w:rsidRPr="0097383D">
        <w:rPr>
          <w:sz w:val="28"/>
          <w:szCs w:val="28"/>
          <w:lang w:eastAsia="fr-FR"/>
        </w:rPr>
        <w:t>Dilip Dutta and Nasiruddin Ahmed</w:t>
      </w:r>
      <w:r w:rsidR="00C14942" w:rsidRPr="007A5165">
        <w:rPr>
          <w:rFonts w:ascii="TimesNewRomanPS-BoldMT" w:hAnsi="TimesNewRomanPS-BoldMT" w:hint="cs"/>
          <w:rtl/>
          <w:lang w:val="fr-FR" w:eastAsia="fr-FR"/>
        </w:rPr>
        <w:t xml:space="preserve"> (</w:t>
      </w:r>
      <w:r w:rsidR="00C14942" w:rsidRPr="00BF6AB9">
        <w:rPr>
          <w:rFonts w:ascii="TimesNewRomanPS-BoldMT" w:hAnsi="TimesNewRomanPS-BoldMT"/>
          <w:lang w:eastAsia="fr-FR"/>
        </w:rPr>
        <w:t>2006</w:t>
      </w:r>
      <w:r w:rsidR="00C14942" w:rsidRPr="007A5165">
        <w:rPr>
          <w:rFonts w:ascii="TimesNewRomanPS-BoldMT" w:hAnsi="TimesNewRomanPS-BoldMT" w:hint="cs"/>
          <w:rtl/>
          <w:lang w:val="fr-FR" w:eastAsia="fr-FR"/>
        </w:rPr>
        <w:t>)</w:t>
      </w:r>
      <w:r w:rsidR="00C14942">
        <w:rPr>
          <w:rFonts w:ascii="TimesNewRomanPS-BoldMT" w:hAnsi="TimesNewRomanPS-BoldMT" w:hint="cs"/>
          <w:rtl/>
          <w:lang w:val="fr-FR" w:eastAsia="fr-FR"/>
        </w:rPr>
        <w:t xml:space="preserve"> </w:t>
      </w:r>
      <w:r w:rsidR="00C14942">
        <w:rPr>
          <w:rFonts w:ascii="TimesNewRomanPS-BoldMT" w:hAnsi="TimesNewRomanPS-BoldMT"/>
          <w:sz w:val="28"/>
          <w:szCs w:val="28"/>
          <w:rtl/>
          <w:lang w:val="fr-FR" w:eastAsia="fr-FR"/>
        </w:rPr>
        <w:t>:</w:t>
      </w:r>
    </w:p>
    <w:p w:rsidR="00DD3162" w:rsidRPr="008C6B31" w:rsidRDefault="00DD3162" w:rsidP="00DD3162">
      <w:pPr>
        <w:tabs>
          <w:tab w:val="right" w:pos="0"/>
        </w:tabs>
        <w:spacing w:line="360" w:lineRule="auto"/>
        <w:ind w:left="-1" w:firstLine="567"/>
        <w:jc w:val="both"/>
        <w:rPr>
          <w:rFonts w:ascii="TimesNewRomanPS-BoldMT" w:hAnsi="TimesNewRomanPS-BoldMT"/>
          <w:sz w:val="8"/>
          <w:szCs w:val="8"/>
          <w:lang w:eastAsia="fr-FR"/>
        </w:rPr>
      </w:pPr>
    </w:p>
    <w:p w:rsidR="00C14942" w:rsidRDefault="00C14942" w:rsidP="00FA6A53">
      <w:pPr>
        <w:tabs>
          <w:tab w:val="right" w:pos="0"/>
        </w:tabs>
        <w:spacing w:line="360" w:lineRule="auto"/>
        <w:ind w:left="-1" w:firstLine="567"/>
        <w:jc w:val="both"/>
        <w:rPr>
          <w:rFonts w:ascii="Simplified Arabic" w:cs="Arabic Transparent"/>
          <w:sz w:val="32"/>
          <w:szCs w:val="32"/>
          <w:rtl/>
          <w:lang w:val="fr-FR" w:eastAsia="fr-FR"/>
        </w:rPr>
      </w:pPr>
      <w:r w:rsidRPr="004B7BAE">
        <w:rPr>
          <w:rFonts w:cs="Arabic Transparent" w:hint="cs"/>
          <w:sz w:val="32"/>
          <w:szCs w:val="32"/>
          <w:rtl/>
          <w:lang w:bidi="ar-DZ"/>
        </w:rPr>
        <w:t xml:space="preserve">قام كل </w:t>
      </w:r>
      <w:r>
        <w:rPr>
          <w:rFonts w:cs="Arabic Transparent" w:hint="cs"/>
          <w:sz w:val="32"/>
          <w:szCs w:val="32"/>
          <w:rtl/>
          <w:lang w:bidi="ar-DZ"/>
        </w:rPr>
        <w:t xml:space="preserve">من </w:t>
      </w:r>
      <w:proofErr w:type="spellStart"/>
      <w:r w:rsidRPr="004B7BAE">
        <w:rPr>
          <w:lang w:eastAsia="fr-FR"/>
        </w:rPr>
        <w:t>Dilip</w:t>
      </w:r>
      <w:proofErr w:type="spellEnd"/>
      <w:r w:rsidRPr="004B7BAE">
        <w:rPr>
          <w:lang w:eastAsia="fr-FR"/>
        </w:rPr>
        <w:t xml:space="preserve"> </w:t>
      </w:r>
      <w:proofErr w:type="spellStart"/>
      <w:r w:rsidRPr="004B7BAE">
        <w:rPr>
          <w:lang w:eastAsia="fr-FR"/>
        </w:rPr>
        <w:t>Dutta</w:t>
      </w:r>
      <w:proofErr w:type="spellEnd"/>
      <w:r w:rsidRPr="004B7BAE">
        <w:rPr>
          <w:lang w:eastAsia="fr-FR"/>
        </w:rPr>
        <w:t xml:space="preserve"> and </w:t>
      </w:r>
      <w:proofErr w:type="spellStart"/>
      <w:r w:rsidRPr="004B7BAE">
        <w:rPr>
          <w:lang w:eastAsia="fr-FR"/>
        </w:rPr>
        <w:t>Nasiruddin</w:t>
      </w:r>
      <w:proofErr w:type="spellEnd"/>
      <w:r w:rsidRPr="004B7BAE">
        <w:rPr>
          <w:lang w:eastAsia="fr-FR"/>
        </w:rPr>
        <w:t xml:space="preserve"> Ahmed</w:t>
      </w:r>
      <w:r>
        <w:rPr>
          <w:rFonts w:hint="cs"/>
          <w:rtl/>
          <w:lang w:eastAsia="fr-FR"/>
        </w:rPr>
        <w:t xml:space="preserve">  </w:t>
      </w:r>
      <w:r>
        <w:rPr>
          <w:rFonts w:cs="Arabic Transparent" w:hint="cs"/>
          <w:sz w:val="32"/>
          <w:szCs w:val="32"/>
          <w:rtl/>
          <w:lang w:eastAsia="fr-FR"/>
        </w:rPr>
        <w:t xml:space="preserve">بدراسة سلوك محددات الوردات للهند خلال الفترة ما بين </w:t>
      </w:r>
      <w:r w:rsidR="00FA6A53">
        <w:rPr>
          <w:rFonts w:cs="Arabic Transparent" w:hint="cs"/>
          <w:sz w:val="32"/>
          <w:szCs w:val="32"/>
          <w:rtl/>
          <w:lang w:eastAsia="fr-FR"/>
        </w:rPr>
        <w:t>(</w:t>
      </w:r>
      <w:r w:rsidRPr="004B7BAE">
        <w:rPr>
          <w:rFonts w:cs="Arabic Transparent" w:hint="cs"/>
          <w:sz w:val="28"/>
          <w:szCs w:val="28"/>
          <w:rtl/>
          <w:lang w:eastAsia="fr-FR"/>
        </w:rPr>
        <w:t>1971-1995</w:t>
      </w:r>
      <w:r w:rsidR="00FA6A53">
        <w:rPr>
          <w:rFonts w:cs="Arabic Transparent" w:hint="cs"/>
          <w:sz w:val="28"/>
          <w:szCs w:val="28"/>
          <w:rtl/>
          <w:lang w:eastAsia="fr-FR"/>
        </w:rPr>
        <w:t>)</w:t>
      </w:r>
      <w:r>
        <w:rPr>
          <w:rFonts w:cs="Arabic Transparent" w:hint="cs"/>
          <w:sz w:val="28"/>
          <w:szCs w:val="28"/>
          <w:rtl/>
          <w:lang w:eastAsia="fr-FR"/>
        </w:rPr>
        <w:t xml:space="preserve"> </w:t>
      </w:r>
      <w:r>
        <w:rPr>
          <w:rFonts w:cs="Arabic Transparent" w:hint="cs"/>
          <w:sz w:val="32"/>
          <w:szCs w:val="32"/>
          <w:rtl/>
          <w:lang w:eastAsia="fr-FR"/>
        </w:rPr>
        <w:t xml:space="preserve">و قد استخدما لهذا الغرض نموذج التكامل المشترك </w:t>
      </w:r>
      <w:r w:rsidR="00FA6A53">
        <w:rPr>
          <w:rFonts w:cs="Arabic Transparent" w:hint="cs"/>
          <w:sz w:val="32"/>
          <w:szCs w:val="32"/>
          <w:rtl/>
          <w:lang w:eastAsia="fr-FR"/>
        </w:rPr>
        <w:t xml:space="preserve">  </w:t>
      </w:r>
      <w:r>
        <w:rPr>
          <w:rFonts w:cs="Arabic Transparent" w:hint="cs"/>
          <w:sz w:val="32"/>
          <w:szCs w:val="32"/>
          <w:rtl/>
          <w:lang w:eastAsia="fr-FR"/>
        </w:rPr>
        <w:t xml:space="preserve">و </w:t>
      </w:r>
      <w:r w:rsidRPr="00086625">
        <w:rPr>
          <w:rFonts w:cs="Arabic Transparent" w:hint="cs"/>
          <w:sz w:val="32"/>
          <w:szCs w:val="32"/>
          <w:rtl/>
          <w:lang w:eastAsia="fr-FR"/>
        </w:rPr>
        <w:t>تصحيح</w:t>
      </w:r>
      <w:r w:rsidR="00086625">
        <w:rPr>
          <w:rFonts w:cs="Arabic Transparent" w:hint="cs"/>
          <w:sz w:val="32"/>
          <w:szCs w:val="32"/>
          <w:rtl/>
          <w:lang w:eastAsia="fr-FR"/>
        </w:rPr>
        <w:t xml:space="preserve"> الخطأ</w:t>
      </w:r>
      <w:r w:rsidR="00086625">
        <w:rPr>
          <w:rFonts w:cs="Arabic Transparent" w:hint="cs"/>
          <w:sz w:val="32"/>
          <w:szCs w:val="32"/>
          <w:rtl/>
          <w:lang w:eastAsia="fr-FR" w:bidi="ar-DZ"/>
        </w:rPr>
        <w:t xml:space="preserve"> </w:t>
      </w:r>
      <w:proofErr w:type="spellStart"/>
      <w:r w:rsidR="00086625">
        <w:rPr>
          <w:rFonts w:cs="Arabic Transparent" w:hint="cs"/>
          <w:sz w:val="32"/>
          <w:szCs w:val="32"/>
          <w:rtl/>
          <w:lang w:eastAsia="fr-FR" w:bidi="ar-DZ"/>
        </w:rPr>
        <w:t>النمذجة</w:t>
      </w:r>
      <w:proofErr w:type="spellEnd"/>
      <w:r>
        <w:rPr>
          <w:rFonts w:cs="Arabic Transparent" w:hint="cs"/>
          <w:sz w:val="32"/>
          <w:szCs w:val="32"/>
          <w:rtl/>
          <w:lang w:eastAsia="fr-FR"/>
        </w:rPr>
        <w:t>، و أظهرت النتائج أن  الدخل يعتبر هو المحد</w:t>
      </w:r>
      <w:r>
        <w:rPr>
          <w:rFonts w:cs="Arabic Transparent" w:hint="eastAsia"/>
          <w:sz w:val="32"/>
          <w:szCs w:val="32"/>
          <w:rtl/>
          <w:lang w:eastAsia="fr-FR"/>
        </w:rPr>
        <w:t>د</w:t>
      </w:r>
      <w:r>
        <w:rPr>
          <w:rFonts w:cs="Arabic Transparent" w:hint="cs"/>
          <w:sz w:val="32"/>
          <w:szCs w:val="32"/>
          <w:rtl/>
          <w:lang w:eastAsia="fr-FR"/>
        </w:rPr>
        <w:t xml:space="preserve"> الرئيسي في تفسير سلوك الطلب على الواردات ، بينما تأتي </w:t>
      </w:r>
      <w:r w:rsidRPr="00B65565">
        <w:rPr>
          <w:rFonts w:cs="Arabic Transparent" w:hint="cs"/>
          <w:sz w:val="32"/>
          <w:szCs w:val="32"/>
          <w:rtl/>
          <w:lang w:bidi="ar-DZ"/>
        </w:rPr>
        <w:t>الأسعار النسبية</w:t>
      </w:r>
      <w:r>
        <w:rPr>
          <w:rFonts w:cs="Arabic Transparent" w:hint="cs"/>
          <w:sz w:val="32"/>
          <w:szCs w:val="32"/>
          <w:rtl/>
          <w:lang w:eastAsia="fr-FR"/>
        </w:rPr>
        <w:t xml:space="preserve"> في المرتبة الثانية في </w:t>
      </w:r>
      <w:r w:rsidRPr="003360AB">
        <w:rPr>
          <w:rFonts w:ascii="Simplified Arabic" w:cs="Arabic Transparent" w:hint="cs"/>
          <w:sz w:val="32"/>
          <w:szCs w:val="32"/>
          <w:rtl/>
          <w:lang w:val="fr-FR" w:eastAsia="fr-FR"/>
        </w:rPr>
        <w:t>تحديد</w:t>
      </w:r>
      <w:r w:rsidRPr="003360AB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 w:rsidRPr="003360AB">
        <w:rPr>
          <w:rFonts w:ascii="Simplified Arabic" w:cs="Arabic Transparent" w:hint="cs"/>
          <w:sz w:val="32"/>
          <w:szCs w:val="32"/>
          <w:rtl/>
          <w:lang w:val="fr-FR" w:eastAsia="fr-FR"/>
        </w:rPr>
        <w:t>الطلب</w:t>
      </w:r>
      <w:r w:rsidRPr="003360AB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 w:rsidRPr="003360AB">
        <w:rPr>
          <w:rFonts w:ascii="Simplified Arabic" w:cs="Arabic Transparent" w:hint="cs"/>
          <w:sz w:val="32"/>
          <w:szCs w:val="32"/>
          <w:rtl/>
          <w:lang w:val="fr-FR" w:eastAsia="fr-FR"/>
        </w:rPr>
        <w:t>الكلي</w:t>
      </w:r>
      <w:r w:rsidRPr="003360AB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>
        <w:rPr>
          <w:rFonts w:ascii="Simplified Arabic" w:cs="Arabic Transparent" w:hint="cs"/>
          <w:sz w:val="32"/>
          <w:szCs w:val="32"/>
          <w:rtl/>
          <w:lang w:val="fr-FR" w:eastAsia="fr-FR"/>
        </w:rPr>
        <w:t>ل</w:t>
      </w:r>
      <w:r w:rsidRPr="003360AB">
        <w:rPr>
          <w:rFonts w:ascii="Simplified Arabic" w:cs="Arabic Transparent" w:hint="cs"/>
          <w:sz w:val="32"/>
          <w:szCs w:val="32"/>
          <w:rtl/>
          <w:lang w:val="fr-FR" w:eastAsia="fr-FR"/>
        </w:rPr>
        <w:t>لواردات</w:t>
      </w:r>
      <w:r>
        <w:rPr>
          <w:rFonts w:ascii="Simplified Arabic" w:cs="Arabic Transparent" w:hint="cs"/>
          <w:sz w:val="32"/>
          <w:szCs w:val="32"/>
          <w:rtl/>
          <w:lang w:val="fr-FR" w:eastAsia="fr-FR"/>
        </w:rPr>
        <w:t xml:space="preserve"> و استخلصا أيضا أن  سياسة تحرير الواردات لها تأثير ضئيل على سلوك الواردات بح</w:t>
      </w:r>
      <w:r w:rsidR="004B37DC">
        <w:rPr>
          <w:rFonts w:ascii="Simplified Arabic" w:cs="Arabic Transparent" w:hint="cs"/>
          <w:sz w:val="32"/>
          <w:szCs w:val="32"/>
          <w:rtl/>
          <w:lang w:val="fr-FR" w:eastAsia="fr-FR"/>
        </w:rPr>
        <w:t>ي</w:t>
      </w:r>
      <w:r>
        <w:rPr>
          <w:rFonts w:ascii="Simplified Arabic" w:cs="Arabic Transparent" w:hint="cs"/>
          <w:sz w:val="32"/>
          <w:szCs w:val="32"/>
          <w:rtl/>
          <w:lang w:val="fr-FR" w:eastAsia="fr-FR"/>
        </w:rPr>
        <w:t>ث هذا راجع أساسا إلى طبيعة الهيكل السلعي للواردات.</w:t>
      </w:r>
      <w:r>
        <w:rPr>
          <w:rStyle w:val="Appelnotedebasdep"/>
          <w:rFonts w:ascii="Simplified Arabic" w:cs="Arabic Transparent"/>
          <w:sz w:val="32"/>
          <w:szCs w:val="32"/>
          <w:rtl/>
          <w:lang w:val="fr-FR" w:eastAsia="fr-FR"/>
        </w:rPr>
        <w:footnoteReference w:id="58"/>
      </w:r>
    </w:p>
    <w:p w:rsidR="00C14942" w:rsidRPr="00DD3162" w:rsidRDefault="00C14942" w:rsidP="00C14942">
      <w:pPr>
        <w:tabs>
          <w:tab w:val="right" w:pos="0"/>
        </w:tabs>
        <w:spacing w:line="360" w:lineRule="auto"/>
        <w:ind w:left="-1" w:firstLine="567"/>
        <w:jc w:val="both"/>
        <w:rPr>
          <w:rFonts w:ascii="Simplified Arabic" w:cs="Arabic Transparent"/>
          <w:b/>
          <w:bCs/>
          <w:sz w:val="8"/>
          <w:szCs w:val="8"/>
          <w:rtl/>
          <w:lang w:val="fr-FR" w:eastAsia="fr-FR"/>
        </w:rPr>
      </w:pPr>
    </w:p>
    <w:p w:rsidR="00C14942" w:rsidRDefault="00C97E7C" w:rsidP="00DD3162">
      <w:pPr>
        <w:tabs>
          <w:tab w:val="right" w:pos="0"/>
        </w:tabs>
        <w:spacing w:line="360" w:lineRule="auto"/>
        <w:ind w:left="-1" w:firstLine="567"/>
        <w:jc w:val="both"/>
        <w:rPr>
          <w:rFonts w:ascii="TimesNewRomanPS-BoldMT" w:hAnsi="TimesNewRomanPS-BoldMT"/>
          <w:sz w:val="28"/>
          <w:szCs w:val="28"/>
          <w:rtl/>
          <w:lang w:val="fr-FR" w:eastAsia="fr-FR"/>
        </w:rPr>
      </w:pPr>
      <w:r>
        <w:rPr>
          <w:rFonts w:cs="Arabic Transparent" w:hint="cs"/>
          <w:sz w:val="28"/>
          <w:szCs w:val="28"/>
          <w:rtl/>
          <w:lang w:bidi="ar-DZ"/>
        </w:rPr>
        <w:t>4</w:t>
      </w:r>
      <w:r w:rsidR="00C14942" w:rsidRPr="00344587">
        <w:rPr>
          <w:rFonts w:cs="Arabic Transparent" w:hint="cs"/>
          <w:sz w:val="28"/>
          <w:szCs w:val="28"/>
          <w:rtl/>
          <w:lang w:bidi="ar-DZ"/>
        </w:rPr>
        <w:t>-</w:t>
      </w:r>
      <w:r>
        <w:rPr>
          <w:rFonts w:cs="Arabic Transparent" w:hint="cs"/>
          <w:sz w:val="28"/>
          <w:szCs w:val="28"/>
          <w:rtl/>
          <w:lang w:bidi="ar-DZ"/>
        </w:rPr>
        <w:t>12</w:t>
      </w:r>
      <w:r w:rsidR="00C14942" w:rsidRPr="00344587">
        <w:rPr>
          <w:rFonts w:cs="Arabic Transparent" w:hint="cs"/>
          <w:sz w:val="28"/>
          <w:szCs w:val="28"/>
          <w:rtl/>
          <w:lang w:bidi="ar-DZ"/>
        </w:rPr>
        <w:t xml:space="preserve"> </w:t>
      </w:r>
      <w:proofErr w:type="spellStart"/>
      <w:r w:rsidR="00C14942" w:rsidRPr="00B02144">
        <w:rPr>
          <w:rFonts w:asciiTheme="majorBidi" w:hAnsiTheme="majorBidi" w:cstheme="majorBidi"/>
          <w:lang w:val="fr-FR" w:eastAsia="fr-FR"/>
        </w:rPr>
        <w:t>Huseyin</w:t>
      </w:r>
      <w:proofErr w:type="spellEnd"/>
      <w:r w:rsidR="00C14942" w:rsidRPr="00B02144">
        <w:rPr>
          <w:rFonts w:asciiTheme="majorBidi" w:hAnsiTheme="majorBidi" w:cstheme="majorBidi"/>
          <w:lang w:val="fr-FR" w:eastAsia="fr-FR"/>
        </w:rPr>
        <w:t xml:space="preserve"> KALYONCU</w:t>
      </w:r>
      <w:r w:rsidR="00C14942" w:rsidRPr="007A5165">
        <w:rPr>
          <w:rFonts w:ascii="TimesNewRomanPS-BoldMT" w:hAnsi="TimesNewRomanPS-BoldMT" w:hint="cs"/>
          <w:rtl/>
          <w:lang w:val="fr-FR" w:eastAsia="fr-FR"/>
        </w:rPr>
        <w:t xml:space="preserve"> (</w:t>
      </w:r>
      <w:r w:rsidR="00C14942" w:rsidRPr="00BF6AB9">
        <w:rPr>
          <w:rFonts w:ascii="TimesNewRomanPS-BoldMT" w:hAnsi="TimesNewRomanPS-BoldMT"/>
          <w:lang w:eastAsia="fr-FR"/>
        </w:rPr>
        <w:t>2006</w:t>
      </w:r>
      <w:r w:rsidR="00C14942" w:rsidRPr="007A5165">
        <w:rPr>
          <w:rFonts w:ascii="TimesNewRomanPS-BoldMT" w:hAnsi="TimesNewRomanPS-BoldMT" w:hint="cs"/>
          <w:rtl/>
          <w:lang w:val="fr-FR" w:eastAsia="fr-FR"/>
        </w:rPr>
        <w:t>)</w:t>
      </w:r>
      <w:r w:rsidR="00C14942">
        <w:rPr>
          <w:rFonts w:ascii="TimesNewRomanPS-BoldMT" w:hAnsi="TimesNewRomanPS-BoldMT" w:hint="cs"/>
          <w:rtl/>
          <w:lang w:val="fr-FR" w:eastAsia="fr-FR"/>
        </w:rPr>
        <w:t xml:space="preserve"> </w:t>
      </w:r>
      <w:r w:rsidR="00C14942">
        <w:rPr>
          <w:rFonts w:ascii="TimesNewRomanPS-BoldMT" w:hAnsi="TimesNewRomanPS-BoldMT"/>
          <w:sz w:val="28"/>
          <w:szCs w:val="28"/>
          <w:rtl/>
          <w:lang w:val="fr-FR" w:eastAsia="fr-FR"/>
        </w:rPr>
        <w:t>:</w:t>
      </w:r>
    </w:p>
    <w:p w:rsidR="00DD3162" w:rsidRPr="00DD3162" w:rsidRDefault="00DD3162" w:rsidP="00DD3162">
      <w:pPr>
        <w:tabs>
          <w:tab w:val="right" w:pos="0"/>
        </w:tabs>
        <w:spacing w:line="360" w:lineRule="auto"/>
        <w:ind w:left="-1" w:firstLine="567"/>
        <w:jc w:val="both"/>
        <w:rPr>
          <w:rFonts w:ascii="TimesNewRomanPS-BoldMT" w:hAnsi="TimesNewRomanPS-BoldMT"/>
          <w:sz w:val="8"/>
          <w:szCs w:val="8"/>
          <w:lang w:eastAsia="fr-FR"/>
        </w:rPr>
      </w:pPr>
    </w:p>
    <w:p w:rsidR="00C14942" w:rsidRPr="00E0152A" w:rsidRDefault="00C14942" w:rsidP="00FA6A53">
      <w:pPr>
        <w:spacing w:line="360" w:lineRule="auto"/>
        <w:ind w:firstLine="566"/>
        <w:jc w:val="both"/>
        <w:rPr>
          <w:rFonts w:cs="Arabic Transparent"/>
          <w:sz w:val="32"/>
          <w:szCs w:val="32"/>
        </w:rPr>
      </w:pPr>
      <w:r w:rsidRPr="00E0152A">
        <w:rPr>
          <w:rFonts w:cs="Arabic Transparent" w:hint="cs"/>
          <w:sz w:val="32"/>
          <w:szCs w:val="32"/>
          <w:rtl/>
          <w:lang w:eastAsia="fr-FR"/>
        </w:rPr>
        <w:t>هدفت هذه الدراسة</w:t>
      </w:r>
      <w:r w:rsidRPr="00E0152A">
        <w:rPr>
          <w:rFonts w:ascii="Simplified Arabic" w:cs="Arabic Transparent" w:hint="cs"/>
          <w:sz w:val="32"/>
          <w:szCs w:val="32"/>
          <w:rtl/>
          <w:lang w:val="fr-FR" w:eastAsia="fr-FR"/>
        </w:rPr>
        <w:t xml:space="preserve"> إلى تحديد</w:t>
      </w:r>
      <w:r w:rsidRPr="00E0152A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 w:rsidRPr="00E0152A">
        <w:rPr>
          <w:rFonts w:ascii="Simplified Arabic" w:cs="Arabic Transparent" w:hint="cs"/>
          <w:sz w:val="32"/>
          <w:szCs w:val="32"/>
          <w:rtl/>
          <w:lang w:val="fr-FR" w:eastAsia="fr-FR"/>
        </w:rPr>
        <w:t>العوامل</w:t>
      </w:r>
      <w:r w:rsidRPr="00E0152A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 w:rsidRPr="00E0152A">
        <w:rPr>
          <w:rFonts w:ascii="Simplified Arabic" w:cs="Arabic Transparent" w:hint="cs"/>
          <w:sz w:val="32"/>
          <w:szCs w:val="32"/>
          <w:rtl/>
          <w:lang w:val="fr-FR" w:eastAsia="fr-FR"/>
        </w:rPr>
        <w:t>المؤثرة</w:t>
      </w:r>
      <w:r w:rsidRPr="00E0152A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 w:rsidRPr="00E0152A">
        <w:rPr>
          <w:rFonts w:ascii="Simplified Arabic" w:cs="Arabic Transparent" w:hint="cs"/>
          <w:sz w:val="32"/>
          <w:szCs w:val="32"/>
          <w:rtl/>
          <w:lang w:val="fr-FR" w:eastAsia="fr-FR"/>
        </w:rPr>
        <w:t>في الطلب على</w:t>
      </w:r>
      <w:r w:rsidRPr="00E0152A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 w:rsidRPr="00E0152A">
        <w:rPr>
          <w:rFonts w:ascii="Simplified Arabic" w:cs="Arabic Transparent" w:hint="cs"/>
          <w:sz w:val="32"/>
          <w:szCs w:val="32"/>
          <w:rtl/>
          <w:lang w:val="fr-FR" w:eastAsia="fr-FR"/>
        </w:rPr>
        <w:t xml:space="preserve">الواردات في تركيا للفترة ما بين </w:t>
      </w:r>
      <w:r w:rsidR="00FA6A53">
        <w:rPr>
          <w:rFonts w:ascii="Simplified Arabic" w:cs="Arabic Transparent" w:hint="cs"/>
          <w:sz w:val="32"/>
          <w:szCs w:val="32"/>
          <w:rtl/>
          <w:lang w:val="fr-FR" w:eastAsia="fr-FR"/>
        </w:rPr>
        <w:t>(</w:t>
      </w:r>
      <w:r w:rsidRPr="00E0152A">
        <w:rPr>
          <w:rFonts w:ascii="Simplified Arabic" w:cs="Arabic Transparent" w:hint="cs"/>
          <w:sz w:val="28"/>
          <w:szCs w:val="28"/>
          <w:rtl/>
          <w:lang w:val="fr-FR" w:eastAsia="fr-FR"/>
        </w:rPr>
        <w:t>1994-2003</w:t>
      </w:r>
      <w:r w:rsidR="00FA6A53">
        <w:rPr>
          <w:rFonts w:ascii="Simplified Arabic" w:cs="Arabic Transparent" w:hint="cs"/>
          <w:sz w:val="28"/>
          <w:szCs w:val="28"/>
          <w:rtl/>
          <w:lang w:val="fr-FR" w:eastAsia="fr-FR"/>
        </w:rPr>
        <w:t>)</w:t>
      </w:r>
      <w:r w:rsidRPr="00E0152A">
        <w:rPr>
          <w:rFonts w:ascii="Simplified Arabic" w:cs="Arabic Transparent" w:hint="cs"/>
          <w:sz w:val="32"/>
          <w:szCs w:val="32"/>
          <w:rtl/>
          <w:lang w:val="fr-FR" w:eastAsia="fr-FR"/>
        </w:rPr>
        <w:t xml:space="preserve"> و قد استخدم </w:t>
      </w:r>
      <w:r w:rsidRPr="00E0152A">
        <w:rPr>
          <w:rFonts w:cs="Arabic Transparent" w:hint="cs"/>
          <w:sz w:val="32"/>
          <w:szCs w:val="32"/>
          <w:rtl/>
          <w:lang w:eastAsia="fr-FR"/>
        </w:rPr>
        <w:t xml:space="preserve">نموذج التكامل المشترك و </w:t>
      </w:r>
      <w:r w:rsidRPr="00086625">
        <w:rPr>
          <w:rFonts w:cs="Arabic Transparent" w:hint="cs"/>
          <w:sz w:val="32"/>
          <w:szCs w:val="32"/>
          <w:rtl/>
          <w:lang w:eastAsia="fr-FR"/>
        </w:rPr>
        <w:t>تصحيح</w:t>
      </w:r>
      <w:r w:rsidRPr="00E0152A">
        <w:rPr>
          <w:rFonts w:cs="Arabic Transparent" w:hint="cs"/>
          <w:sz w:val="32"/>
          <w:szCs w:val="32"/>
          <w:rtl/>
          <w:lang w:eastAsia="fr-FR"/>
        </w:rPr>
        <w:t xml:space="preserve"> الخطأ</w:t>
      </w:r>
      <w:r w:rsidR="00086625" w:rsidRPr="00086625">
        <w:rPr>
          <w:rFonts w:cs="Arabic Transparent" w:hint="cs"/>
          <w:sz w:val="32"/>
          <w:szCs w:val="32"/>
          <w:rtl/>
          <w:lang w:eastAsia="fr-FR" w:bidi="ar-DZ"/>
        </w:rPr>
        <w:t xml:space="preserve"> </w:t>
      </w:r>
      <w:proofErr w:type="spellStart"/>
      <w:r w:rsidR="00086625">
        <w:rPr>
          <w:rFonts w:cs="Arabic Transparent" w:hint="cs"/>
          <w:sz w:val="32"/>
          <w:szCs w:val="32"/>
          <w:rtl/>
          <w:lang w:eastAsia="fr-FR" w:bidi="ar-DZ"/>
        </w:rPr>
        <w:lastRenderedPageBreak/>
        <w:t>النمذجة</w:t>
      </w:r>
      <w:proofErr w:type="spellEnd"/>
      <w:r w:rsidRPr="00E0152A">
        <w:rPr>
          <w:rFonts w:cs="Arabic Transparent" w:hint="cs"/>
          <w:sz w:val="32"/>
          <w:szCs w:val="32"/>
          <w:rtl/>
          <w:lang w:eastAsia="fr-FR"/>
        </w:rPr>
        <w:t xml:space="preserve"> </w:t>
      </w:r>
      <w:r w:rsidR="00FA6A53">
        <w:rPr>
          <w:rFonts w:cs="Arabic Transparent" w:hint="cs"/>
          <w:sz w:val="32"/>
          <w:szCs w:val="32"/>
          <w:rtl/>
          <w:lang w:eastAsia="fr-FR"/>
        </w:rPr>
        <w:t>.</w:t>
      </w:r>
      <w:r w:rsidRPr="00E0152A">
        <w:rPr>
          <w:rFonts w:cs="Arabic Transparent" w:hint="cs"/>
          <w:sz w:val="32"/>
          <w:szCs w:val="32"/>
          <w:rtl/>
          <w:lang w:eastAsia="fr-FR"/>
        </w:rPr>
        <w:t xml:space="preserve"> </w:t>
      </w:r>
      <w:proofErr w:type="gramStart"/>
      <w:r w:rsidRPr="00E0152A">
        <w:rPr>
          <w:rFonts w:cs="Arabic Transparent" w:hint="cs"/>
          <w:sz w:val="32"/>
          <w:szCs w:val="32"/>
          <w:rtl/>
          <w:lang w:eastAsia="fr-FR"/>
        </w:rPr>
        <w:t>خلصت</w:t>
      </w:r>
      <w:proofErr w:type="gramEnd"/>
      <w:r w:rsidRPr="00E0152A">
        <w:rPr>
          <w:rFonts w:cs="Arabic Transparent" w:hint="cs"/>
          <w:sz w:val="32"/>
          <w:szCs w:val="32"/>
          <w:rtl/>
          <w:lang w:eastAsia="fr-FR"/>
        </w:rPr>
        <w:t xml:space="preserve"> الدراسة أن هناك علاقة متوازنة بين القيمة الحقيقية للواردات و كل من الأسعار</w:t>
      </w:r>
      <w:r w:rsidRPr="00E0152A">
        <w:rPr>
          <w:rFonts w:cs="Arabic Transparent" w:hint="cs"/>
          <w:sz w:val="32"/>
          <w:szCs w:val="32"/>
          <w:rtl/>
          <w:lang w:bidi="ar-DZ"/>
        </w:rPr>
        <w:t xml:space="preserve"> النسبية</w:t>
      </w:r>
      <w:r w:rsidRPr="00E0152A">
        <w:rPr>
          <w:rFonts w:cs="Arabic Transparent" w:hint="cs"/>
          <w:sz w:val="32"/>
          <w:szCs w:val="32"/>
          <w:rtl/>
          <w:lang w:eastAsia="fr-FR"/>
        </w:rPr>
        <w:t xml:space="preserve"> </w:t>
      </w:r>
      <w:r w:rsidRPr="00E0152A">
        <w:rPr>
          <w:rFonts w:cs="Arabic Transparent" w:hint="cs"/>
          <w:sz w:val="32"/>
          <w:szCs w:val="32"/>
          <w:rtl/>
          <w:lang w:bidi="ar-DZ"/>
        </w:rPr>
        <w:t xml:space="preserve">و </w:t>
      </w:r>
      <w:r w:rsidRPr="00E0152A">
        <w:rPr>
          <w:rFonts w:cs="Arabic Transparent" w:hint="cs"/>
          <w:sz w:val="32"/>
          <w:szCs w:val="32"/>
          <w:rtl/>
          <w:lang w:eastAsia="fr-FR"/>
        </w:rPr>
        <w:t>الدخل.</w:t>
      </w:r>
      <w:r>
        <w:rPr>
          <w:rStyle w:val="Appelnotedebasdep"/>
          <w:rFonts w:cs="Arabic Transparent"/>
          <w:sz w:val="32"/>
          <w:szCs w:val="32"/>
          <w:rtl/>
          <w:lang w:eastAsia="fr-FR"/>
        </w:rPr>
        <w:footnoteReference w:id="59"/>
      </w:r>
    </w:p>
    <w:p w:rsidR="00C14942" w:rsidRDefault="00C14942" w:rsidP="00C14942">
      <w:pPr>
        <w:tabs>
          <w:tab w:val="right" w:pos="0"/>
        </w:tabs>
        <w:spacing w:line="360" w:lineRule="auto"/>
        <w:ind w:left="-1"/>
        <w:jc w:val="both"/>
        <w:rPr>
          <w:rFonts w:cs="Arabic Transparent"/>
          <w:sz w:val="32"/>
          <w:szCs w:val="32"/>
          <w:rtl/>
          <w:lang w:eastAsia="fr-FR"/>
        </w:rPr>
      </w:pPr>
    </w:p>
    <w:p w:rsidR="00C14942" w:rsidRDefault="00C14942" w:rsidP="00C14942">
      <w:pPr>
        <w:tabs>
          <w:tab w:val="right" w:pos="0"/>
        </w:tabs>
        <w:spacing w:line="360" w:lineRule="auto"/>
        <w:ind w:left="-1"/>
        <w:jc w:val="both"/>
        <w:rPr>
          <w:rFonts w:cs="Arabic Transparent"/>
          <w:sz w:val="32"/>
          <w:szCs w:val="32"/>
          <w:rtl/>
          <w:lang w:eastAsia="fr-FR"/>
        </w:rPr>
      </w:pPr>
    </w:p>
    <w:p w:rsidR="00C14942" w:rsidRDefault="00C14942" w:rsidP="00C14942">
      <w:pPr>
        <w:tabs>
          <w:tab w:val="right" w:pos="0"/>
        </w:tabs>
        <w:spacing w:line="360" w:lineRule="auto"/>
        <w:ind w:left="-1"/>
        <w:jc w:val="both"/>
        <w:rPr>
          <w:rFonts w:cs="Arabic Transparent"/>
          <w:sz w:val="32"/>
          <w:szCs w:val="32"/>
          <w:rtl/>
          <w:lang w:eastAsia="fr-FR"/>
        </w:rPr>
      </w:pPr>
    </w:p>
    <w:p w:rsidR="00C14942" w:rsidRPr="00C20085" w:rsidRDefault="00C14942" w:rsidP="00C14942">
      <w:pPr>
        <w:tabs>
          <w:tab w:val="right" w:pos="0"/>
        </w:tabs>
        <w:spacing w:line="360" w:lineRule="auto"/>
        <w:ind w:left="-1"/>
        <w:jc w:val="both"/>
        <w:rPr>
          <w:rFonts w:ascii="Simplified Arabic" w:cs="Arabic Transparent"/>
          <w:sz w:val="32"/>
          <w:szCs w:val="32"/>
          <w:rtl/>
          <w:lang w:val="fr-FR" w:eastAsia="fr-FR"/>
        </w:rPr>
      </w:pPr>
    </w:p>
    <w:p w:rsidR="00C14942" w:rsidRPr="004B7BAE" w:rsidRDefault="00C14942" w:rsidP="00C14942">
      <w:pPr>
        <w:tabs>
          <w:tab w:val="right" w:pos="0"/>
        </w:tabs>
        <w:spacing w:line="360" w:lineRule="auto"/>
        <w:ind w:left="-1"/>
        <w:jc w:val="both"/>
        <w:rPr>
          <w:rFonts w:cs="Arabic Transparent"/>
          <w:sz w:val="32"/>
          <w:szCs w:val="32"/>
          <w:rtl/>
          <w:lang w:bidi="ar-DZ"/>
        </w:rPr>
      </w:pPr>
    </w:p>
    <w:p w:rsidR="00C14942" w:rsidRPr="00560480" w:rsidRDefault="00C14942" w:rsidP="00C14942">
      <w:pPr>
        <w:tabs>
          <w:tab w:val="right" w:pos="0"/>
        </w:tabs>
        <w:spacing w:line="360" w:lineRule="auto"/>
        <w:ind w:left="-1"/>
        <w:jc w:val="both"/>
        <w:rPr>
          <w:rFonts w:cs="Arabic Transparent"/>
          <w:color w:val="FF0000"/>
          <w:sz w:val="8"/>
          <w:szCs w:val="8"/>
          <w:rtl/>
          <w:lang w:val="en-GB" w:bidi="ar-DZ"/>
        </w:rPr>
      </w:pPr>
    </w:p>
    <w:p w:rsidR="00C14942" w:rsidRPr="00082273" w:rsidRDefault="00C14942" w:rsidP="00C14942">
      <w:pPr>
        <w:tabs>
          <w:tab w:val="right" w:pos="0"/>
        </w:tabs>
        <w:spacing w:line="360" w:lineRule="auto"/>
        <w:ind w:left="-1" w:firstLine="567"/>
        <w:jc w:val="both"/>
        <w:rPr>
          <w:rFonts w:cs="Arabic Transparent"/>
          <w:noProof/>
          <w:color w:val="FF0000"/>
          <w:sz w:val="32"/>
          <w:szCs w:val="32"/>
          <w:lang w:eastAsia="fr-FR" w:bidi="ar-DZ"/>
        </w:rPr>
      </w:pPr>
    </w:p>
    <w:p w:rsidR="000D2069" w:rsidRDefault="000D2069" w:rsidP="00AB1942">
      <w:pPr>
        <w:tabs>
          <w:tab w:val="left" w:pos="2872"/>
        </w:tabs>
        <w:rPr>
          <w:rtl/>
          <w:lang w:bidi="ar-DZ"/>
        </w:rPr>
      </w:pPr>
    </w:p>
    <w:p w:rsidR="00FA0F45" w:rsidRDefault="00FA0F45" w:rsidP="00AB1942">
      <w:pPr>
        <w:tabs>
          <w:tab w:val="left" w:pos="2872"/>
        </w:tabs>
        <w:rPr>
          <w:rtl/>
          <w:lang w:bidi="ar-DZ"/>
        </w:rPr>
      </w:pPr>
    </w:p>
    <w:p w:rsidR="00FA0F45" w:rsidRDefault="00FA0F45" w:rsidP="00AB1942">
      <w:pPr>
        <w:tabs>
          <w:tab w:val="left" w:pos="2872"/>
        </w:tabs>
        <w:rPr>
          <w:rtl/>
          <w:lang w:bidi="ar-DZ"/>
        </w:rPr>
      </w:pPr>
    </w:p>
    <w:p w:rsidR="00FA0F45" w:rsidRDefault="00FA0F45" w:rsidP="00AB1942">
      <w:pPr>
        <w:tabs>
          <w:tab w:val="left" w:pos="2872"/>
        </w:tabs>
        <w:rPr>
          <w:rtl/>
          <w:lang w:bidi="ar-DZ"/>
        </w:rPr>
      </w:pPr>
    </w:p>
    <w:p w:rsidR="00FA0F45" w:rsidRDefault="00FA0F45" w:rsidP="00AB1942">
      <w:pPr>
        <w:tabs>
          <w:tab w:val="left" w:pos="2872"/>
        </w:tabs>
        <w:rPr>
          <w:rtl/>
          <w:lang w:bidi="ar-DZ"/>
        </w:rPr>
      </w:pPr>
    </w:p>
    <w:p w:rsidR="00FA0F45" w:rsidRDefault="00FA0F45" w:rsidP="00AB1942">
      <w:pPr>
        <w:tabs>
          <w:tab w:val="left" w:pos="2872"/>
        </w:tabs>
        <w:rPr>
          <w:rtl/>
          <w:lang w:bidi="ar-DZ"/>
        </w:rPr>
      </w:pPr>
    </w:p>
    <w:p w:rsidR="00FA0F45" w:rsidRDefault="00FA0F45" w:rsidP="00AB1942">
      <w:pPr>
        <w:tabs>
          <w:tab w:val="left" w:pos="2872"/>
        </w:tabs>
        <w:rPr>
          <w:rtl/>
          <w:lang w:bidi="ar-DZ"/>
        </w:rPr>
      </w:pPr>
    </w:p>
    <w:p w:rsidR="00FA0F45" w:rsidRDefault="00FA0F45" w:rsidP="00AB1942">
      <w:pPr>
        <w:tabs>
          <w:tab w:val="left" w:pos="2872"/>
        </w:tabs>
        <w:rPr>
          <w:rtl/>
          <w:lang w:bidi="ar-DZ"/>
        </w:rPr>
      </w:pPr>
    </w:p>
    <w:p w:rsidR="00FA0F45" w:rsidRDefault="00FA0F45" w:rsidP="00AB1942">
      <w:pPr>
        <w:tabs>
          <w:tab w:val="left" w:pos="2872"/>
        </w:tabs>
        <w:rPr>
          <w:rtl/>
          <w:lang w:bidi="ar-DZ"/>
        </w:rPr>
      </w:pPr>
    </w:p>
    <w:p w:rsidR="00FA0F45" w:rsidRDefault="00FA0F45" w:rsidP="00AB1942">
      <w:pPr>
        <w:tabs>
          <w:tab w:val="left" w:pos="2872"/>
        </w:tabs>
        <w:rPr>
          <w:rtl/>
          <w:lang w:bidi="ar-DZ"/>
        </w:rPr>
      </w:pPr>
    </w:p>
    <w:p w:rsidR="00FA0F45" w:rsidRDefault="00FA0F45" w:rsidP="00AB1942">
      <w:pPr>
        <w:tabs>
          <w:tab w:val="left" w:pos="2872"/>
        </w:tabs>
        <w:rPr>
          <w:rtl/>
          <w:lang w:bidi="ar-DZ"/>
        </w:rPr>
      </w:pPr>
    </w:p>
    <w:p w:rsidR="00FA0F45" w:rsidRDefault="00FA0F45" w:rsidP="00AB1942">
      <w:pPr>
        <w:tabs>
          <w:tab w:val="left" w:pos="2872"/>
        </w:tabs>
        <w:rPr>
          <w:rtl/>
          <w:lang w:bidi="ar-DZ"/>
        </w:rPr>
      </w:pPr>
    </w:p>
    <w:p w:rsidR="00FA0F45" w:rsidRDefault="00FA0F45" w:rsidP="00AB1942">
      <w:pPr>
        <w:tabs>
          <w:tab w:val="left" w:pos="2872"/>
        </w:tabs>
        <w:rPr>
          <w:rtl/>
          <w:lang w:bidi="ar-DZ"/>
        </w:rPr>
      </w:pPr>
    </w:p>
    <w:p w:rsidR="00FA0F45" w:rsidRDefault="00FA0F45" w:rsidP="00AB1942">
      <w:pPr>
        <w:tabs>
          <w:tab w:val="left" w:pos="2872"/>
        </w:tabs>
        <w:rPr>
          <w:rtl/>
          <w:lang w:bidi="ar-DZ"/>
        </w:rPr>
      </w:pPr>
    </w:p>
    <w:p w:rsidR="00FA0F45" w:rsidRDefault="00FA0F45" w:rsidP="00AB1942">
      <w:pPr>
        <w:tabs>
          <w:tab w:val="left" w:pos="2872"/>
        </w:tabs>
        <w:rPr>
          <w:rtl/>
          <w:lang w:bidi="ar-DZ"/>
        </w:rPr>
      </w:pPr>
    </w:p>
    <w:p w:rsidR="00FA0F45" w:rsidRDefault="00FA0F45" w:rsidP="00AB1942">
      <w:pPr>
        <w:tabs>
          <w:tab w:val="left" w:pos="2872"/>
        </w:tabs>
        <w:rPr>
          <w:rtl/>
          <w:lang w:bidi="ar-DZ"/>
        </w:rPr>
      </w:pPr>
    </w:p>
    <w:p w:rsidR="00FA0F45" w:rsidRDefault="00FA0F45" w:rsidP="00AB1942">
      <w:pPr>
        <w:tabs>
          <w:tab w:val="left" w:pos="2872"/>
        </w:tabs>
        <w:rPr>
          <w:rtl/>
          <w:lang w:bidi="ar-DZ"/>
        </w:rPr>
      </w:pPr>
    </w:p>
    <w:p w:rsidR="00FA0F45" w:rsidRDefault="00FA0F45" w:rsidP="00AB1942">
      <w:pPr>
        <w:tabs>
          <w:tab w:val="left" w:pos="2872"/>
        </w:tabs>
        <w:rPr>
          <w:rtl/>
          <w:lang w:bidi="ar-DZ"/>
        </w:rPr>
      </w:pPr>
    </w:p>
    <w:p w:rsidR="00FA0F45" w:rsidRDefault="00FA0F45" w:rsidP="00AB1942">
      <w:pPr>
        <w:tabs>
          <w:tab w:val="left" w:pos="2872"/>
        </w:tabs>
        <w:rPr>
          <w:rtl/>
          <w:lang w:bidi="ar-DZ"/>
        </w:rPr>
      </w:pPr>
    </w:p>
    <w:p w:rsidR="00FA0F45" w:rsidRDefault="00FA0F45" w:rsidP="00AB1942">
      <w:pPr>
        <w:tabs>
          <w:tab w:val="left" w:pos="2872"/>
        </w:tabs>
        <w:rPr>
          <w:rtl/>
          <w:lang w:bidi="ar-DZ"/>
        </w:rPr>
      </w:pPr>
    </w:p>
    <w:p w:rsidR="00FA0F45" w:rsidRDefault="00FA0F45" w:rsidP="00AB1942">
      <w:pPr>
        <w:tabs>
          <w:tab w:val="left" w:pos="2872"/>
        </w:tabs>
        <w:rPr>
          <w:rtl/>
          <w:lang w:bidi="ar-DZ"/>
        </w:rPr>
      </w:pPr>
    </w:p>
    <w:p w:rsidR="00FA0F45" w:rsidRDefault="00FA0F45" w:rsidP="00AB1942">
      <w:pPr>
        <w:tabs>
          <w:tab w:val="left" w:pos="2872"/>
        </w:tabs>
        <w:rPr>
          <w:rtl/>
          <w:lang w:bidi="ar-DZ"/>
        </w:rPr>
      </w:pPr>
    </w:p>
    <w:p w:rsidR="00FA0F45" w:rsidRDefault="00FA0F45" w:rsidP="00AB1942">
      <w:pPr>
        <w:tabs>
          <w:tab w:val="left" w:pos="2872"/>
        </w:tabs>
        <w:rPr>
          <w:rtl/>
          <w:lang w:bidi="ar-DZ"/>
        </w:rPr>
      </w:pPr>
    </w:p>
    <w:p w:rsidR="00FA0F45" w:rsidRDefault="00FA0F45" w:rsidP="00AB1942">
      <w:pPr>
        <w:tabs>
          <w:tab w:val="left" w:pos="2872"/>
        </w:tabs>
        <w:rPr>
          <w:rtl/>
          <w:lang w:bidi="ar-DZ"/>
        </w:rPr>
      </w:pPr>
    </w:p>
    <w:p w:rsidR="00FA0F45" w:rsidRDefault="00FA0F45" w:rsidP="00AB1942">
      <w:pPr>
        <w:tabs>
          <w:tab w:val="left" w:pos="2872"/>
        </w:tabs>
        <w:rPr>
          <w:rtl/>
          <w:lang w:bidi="ar-DZ"/>
        </w:rPr>
      </w:pPr>
    </w:p>
    <w:p w:rsidR="00FA0F45" w:rsidRDefault="00FA0F45" w:rsidP="00AB1942">
      <w:pPr>
        <w:tabs>
          <w:tab w:val="left" w:pos="2872"/>
        </w:tabs>
        <w:rPr>
          <w:rtl/>
          <w:lang w:bidi="ar-DZ"/>
        </w:rPr>
      </w:pPr>
    </w:p>
    <w:p w:rsidR="00FA0F45" w:rsidRDefault="00FA0F45" w:rsidP="00AB1942">
      <w:pPr>
        <w:tabs>
          <w:tab w:val="left" w:pos="2872"/>
        </w:tabs>
        <w:rPr>
          <w:rtl/>
          <w:lang w:bidi="ar-DZ"/>
        </w:rPr>
      </w:pPr>
    </w:p>
    <w:p w:rsidR="00FA0F45" w:rsidRDefault="00FA0F45" w:rsidP="00AB1942">
      <w:pPr>
        <w:tabs>
          <w:tab w:val="left" w:pos="2872"/>
        </w:tabs>
        <w:rPr>
          <w:rtl/>
          <w:lang w:bidi="ar-DZ"/>
        </w:rPr>
      </w:pPr>
    </w:p>
    <w:p w:rsidR="00FA0F45" w:rsidRDefault="00FA0F45" w:rsidP="00FA0F45">
      <w:pPr>
        <w:spacing w:line="360" w:lineRule="auto"/>
        <w:jc w:val="both"/>
        <w:rPr>
          <w:rFonts w:asciiTheme="majorBidi" w:hAnsiTheme="majorBidi" w:cstheme="majorBidi"/>
          <w:sz w:val="36"/>
          <w:szCs w:val="36"/>
          <w:rtl/>
          <w:lang w:val="fr-FR" w:bidi="ar-DZ"/>
        </w:rPr>
      </w:pPr>
    </w:p>
    <w:p w:rsidR="00FA0F45" w:rsidRPr="003A315F" w:rsidRDefault="00FA0F45" w:rsidP="00FA0F45">
      <w:pPr>
        <w:spacing w:line="360" w:lineRule="auto"/>
        <w:jc w:val="both"/>
        <w:rPr>
          <w:rFonts w:asciiTheme="majorBidi" w:hAnsiTheme="majorBidi" w:cstheme="majorBidi"/>
          <w:sz w:val="36"/>
          <w:szCs w:val="36"/>
          <w:rtl/>
          <w:lang w:val="fr-FR" w:bidi="ar-DZ"/>
        </w:rPr>
      </w:pPr>
      <w:proofErr w:type="gramStart"/>
      <w:r w:rsidRPr="003A315F">
        <w:rPr>
          <w:rFonts w:asciiTheme="majorBidi" w:hAnsiTheme="majorBidi" w:cstheme="majorBidi" w:hint="cs"/>
          <w:sz w:val="36"/>
          <w:szCs w:val="36"/>
          <w:rtl/>
          <w:lang w:val="fr-FR" w:bidi="ar-DZ"/>
        </w:rPr>
        <w:lastRenderedPageBreak/>
        <w:t>خاتمة</w:t>
      </w:r>
      <w:proofErr w:type="gramEnd"/>
      <w:r w:rsidRPr="003A315F">
        <w:rPr>
          <w:rFonts w:asciiTheme="majorBidi" w:hAnsiTheme="majorBidi" w:cstheme="majorBidi" w:hint="cs"/>
          <w:sz w:val="36"/>
          <w:szCs w:val="36"/>
          <w:rtl/>
          <w:lang w:val="fr-FR" w:bidi="ar-DZ"/>
        </w:rPr>
        <w:t xml:space="preserve"> الفصل</w:t>
      </w:r>
      <w:r w:rsidRPr="003A315F">
        <w:rPr>
          <w:rFonts w:asciiTheme="majorBidi" w:hAnsiTheme="majorBidi" w:cstheme="majorBidi"/>
          <w:sz w:val="36"/>
          <w:szCs w:val="36"/>
          <w:rtl/>
          <w:lang w:val="fr-FR" w:bidi="ar-DZ"/>
        </w:rPr>
        <w:t>:</w:t>
      </w:r>
    </w:p>
    <w:p w:rsidR="00764106" w:rsidRDefault="007069E3" w:rsidP="00443C16">
      <w:pPr>
        <w:pStyle w:val="Paragraphedeliste"/>
        <w:tabs>
          <w:tab w:val="right" w:pos="9072"/>
        </w:tabs>
        <w:spacing w:line="360" w:lineRule="auto"/>
        <w:ind w:left="0" w:firstLine="567"/>
        <w:jc w:val="both"/>
        <w:rPr>
          <w:rFonts w:ascii="TraditionalArabic" w:cs="Arabic Transparent"/>
          <w:sz w:val="32"/>
          <w:szCs w:val="32"/>
          <w:rtl/>
          <w:lang w:val="fr-FR" w:eastAsia="fr-FR"/>
        </w:rPr>
      </w:pP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96038F" w:rsidRPr="00103287">
        <w:rPr>
          <w:rFonts w:cs="Arabic Transparent" w:hint="cs"/>
          <w:sz w:val="32"/>
          <w:szCs w:val="32"/>
          <w:rtl/>
          <w:lang w:bidi="ar-DZ"/>
        </w:rPr>
        <w:t>استعرضنا في هذا الفصل</w:t>
      </w:r>
      <w:r w:rsidR="0096038F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07681A">
        <w:rPr>
          <w:rFonts w:cs="Arabic Transparent" w:hint="cs"/>
          <w:sz w:val="32"/>
          <w:szCs w:val="32"/>
          <w:rtl/>
          <w:lang w:bidi="ar-DZ"/>
        </w:rPr>
        <w:t xml:space="preserve">إلى </w:t>
      </w:r>
      <w:r w:rsidR="00B17399">
        <w:rPr>
          <w:rFonts w:cs="Arabic Transparent" w:hint="cs"/>
          <w:sz w:val="32"/>
          <w:szCs w:val="32"/>
          <w:rtl/>
          <w:lang w:bidi="ar-DZ"/>
        </w:rPr>
        <w:t>الجانب</w:t>
      </w:r>
      <w:r w:rsidR="0096038F">
        <w:rPr>
          <w:rFonts w:cs="Arabic Transparent" w:hint="cs"/>
          <w:sz w:val="32"/>
          <w:szCs w:val="32"/>
          <w:rtl/>
          <w:lang w:bidi="ar-DZ"/>
        </w:rPr>
        <w:t xml:space="preserve"> النظري </w:t>
      </w:r>
      <w:r>
        <w:rPr>
          <w:rFonts w:cs="Arabic Transparent" w:hint="cs"/>
          <w:sz w:val="32"/>
          <w:szCs w:val="32"/>
          <w:rtl/>
          <w:lang w:bidi="ar-DZ"/>
        </w:rPr>
        <w:t>ل</w:t>
      </w:r>
      <w:r w:rsidR="0096038F">
        <w:rPr>
          <w:rFonts w:cs="Arabic Transparent" w:hint="cs"/>
          <w:sz w:val="32"/>
          <w:szCs w:val="32"/>
          <w:rtl/>
          <w:lang w:bidi="ar-DZ"/>
        </w:rPr>
        <w:t>لواردات</w:t>
      </w:r>
      <w:r w:rsidR="00BD3B70">
        <w:rPr>
          <w:rFonts w:cs="Arabic Transparent" w:hint="cs"/>
          <w:sz w:val="32"/>
          <w:szCs w:val="32"/>
          <w:rtl/>
          <w:lang w:bidi="ar-DZ"/>
        </w:rPr>
        <w:t>،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BD3B70">
        <w:rPr>
          <w:rFonts w:cs="Arabic Transparent" w:hint="cs"/>
          <w:sz w:val="32"/>
          <w:szCs w:val="32"/>
          <w:rtl/>
          <w:lang w:bidi="ar-DZ"/>
        </w:rPr>
        <w:t>ب</w:t>
      </w:r>
      <w:r>
        <w:rPr>
          <w:rFonts w:cs="Arabic Transparent" w:hint="cs"/>
          <w:sz w:val="32"/>
          <w:szCs w:val="32"/>
          <w:rtl/>
          <w:lang w:bidi="ar-DZ"/>
        </w:rPr>
        <w:t xml:space="preserve">تقديم بعض النماذج لدوال الطلب على الواردات، </w:t>
      </w:r>
      <w:r w:rsidR="009C4C6B">
        <w:rPr>
          <w:rFonts w:cs="Arabic Transparent" w:hint="cs"/>
          <w:sz w:val="32"/>
          <w:szCs w:val="32"/>
          <w:rtl/>
          <w:lang w:bidi="ar-DZ"/>
        </w:rPr>
        <w:t>حيث اعتبر</w:t>
      </w:r>
      <w:r w:rsidR="009C4C6B" w:rsidRPr="009C4C6B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9C4C6B">
        <w:rPr>
          <w:rFonts w:cs="Arabic Transparent" w:hint="cs"/>
          <w:sz w:val="32"/>
          <w:szCs w:val="32"/>
          <w:rtl/>
          <w:lang w:bidi="ar-DZ"/>
        </w:rPr>
        <w:t xml:space="preserve">كل من </w:t>
      </w:r>
      <w:r w:rsidR="009C4C6B">
        <w:rPr>
          <w:rFonts w:ascii="TraditionalArabic" w:cs="Arabic Transparent" w:hint="cs"/>
          <w:sz w:val="32"/>
          <w:szCs w:val="32"/>
          <w:rtl/>
          <w:lang w:val="fr-FR" w:eastAsia="fr-FR"/>
        </w:rPr>
        <w:t>الدخل</w:t>
      </w:r>
      <w:r w:rsidR="009C4C6B">
        <w:rPr>
          <w:rFonts w:ascii="TraditionalArabic" w:cs="Arabic Transparent" w:hint="cs"/>
          <w:sz w:val="32"/>
          <w:szCs w:val="32"/>
          <w:lang w:val="fr-FR" w:eastAsia="fr-FR"/>
        </w:rPr>
        <w:t xml:space="preserve"> </w:t>
      </w:r>
      <w:r w:rsidR="009C4C6B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والأسعار من أهم المتغيرات </w:t>
      </w:r>
      <w:r w:rsidR="009C4C6B">
        <w:rPr>
          <w:rFonts w:ascii="TraditionalArabic" w:cs="Arabic Transparent" w:hint="cs"/>
          <w:sz w:val="32"/>
          <w:szCs w:val="32"/>
          <w:lang w:val="fr-FR" w:eastAsia="fr-FR"/>
        </w:rPr>
        <w:t xml:space="preserve"> </w:t>
      </w:r>
      <w:r w:rsidR="009C4C6B">
        <w:rPr>
          <w:rFonts w:ascii="TraditionalArabic" w:cs="Arabic Transparent" w:hint="cs"/>
          <w:sz w:val="32"/>
          <w:szCs w:val="32"/>
          <w:rtl/>
          <w:lang w:val="fr-FR" w:eastAsia="fr-FR"/>
        </w:rPr>
        <w:t>الرئيسية   التي تطبق  في إطار  دوال</w:t>
      </w:r>
      <w:r w:rsidR="009C4C6B">
        <w:rPr>
          <w:rFonts w:ascii="TraditionalArabic" w:cs="Arabic Transparent" w:hint="cs"/>
          <w:sz w:val="32"/>
          <w:szCs w:val="32"/>
          <w:lang w:val="fr-FR" w:eastAsia="fr-FR"/>
        </w:rPr>
        <w:t xml:space="preserve"> </w:t>
      </w:r>
      <w:r w:rsidR="009C4C6B">
        <w:rPr>
          <w:rFonts w:ascii="TraditionalArabic" w:cs="Arabic Transparent" w:hint="cs"/>
          <w:sz w:val="32"/>
          <w:szCs w:val="32"/>
          <w:rtl/>
          <w:lang w:val="fr-FR" w:eastAsia="fr-FR"/>
        </w:rPr>
        <w:t>الطلب</w:t>
      </w:r>
      <w:r w:rsidR="009C4C6B">
        <w:rPr>
          <w:rFonts w:ascii="TraditionalArabic" w:cs="Arabic Transparent" w:hint="cs"/>
          <w:sz w:val="32"/>
          <w:szCs w:val="32"/>
          <w:lang w:val="fr-FR" w:eastAsia="fr-FR"/>
        </w:rPr>
        <w:t xml:space="preserve"> </w:t>
      </w:r>
      <w:r w:rsidR="009C4C6B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على الواردات ، و تميز هذا   </w:t>
      </w:r>
      <w:r w:rsidR="009C4C6B">
        <w:rPr>
          <w:rFonts w:cs="Arabic Transparent" w:hint="cs"/>
          <w:sz w:val="32"/>
          <w:szCs w:val="32"/>
          <w:rtl/>
          <w:lang w:bidi="ar-DZ"/>
        </w:rPr>
        <w:t>النموذج  على انه الأكثر استخداما في تفسير التغيرات في الطلب على الواردات</w:t>
      </w:r>
      <w:r w:rsidR="009C4C6B" w:rsidRPr="009C4C6B">
        <w:rPr>
          <w:rFonts w:ascii="Simplified Arabic" w:cs="Arabic Transparent" w:hint="cs"/>
          <w:sz w:val="32"/>
          <w:szCs w:val="32"/>
          <w:rtl/>
        </w:rPr>
        <w:t xml:space="preserve"> </w:t>
      </w:r>
      <w:r w:rsidR="009C4C6B">
        <w:rPr>
          <w:sz w:val="32"/>
          <w:szCs w:val="32"/>
          <w:rtl/>
        </w:rPr>
        <w:t>;</w:t>
      </w:r>
      <w:r w:rsidR="009C4C6B">
        <w:rPr>
          <w:rFonts w:ascii="Simplified Arabic" w:cs="Arabic Transparent" w:hint="cs"/>
          <w:sz w:val="32"/>
          <w:szCs w:val="32"/>
          <w:rtl/>
        </w:rPr>
        <w:t xml:space="preserve"> </w:t>
      </w:r>
      <w:r w:rsidR="009C4C6B" w:rsidRPr="000B0AFC">
        <w:rPr>
          <w:rFonts w:ascii="Simplified Arabic" w:cs="Arabic Transparent" w:hint="cs"/>
          <w:sz w:val="32"/>
          <w:szCs w:val="32"/>
          <w:rtl/>
        </w:rPr>
        <w:t xml:space="preserve">كما يمكن إضافة </w:t>
      </w:r>
      <w:r w:rsidR="009C4C6B" w:rsidRPr="006B6CCE">
        <w:rPr>
          <w:rFonts w:ascii="Simplified Arabic" w:cs="Arabic Transparent" w:hint="cs"/>
          <w:sz w:val="32"/>
          <w:szCs w:val="32"/>
          <w:rtl/>
        </w:rPr>
        <w:t>متغيرات</w:t>
      </w:r>
      <w:r w:rsidR="009C4C6B" w:rsidRPr="006B6CCE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تفسيري</w:t>
      </w:r>
      <w:r w:rsidR="009C4C6B" w:rsidRPr="006B6CCE">
        <w:rPr>
          <w:rFonts w:ascii="TraditionalArabic" w:cs="Arabic Transparent" w:hint="eastAsia"/>
          <w:sz w:val="32"/>
          <w:szCs w:val="32"/>
          <w:rtl/>
          <w:lang w:val="fr-FR" w:eastAsia="fr-FR"/>
        </w:rPr>
        <w:t>ة</w:t>
      </w:r>
      <w:r w:rsidR="009C4C6B" w:rsidRPr="000B0AFC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أخرى</w:t>
      </w:r>
      <w:r w:rsidR="009C4C6B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في </w:t>
      </w:r>
      <w:r w:rsidR="009C4C6B">
        <w:rPr>
          <w:rFonts w:cs="Arabic Transparent" w:hint="cs"/>
          <w:sz w:val="32"/>
          <w:szCs w:val="32"/>
          <w:rtl/>
          <w:lang w:bidi="ar-DZ"/>
        </w:rPr>
        <w:t>دوال الطلب على الواردات</w:t>
      </w:r>
      <w:r w:rsidR="009C4C6B" w:rsidRPr="009C4C6B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</w:t>
      </w:r>
      <w:r w:rsidR="009C4C6B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على </w:t>
      </w:r>
      <w:r w:rsidR="009C4C6B" w:rsidRPr="0005765A">
        <w:rPr>
          <w:rFonts w:ascii="TraditionalArabic" w:cs="Arabic Transparent" w:hint="cs"/>
          <w:sz w:val="32"/>
          <w:szCs w:val="32"/>
          <w:rtl/>
          <w:lang w:val="fr-FR" w:eastAsia="fr-FR"/>
        </w:rPr>
        <w:t>حسب</w:t>
      </w:r>
      <w:r w:rsidR="009C4C6B" w:rsidRPr="0005765A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="009C4C6B" w:rsidRPr="0005765A">
        <w:rPr>
          <w:rFonts w:ascii="TraditionalArabic" w:cs="Arabic Transparent" w:hint="cs"/>
          <w:sz w:val="32"/>
          <w:szCs w:val="32"/>
          <w:rtl/>
          <w:lang w:val="fr-FR" w:eastAsia="fr-FR"/>
        </w:rPr>
        <w:t>منهج</w:t>
      </w:r>
      <w:r w:rsidR="009C4C6B" w:rsidRPr="0005765A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="009C4C6B" w:rsidRPr="0005765A">
        <w:rPr>
          <w:rFonts w:ascii="TraditionalArabic" w:cs="Arabic Transparent" w:hint="cs"/>
          <w:sz w:val="32"/>
          <w:szCs w:val="32"/>
          <w:rtl/>
          <w:lang w:val="fr-FR" w:eastAsia="fr-FR"/>
        </w:rPr>
        <w:t>الدراسة</w:t>
      </w:r>
      <w:r w:rsidR="00BD3B70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    </w:t>
      </w:r>
      <w:r w:rsidR="009C4C6B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أ</w:t>
      </w:r>
      <w:r w:rsidR="009C4C6B" w:rsidRPr="0005765A">
        <w:rPr>
          <w:rFonts w:ascii="TraditionalArabic" w:cs="Arabic Transparent" w:hint="cs"/>
          <w:sz w:val="32"/>
          <w:szCs w:val="32"/>
          <w:rtl/>
          <w:lang w:val="fr-FR" w:eastAsia="fr-FR"/>
        </w:rPr>
        <w:t>و</w:t>
      </w:r>
      <w:r w:rsidR="009C4C6B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</w:t>
      </w:r>
      <w:r w:rsidR="009C4C6B" w:rsidRPr="0005765A">
        <w:rPr>
          <w:rFonts w:ascii="TraditionalArabic" w:cs="Arabic Transparent" w:hint="cs"/>
          <w:sz w:val="32"/>
          <w:szCs w:val="32"/>
          <w:rtl/>
          <w:lang w:val="fr-FR" w:eastAsia="fr-FR"/>
        </w:rPr>
        <w:t>الدول</w:t>
      </w:r>
      <w:r w:rsidR="009C4C6B" w:rsidRPr="0005765A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="009C4C6B" w:rsidRPr="0005765A">
        <w:rPr>
          <w:rFonts w:ascii="TraditionalArabic" w:cs="Arabic Transparent" w:hint="cs"/>
          <w:sz w:val="32"/>
          <w:szCs w:val="32"/>
          <w:rtl/>
          <w:lang w:val="fr-FR" w:eastAsia="fr-FR"/>
        </w:rPr>
        <w:t>محل</w:t>
      </w:r>
      <w:r w:rsidR="009C4C6B" w:rsidRPr="0005765A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="009C4C6B" w:rsidRPr="0005765A">
        <w:rPr>
          <w:rFonts w:ascii="TraditionalArabic" w:cs="Arabic Transparent" w:hint="cs"/>
          <w:sz w:val="32"/>
          <w:szCs w:val="32"/>
          <w:rtl/>
          <w:lang w:val="fr-FR" w:eastAsia="fr-FR"/>
        </w:rPr>
        <w:t>الدراسة،</w:t>
      </w:r>
      <w:r w:rsidR="009C4C6B" w:rsidRPr="0005765A">
        <w:rPr>
          <w:rFonts w:ascii="Traditional Arabic" w:cs="Arabic Transparent"/>
          <w:sz w:val="32"/>
          <w:szCs w:val="32"/>
          <w:lang w:val="fr-FR" w:eastAsia="fr-FR"/>
        </w:rPr>
        <w:t xml:space="preserve"> </w:t>
      </w:r>
      <w:r w:rsidR="009C4C6B" w:rsidRPr="0005765A">
        <w:rPr>
          <w:rFonts w:ascii="Traditional Arabic" w:cs="Arabic Transparent" w:hint="cs"/>
          <w:sz w:val="32"/>
          <w:szCs w:val="32"/>
          <w:rtl/>
          <w:lang w:val="fr-FR" w:eastAsia="fr-FR"/>
        </w:rPr>
        <w:t>و</w:t>
      </w:r>
      <w:r w:rsidR="009C4C6B" w:rsidRPr="0005765A">
        <w:rPr>
          <w:rFonts w:ascii="TraditionalArabic" w:cs="Arabic Transparent" w:hint="cs"/>
          <w:sz w:val="32"/>
          <w:szCs w:val="32"/>
          <w:rtl/>
          <w:lang w:val="fr-FR" w:eastAsia="fr-FR"/>
        </w:rPr>
        <w:t>من بين</w:t>
      </w:r>
      <w:r w:rsidR="009C4C6B" w:rsidRPr="0005765A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="009C4C6B" w:rsidRPr="0005765A">
        <w:rPr>
          <w:rFonts w:ascii="TraditionalArabic" w:cs="Arabic Transparent" w:hint="cs"/>
          <w:sz w:val="32"/>
          <w:szCs w:val="32"/>
          <w:rtl/>
          <w:lang w:val="fr-FR" w:eastAsia="fr-FR"/>
        </w:rPr>
        <w:t>هذه</w:t>
      </w:r>
      <w:r w:rsidR="009C4C6B" w:rsidRPr="0005765A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="009C4C6B" w:rsidRPr="0005765A">
        <w:rPr>
          <w:rFonts w:ascii="TraditionalArabic" w:cs="Arabic Transparent" w:hint="cs"/>
          <w:sz w:val="32"/>
          <w:szCs w:val="32"/>
          <w:rtl/>
          <w:lang w:val="fr-FR" w:eastAsia="fr-FR"/>
        </w:rPr>
        <w:t>المحددات</w:t>
      </w:r>
      <w:r w:rsidR="009C4C6B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</w:t>
      </w:r>
      <w:r w:rsidR="009C4C6B" w:rsidRPr="0005765A">
        <w:rPr>
          <w:rFonts w:ascii="TraditionalArabic" w:cs="Arabic Transparent" w:hint="cs"/>
          <w:sz w:val="32"/>
          <w:szCs w:val="32"/>
          <w:rtl/>
          <w:lang w:val="fr-FR" w:eastAsia="fr-FR"/>
        </w:rPr>
        <w:t>الإضافية</w:t>
      </w:r>
      <w:r w:rsidR="009C4C6B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</w:t>
      </w:r>
      <w:r w:rsidR="009C4C6B" w:rsidRPr="0005765A">
        <w:rPr>
          <w:rFonts w:ascii="Simplified Arabic" w:cs="Arabic Transparent" w:hint="cs"/>
          <w:sz w:val="32"/>
          <w:szCs w:val="32"/>
          <w:rtl/>
        </w:rPr>
        <w:t>حصيلة</w:t>
      </w:r>
      <w:r w:rsidR="009C4C6B" w:rsidRPr="0005765A">
        <w:rPr>
          <w:rFonts w:ascii="Simplified Arabic" w:cs="Arabic Transparent" w:hint="cs"/>
          <w:sz w:val="32"/>
          <w:szCs w:val="32"/>
        </w:rPr>
        <w:t xml:space="preserve"> </w:t>
      </w:r>
      <w:r w:rsidR="009C4C6B" w:rsidRPr="0005765A">
        <w:rPr>
          <w:rFonts w:ascii="Simplified Arabic" w:cs="Arabic Transparent" w:hint="cs"/>
          <w:sz w:val="32"/>
          <w:szCs w:val="32"/>
          <w:rtl/>
        </w:rPr>
        <w:t xml:space="preserve">الصادرات </w:t>
      </w:r>
      <w:r w:rsidR="009C4C6B">
        <w:rPr>
          <w:rFonts w:ascii="Simplified Arabic" w:cs="Arabic Transparent" w:hint="cs"/>
          <w:sz w:val="32"/>
          <w:szCs w:val="32"/>
          <w:rtl/>
        </w:rPr>
        <w:t>،</w:t>
      </w:r>
      <w:r w:rsidR="009C4C6B" w:rsidRPr="009C4C6B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</w:t>
      </w:r>
      <w:r w:rsidR="009C4C6B" w:rsidRPr="0005765A">
        <w:rPr>
          <w:rFonts w:ascii="TraditionalArabic" w:cs="Arabic Transparent" w:hint="cs"/>
          <w:sz w:val="32"/>
          <w:szCs w:val="32"/>
          <w:rtl/>
          <w:lang w:val="fr-FR" w:eastAsia="fr-FR"/>
        </w:rPr>
        <w:t>معدل</w:t>
      </w:r>
      <w:r w:rsidR="00BD3B70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      </w:t>
      </w:r>
      <w:r w:rsidR="009C4C6B" w:rsidRPr="0005765A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="009C4C6B" w:rsidRPr="0005765A">
        <w:rPr>
          <w:rFonts w:ascii="TraditionalArabic" w:cs="Arabic Transparent" w:hint="cs"/>
          <w:sz w:val="32"/>
          <w:szCs w:val="32"/>
          <w:rtl/>
          <w:lang w:val="fr-FR" w:eastAsia="fr-FR"/>
        </w:rPr>
        <w:t>الحماية</w:t>
      </w:r>
      <w:r w:rsidR="009C4C6B" w:rsidRPr="0005765A">
        <w:rPr>
          <w:rFonts w:ascii="Simplified Arabic" w:cs="Arabic Transparent" w:hint="cs"/>
          <w:sz w:val="32"/>
          <w:szCs w:val="32"/>
        </w:rPr>
        <w:t xml:space="preserve"> </w:t>
      </w:r>
      <w:r w:rsidR="009C4C6B" w:rsidRPr="0005765A">
        <w:rPr>
          <w:rFonts w:ascii="Simplified Arabic" w:cs="Arabic Transparent" w:hint="cs"/>
          <w:sz w:val="32"/>
          <w:szCs w:val="32"/>
          <w:rtl/>
        </w:rPr>
        <w:t>،</w:t>
      </w:r>
      <w:r w:rsidR="009C4C6B" w:rsidRPr="0005765A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</w:t>
      </w:r>
      <w:r w:rsidR="009C4C6B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</w:t>
      </w:r>
      <w:r w:rsidR="009C4C6B" w:rsidRPr="0005765A">
        <w:rPr>
          <w:rFonts w:ascii="TraditionalArabic" w:cs="Arabic Transparent" w:hint="cs"/>
          <w:sz w:val="32"/>
          <w:szCs w:val="32"/>
          <w:rtl/>
          <w:lang w:val="fr-FR" w:eastAsia="fr-FR"/>
        </w:rPr>
        <w:t>معدل</w:t>
      </w:r>
      <w:r w:rsidR="009C4C6B" w:rsidRPr="0005765A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="009C4C6B" w:rsidRPr="0005765A">
        <w:rPr>
          <w:rFonts w:ascii="TraditionalArabic" w:cs="Arabic Transparent" w:hint="cs"/>
          <w:sz w:val="32"/>
          <w:szCs w:val="32"/>
          <w:rtl/>
          <w:lang w:val="fr-FR" w:eastAsia="fr-FR"/>
        </w:rPr>
        <w:t>سعر</w:t>
      </w:r>
      <w:r w:rsidR="009C4C6B" w:rsidRPr="0005765A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="009C4C6B" w:rsidRPr="0005765A">
        <w:rPr>
          <w:rFonts w:ascii="TraditionalArabic" w:cs="Arabic Transparent" w:hint="cs"/>
          <w:sz w:val="32"/>
          <w:szCs w:val="32"/>
          <w:rtl/>
          <w:lang w:val="fr-FR" w:eastAsia="fr-FR"/>
        </w:rPr>
        <w:t>الصرف</w:t>
      </w:r>
      <w:r w:rsidR="009C4C6B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...</w:t>
      </w:r>
      <w:proofErr w:type="gramStart"/>
      <w:r w:rsidR="00764106">
        <w:rPr>
          <w:rFonts w:ascii="TraditionalArabic" w:cs="Arabic Transparent" w:hint="cs"/>
          <w:sz w:val="32"/>
          <w:szCs w:val="32"/>
          <w:rtl/>
          <w:lang w:val="fr-FR" w:eastAsia="fr-FR"/>
        </w:rPr>
        <w:t>الخ</w:t>
      </w:r>
      <w:proofErr w:type="gramEnd"/>
      <w:r w:rsidR="00764106">
        <w:rPr>
          <w:rFonts w:ascii="TraditionalArabic" w:cs="Arabic Transparent" w:hint="cs"/>
          <w:sz w:val="32"/>
          <w:szCs w:val="32"/>
          <w:rtl/>
          <w:lang w:val="fr-FR" w:eastAsia="fr-FR"/>
        </w:rPr>
        <w:t>.</w:t>
      </w:r>
    </w:p>
    <w:p w:rsidR="00764106" w:rsidRPr="00764106" w:rsidRDefault="00764106" w:rsidP="009C4C6B">
      <w:pPr>
        <w:pStyle w:val="Paragraphedeliste"/>
        <w:tabs>
          <w:tab w:val="right" w:pos="9072"/>
        </w:tabs>
        <w:spacing w:line="360" w:lineRule="auto"/>
        <w:ind w:left="0" w:hanging="1"/>
        <w:jc w:val="both"/>
        <w:rPr>
          <w:rFonts w:ascii="TraditionalArabic" w:cs="Arabic Transparent"/>
          <w:sz w:val="8"/>
          <w:szCs w:val="8"/>
          <w:rtl/>
          <w:lang w:val="fr-FR" w:eastAsia="fr-FR"/>
        </w:rPr>
      </w:pPr>
    </w:p>
    <w:p w:rsidR="00F5263A" w:rsidRDefault="00764106" w:rsidP="00BD3B70">
      <w:pPr>
        <w:spacing w:line="360" w:lineRule="auto"/>
        <w:ind w:firstLine="567"/>
        <w:jc w:val="both"/>
        <w:rPr>
          <w:rFonts w:cs="Arabic Transparent"/>
          <w:sz w:val="32"/>
          <w:szCs w:val="32"/>
          <w:rtl/>
          <w:lang w:bidi="ar-DZ"/>
        </w:rPr>
      </w:pPr>
      <w:r w:rsidRPr="005868DC">
        <w:rPr>
          <w:rFonts w:cs="Arabic Transparent"/>
          <w:sz w:val="32"/>
          <w:szCs w:val="32"/>
          <w:rtl/>
          <w:lang w:val="fr-FR"/>
        </w:rPr>
        <w:t>كما تناولنا</w:t>
      </w:r>
      <w:r w:rsidRPr="005868DC">
        <w:rPr>
          <w:rFonts w:cs="Arabic Transparent" w:hint="cs"/>
          <w:sz w:val="32"/>
          <w:szCs w:val="32"/>
          <w:rtl/>
          <w:lang w:val="fr-FR"/>
        </w:rPr>
        <w:t xml:space="preserve"> في </w:t>
      </w:r>
      <w:r w:rsidRPr="00103287">
        <w:rPr>
          <w:rFonts w:cs="Arabic Transparent" w:hint="cs"/>
          <w:sz w:val="32"/>
          <w:szCs w:val="32"/>
          <w:rtl/>
          <w:lang w:bidi="ar-DZ"/>
        </w:rPr>
        <w:t>هذا الفصل</w:t>
      </w:r>
      <w:r>
        <w:rPr>
          <w:rFonts w:cs="Arabic Transparent" w:hint="cs"/>
          <w:sz w:val="32"/>
          <w:szCs w:val="32"/>
          <w:rtl/>
          <w:lang w:bidi="ar-DZ"/>
        </w:rPr>
        <w:t xml:space="preserve"> إلى </w:t>
      </w:r>
      <w:r w:rsidRPr="00F20577">
        <w:rPr>
          <w:rFonts w:ascii="TimesNewRomanPSMT" w:hAnsi="TimesNewRomanPSMT" w:cs="Arabic Transparent" w:hint="cs"/>
          <w:sz w:val="32"/>
          <w:szCs w:val="32"/>
          <w:rtl/>
        </w:rPr>
        <w:t>دراسة</w:t>
      </w:r>
      <w:r>
        <w:rPr>
          <w:rFonts w:cs="Arabic Transparent" w:hint="cs"/>
          <w:sz w:val="32"/>
          <w:szCs w:val="32"/>
          <w:rtl/>
        </w:rPr>
        <w:t xml:space="preserve"> منهجية الطلب</w:t>
      </w:r>
      <w:r w:rsidRPr="00764106">
        <w:rPr>
          <w:rFonts w:cs="Arabic Transparent" w:hint="cs"/>
          <w:sz w:val="32"/>
          <w:szCs w:val="32"/>
          <w:rtl/>
        </w:rPr>
        <w:t xml:space="preserve"> </w:t>
      </w:r>
      <w:r w:rsidR="009C766C">
        <w:rPr>
          <w:rFonts w:cs="Arabic Transparent" w:hint="cs"/>
          <w:sz w:val="32"/>
          <w:szCs w:val="32"/>
          <w:rtl/>
        </w:rPr>
        <w:t xml:space="preserve">على </w:t>
      </w:r>
      <w:r>
        <w:rPr>
          <w:rFonts w:cs="Arabic Transparent" w:hint="cs"/>
          <w:sz w:val="32"/>
          <w:szCs w:val="32"/>
          <w:rtl/>
        </w:rPr>
        <w:t>الواردات ، ب</w:t>
      </w:r>
      <w:r w:rsidRPr="00103287">
        <w:rPr>
          <w:rFonts w:cs="Arabic Transparent" w:hint="cs"/>
          <w:sz w:val="32"/>
          <w:szCs w:val="32"/>
          <w:rtl/>
          <w:lang w:bidi="ar-DZ"/>
        </w:rPr>
        <w:t>استعرض</w:t>
      </w:r>
      <w:r>
        <w:rPr>
          <w:rFonts w:cs="Arabic Transparent" w:hint="cs"/>
          <w:sz w:val="32"/>
          <w:szCs w:val="32"/>
          <w:rtl/>
        </w:rPr>
        <w:t xml:space="preserve"> </w:t>
      </w:r>
      <w:r w:rsidR="009C766C">
        <w:rPr>
          <w:rFonts w:cs="Arabic Transparent" w:hint="cs"/>
          <w:sz w:val="32"/>
          <w:szCs w:val="32"/>
          <w:rtl/>
        </w:rPr>
        <w:t>منهجين أساسي</w:t>
      </w:r>
      <w:r w:rsidR="00BD3B70">
        <w:rPr>
          <w:rFonts w:cs="Arabic Transparent" w:hint="cs"/>
          <w:sz w:val="32"/>
          <w:szCs w:val="32"/>
          <w:rtl/>
        </w:rPr>
        <w:t>ي</w:t>
      </w:r>
      <w:r w:rsidR="004B37DC">
        <w:rPr>
          <w:rFonts w:cs="Arabic Transparent" w:hint="cs"/>
          <w:sz w:val="32"/>
          <w:szCs w:val="32"/>
          <w:rtl/>
        </w:rPr>
        <w:t>ن</w:t>
      </w:r>
      <w:r w:rsidR="009C766C">
        <w:rPr>
          <w:rFonts w:cs="Arabic Transparent" w:hint="cs"/>
          <w:sz w:val="32"/>
          <w:szCs w:val="32"/>
          <w:rtl/>
        </w:rPr>
        <w:t xml:space="preserve"> هما </w:t>
      </w:r>
      <w:r w:rsidR="009C766C" w:rsidRPr="00DF3DF1">
        <w:rPr>
          <w:rFonts w:cs="Arabic Transparent" w:hint="cs"/>
          <w:sz w:val="32"/>
          <w:szCs w:val="32"/>
          <w:rtl/>
          <w:lang w:bidi="ar-DZ"/>
        </w:rPr>
        <w:t>منهج البديل غير التام و منهج فائض الطلب</w:t>
      </w:r>
      <w:r w:rsidR="009C766C">
        <w:rPr>
          <w:rFonts w:cs="Arabic Transparent" w:hint="cs"/>
          <w:sz w:val="32"/>
          <w:szCs w:val="32"/>
          <w:rtl/>
          <w:lang w:bidi="ar-DZ"/>
        </w:rPr>
        <w:t xml:space="preserve"> ، حيث يعتبران </w:t>
      </w:r>
      <w:r w:rsidR="009C766C">
        <w:rPr>
          <w:rFonts w:cs="Arabic Transparent" w:hint="cs"/>
          <w:sz w:val="32"/>
          <w:szCs w:val="32"/>
          <w:rtl/>
        </w:rPr>
        <w:t>من أهم  المناهج  التي تهتم ب</w:t>
      </w:r>
      <w:r w:rsidR="009C766C" w:rsidRPr="00F20577">
        <w:rPr>
          <w:rFonts w:ascii="TimesNewRomanPSMT" w:hAnsi="TimesNewRomanPSMT" w:cs="Arabic Transparent" w:hint="cs"/>
          <w:sz w:val="32"/>
          <w:szCs w:val="32"/>
          <w:rtl/>
        </w:rPr>
        <w:t>دراسة</w:t>
      </w:r>
      <w:r w:rsidR="009C766C">
        <w:rPr>
          <w:rFonts w:cs="Arabic Transparent" w:hint="cs"/>
          <w:sz w:val="32"/>
          <w:szCs w:val="32"/>
          <w:rtl/>
        </w:rPr>
        <w:t xml:space="preserve"> الطلب</w:t>
      </w:r>
      <w:r w:rsidR="009C766C" w:rsidRPr="00764106">
        <w:rPr>
          <w:rFonts w:cs="Arabic Transparent" w:hint="cs"/>
          <w:sz w:val="32"/>
          <w:szCs w:val="32"/>
          <w:rtl/>
        </w:rPr>
        <w:t xml:space="preserve"> </w:t>
      </w:r>
      <w:r w:rsidR="009C766C">
        <w:rPr>
          <w:rFonts w:cs="Arabic Transparent" w:hint="cs"/>
          <w:sz w:val="32"/>
          <w:szCs w:val="32"/>
          <w:rtl/>
        </w:rPr>
        <w:t>على الواردات . يقوم المنهج</w:t>
      </w:r>
      <w:r w:rsidR="009C766C" w:rsidRPr="00DF3DF1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9C766C">
        <w:rPr>
          <w:rFonts w:cs="Arabic Transparent" w:hint="cs"/>
          <w:sz w:val="32"/>
          <w:szCs w:val="32"/>
          <w:rtl/>
          <w:lang w:bidi="ar-DZ"/>
        </w:rPr>
        <w:t xml:space="preserve">الأول على أساس أن </w:t>
      </w:r>
      <w:r w:rsidR="00F5263A">
        <w:rPr>
          <w:rFonts w:cs="Arabic Transparent" w:hint="cs"/>
          <w:sz w:val="32"/>
          <w:szCs w:val="32"/>
          <w:rtl/>
          <w:lang w:bidi="ar-DZ"/>
        </w:rPr>
        <w:t>السلع المستوردة ليست بديلا للسلع</w:t>
      </w:r>
      <w:r w:rsidR="00F5263A" w:rsidRPr="00DF3DF1">
        <w:rPr>
          <w:rFonts w:cs="Arabic Transparent" w:hint="cs"/>
          <w:sz w:val="32"/>
          <w:szCs w:val="32"/>
          <w:rtl/>
          <w:lang w:bidi="ar-DZ"/>
        </w:rPr>
        <w:t xml:space="preserve"> المحلية</w:t>
      </w:r>
      <w:r w:rsidR="00F5263A">
        <w:rPr>
          <w:rFonts w:cs="Arabic Transparent" w:hint="cs"/>
          <w:sz w:val="32"/>
          <w:szCs w:val="32"/>
          <w:rtl/>
          <w:lang w:bidi="ar-DZ"/>
        </w:rPr>
        <w:t xml:space="preserve"> ، إذ  تتميز أنها مستقلة</w:t>
      </w:r>
      <w:r w:rsidR="00F5263A" w:rsidRPr="00F5263A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F5263A">
        <w:rPr>
          <w:rFonts w:cs="Arabic Transparent" w:hint="cs"/>
          <w:sz w:val="32"/>
          <w:szCs w:val="32"/>
          <w:rtl/>
          <w:lang w:bidi="ar-DZ"/>
        </w:rPr>
        <w:t xml:space="preserve"> و</w:t>
      </w:r>
      <w:r w:rsidR="00F5263A" w:rsidRPr="00DF3DF1">
        <w:rPr>
          <w:rFonts w:cs="Arabic Transparent" w:hint="cs"/>
          <w:sz w:val="32"/>
          <w:szCs w:val="32"/>
          <w:rtl/>
          <w:lang w:bidi="ar-DZ"/>
        </w:rPr>
        <w:t>تطلب لذاتها</w:t>
      </w:r>
      <w:r w:rsidR="00F5263A">
        <w:rPr>
          <w:rFonts w:cs="Arabic Transparent" w:hint="cs"/>
          <w:sz w:val="32"/>
          <w:szCs w:val="32"/>
          <w:rtl/>
          <w:lang w:bidi="ar-DZ"/>
        </w:rPr>
        <w:t xml:space="preserve"> ، م</w:t>
      </w:r>
      <w:r w:rsidR="00F5263A" w:rsidRPr="00DF3DF1">
        <w:rPr>
          <w:rFonts w:cs="Arabic Transparent" w:hint="cs"/>
          <w:sz w:val="32"/>
          <w:szCs w:val="32"/>
          <w:rtl/>
          <w:lang w:bidi="ar-DZ"/>
        </w:rPr>
        <w:t xml:space="preserve">ما </w:t>
      </w:r>
      <w:r w:rsidR="00F5263A">
        <w:rPr>
          <w:rFonts w:cs="Arabic Transparent" w:hint="cs"/>
          <w:sz w:val="32"/>
          <w:szCs w:val="32"/>
          <w:rtl/>
          <w:lang w:bidi="ar-DZ"/>
        </w:rPr>
        <w:t>يبين</w:t>
      </w:r>
      <w:r w:rsidR="00F5263A" w:rsidRPr="00DF3DF1">
        <w:rPr>
          <w:rFonts w:cs="Arabic Transparent" w:hint="cs"/>
          <w:sz w:val="32"/>
          <w:szCs w:val="32"/>
          <w:rtl/>
          <w:lang w:bidi="ar-DZ"/>
        </w:rPr>
        <w:t xml:space="preserve"> أن الطلب على الواردات في هذا المنهج هو ن</w:t>
      </w:r>
      <w:r w:rsidR="00F5263A">
        <w:rPr>
          <w:rFonts w:cs="Arabic Transparent" w:hint="cs"/>
          <w:sz w:val="32"/>
          <w:szCs w:val="32"/>
          <w:rtl/>
          <w:lang w:bidi="ar-DZ"/>
        </w:rPr>
        <w:t>ا</w:t>
      </w:r>
      <w:r w:rsidR="00F5263A" w:rsidRPr="00DF3DF1">
        <w:rPr>
          <w:rFonts w:cs="Arabic Transparent" w:hint="cs"/>
          <w:sz w:val="32"/>
          <w:szCs w:val="32"/>
          <w:rtl/>
          <w:lang w:bidi="ar-DZ"/>
        </w:rPr>
        <w:t>تج  لتعظيم سلوك المستهلك أو المنتج</w:t>
      </w:r>
      <w:r w:rsidR="00EC37BA">
        <w:rPr>
          <w:rFonts w:hint="cs"/>
          <w:sz w:val="32"/>
          <w:szCs w:val="32"/>
          <w:rtl/>
          <w:lang w:bidi="ar-DZ"/>
        </w:rPr>
        <w:t xml:space="preserve">، </w:t>
      </w:r>
      <w:r w:rsidR="00A135FA">
        <w:rPr>
          <w:rFonts w:cs="Arabic Transparent" w:hint="cs"/>
          <w:sz w:val="32"/>
          <w:szCs w:val="32"/>
          <w:rtl/>
          <w:lang w:bidi="ar-DZ"/>
        </w:rPr>
        <w:t xml:space="preserve">أما </w:t>
      </w:r>
      <w:r w:rsidR="00A135FA">
        <w:rPr>
          <w:rFonts w:cs="Arabic Transparent" w:hint="cs"/>
          <w:sz w:val="32"/>
          <w:szCs w:val="32"/>
          <w:rtl/>
        </w:rPr>
        <w:t>المنهج</w:t>
      </w:r>
      <w:r w:rsidR="00A16D4D">
        <w:rPr>
          <w:rFonts w:cs="Arabic Transparent" w:hint="cs"/>
          <w:sz w:val="32"/>
          <w:szCs w:val="32"/>
          <w:rtl/>
        </w:rPr>
        <w:t xml:space="preserve"> الثاني</w:t>
      </w:r>
      <w:r w:rsidR="00A135FA">
        <w:rPr>
          <w:rFonts w:cs="Arabic Transparent" w:hint="cs"/>
          <w:sz w:val="32"/>
          <w:szCs w:val="32"/>
          <w:rtl/>
        </w:rPr>
        <w:t xml:space="preserve"> يقوم</w:t>
      </w:r>
      <w:r w:rsidR="00A135FA" w:rsidRPr="00A135FA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A135FA">
        <w:rPr>
          <w:rFonts w:cs="Arabic Transparent" w:hint="cs"/>
          <w:sz w:val="32"/>
          <w:szCs w:val="32"/>
          <w:rtl/>
          <w:lang w:bidi="ar-DZ"/>
        </w:rPr>
        <w:t>على أساس أن</w:t>
      </w:r>
      <w:r w:rsidR="00A135FA" w:rsidRPr="00A135FA">
        <w:rPr>
          <w:rFonts w:cs="Arabic Transparent" w:hint="cs"/>
          <w:sz w:val="32"/>
          <w:szCs w:val="32"/>
          <w:rtl/>
        </w:rPr>
        <w:t xml:space="preserve"> </w:t>
      </w:r>
      <w:r w:rsidR="00A135FA">
        <w:rPr>
          <w:rFonts w:cs="Arabic Transparent" w:hint="cs"/>
          <w:sz w:val="32"/>
          <w:szCs w:val="32"/>
          <w:rtl/>
        </w:rPr>
        <w:t>الواردات</w:t>
      </w:r>
      <w:r w:rsidR="00A135FA" w:rsidRPr="00A135FA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A135FA" w:rsidRPr="00DF3DF1">
        <w:rPr>
          <w:rFonts w:cs="Arabic Transparent" w:hint="cs"/>
          <w:sz w:val="32"/>
          <w:szCs w:val="32"/>
          <w:rtl/>
          <w:lang w:bidi="ar-DZ"/>
        </w:rPr>
        <w:t>تطلب لتلبية فائض الطلب المحلي</w:t>
      </w:r>
      <w:r w:rsidR="00A135FA" w:rsidRPr="00EA3368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A135FA" w:rsidRPr="00DF3DF1">
        <w:rPr>
          <w:rFonts w:cs="Arabic Transparent" w:hint="cs"/>
          <w:sz w:val="32"/>
          <w:szCs w:val="32"/>
          <w:rtl/>
          <w:lang w:bidi="ar-DZ"/>
        </w:rPr>
        <w:t>على العرض الكلي</w:t>
      </w:r>
      <w:r w:rsidR="00A16D4D">
        <w:rPr>
          <w:rFonts w:cs="Arabic Transparent" w:hint="cs"/>
          <w:sz w:val="32"/>
          <w:szCs w:val="32"/>
          <w:rtl/>
          <w:lang w:bidi="ar-DZ"/>
        </w:rPr>
        <w:t xml:space="preserve"> ، بمعنى أن ال</w:t>
      </w:r>
      <w:r w:rsidR="00A16D4D" w:rsidRPr="00DF3DF1">
        <w:rPr>
          <w:rFonts w:cs="Arabic Transparent" w:hint="cs"/>
          <w:sz w:val="32"/>
          <w:szCs w:val="32"/>
          <w:rtl/>
          <w:lang w:bidi="ar-DZ"/>
        </w:rPr>
        <w:t xml:space="preserve">طلب على الواردات </w:t>
      </w:r>
      <w:r w:rsidR="00A16D4D">
        <w:rPr>
          <w:rFonts w:cs="Arabic Transparent" w:hint="cs"/>
          <w:sz w:val="32"/>
          <w:szCs w:val="32"/>
          <w:rtl/>
          <w:lang w:bidi="ar-DZ"/>
        </w:rPr>
        <w:t xml:space="preserve">هو </w:t>
      </w:r>
      <w:r w:rsidR="00A16D4D" w:rsidRPr="00DF3DF1">
        <w:rPr>
          <w:rFonts w:cs="Arabic Transparent" w:hint="cs"/>
          <w:sz w:val="32"/>
          <w:szCs w:val="32"/>
          <w:rtl/>
          <w:lang w:bidi="ar-DZ"/>
        </w:rPr>
        <w:t>م</w:t>
      </w:r>
      <w:r w:rsidR="00BD3B70">
        <w:rPr>
          <w:rFonts w:cs="Arabic Transparent" w:hint="cs"/>
          <w:sz w:val="32"/>
          <w:szCs w:val="32"/>
          <w:rtl/>
          <w:lang w:bidi="ar-DZ"/>
        </w:rPr>
        <w:t>رتبط بالضغط على الموارد المحلية</w:t>
      </w:r>
      <w:r w:rsidR="00A16D4D">
        <w:rPr>
          <w:rFonts w:cs="Arabic Transparent" w:hint="cs"/>
          <w:sz w:val="32"/>
          <w:szCs w:val="32"/>
          <w:rtl/>
          <w:lang w:bidi="ar-DZ"/>
        </w:rPr>
        <w:t xml:space="preserve">، خاصة إذا كانت </w:t>
      </w:r>
      <w:r w:rsidR="00A16D4D" w:rsidRPr="00DF3DF1">
        <w:rPr>
          <w:rFonts w:cs="Arabic Transparent" w:hint="cs"/>
          <w:sz w:val="32"/>
          <w:szCs w:val="32"/>
          <w:rtl/>
          <w:lang w:bidi="ar-DZ"/>
        </w:rPr>
        <w:t>السلع المستوردة بدائل تامة للسلع المنتجة محليا</w:t>
      </w:r>
      <w:r w:rsidR="00A16D4D">
        <w:rPr>
          <w:rFonts w:cs="Arabic Transparent" w:hint="cs"/>
          <w:sz w:val="32"/>
          <w:szCs w:val="32"/>
          <w:rtl/>
          <w:lang w:bidi="ar-DZ"/>
        </w:rPr>
        <w:t>.</w:t>
      </w:r>
    </w:p>
    <w:p w:rsidR="00A16D4D" w:rsidRPr="00A16D4D" w:rsidRDefault="00A16D4D" w:rsidP="00A16D4D">
      <w:pPr>
        <w:spacing w:line="360" w:lineRule="auto"/>
        <w:ind w:firstLine="567"/>
        <w:jc w:val="both"/>
        <w:rPr>
          <w:rFonts w:cs="Arabic Transparent"/>
          <w:sz w:val="8"/>
          <w:szCs w:val="8"/>
          <w:rtl/>
          <w:lang w:bidi="ar-DZ"/>
        </w:rPr>
      </w:pPr>
    </w:p>
    <w:p w:rsidR="00510A8F" w:rsidRDefault="00A16D4D" w:rsidP="00510A8F">
      <w:pPr>
        <w:pStyle w:val="Paragraphedeliste"/>
        <w:tabs>
          <w:tab w:val="right" w:pos="9072"/>
        </w:tabs>
        <w:spacing w:line="360" w:lineRule="auto"/>
        <w:ind w:left="0" w:firstLine="567"/>
        <w:jc w:val="both"/>
        <w:rPr>
          <w:rFonts w:cs="Arabic Transparent"/>
          <w:sz w:val="32"/>
          <w:szCs w:val="32"/>
          <w:rtl/>
          <w:lang w:bidi="ar-DZ"/>
        </w:rPr>
      </w:pPr>
      <w:r w:rsidRPr="005868DC">
        <w:rPr>
          <w:rFonts w:cs="Arabic Transparent"/>
          <w:sz w:val="32"/>
          <w:szCs w:val="32"/>
          <w:rtl/>
          <w:lang w:val="fr-FR"/>
        </w:rPr>
        <w:t xml:space="preserve">كما </w:t>
      </w:r>
      <w:r>
        <w:rPr>
          <w:rFonts w:cs="Arabic Transparent" w:hint="cs"/>
          <w:sz w:val="32"/>
          <w:szCs w:val="32"/>
          <w:rtl/>
          <w:lang w:val="fr-FR"/>
        </w:rPr>
        <w:t>قمنا</w:t>
      </w:r>
      <w:r w:rsidRPr="005868DC">
        <w:rPr>
          <w:rFonts w:cs="Arabic Transparent" w:hint="cs"/>
          <w:sz w:val="32"/>
          <w:szCs w:val="32"/>
          <w:rtl/>
          <w:lang w:val="fr-FR"/>
        </w:rPr>
        <w:t xml:space="preserve"> في </w:t>
      </w:r>
      <w:r w:rsidRPr="00103287">
        <w:rPr>
          <w:rFonts w:cs="Arabic Transparent" w:hint="cs"/>
          <w:sz w:val="32"/>
          <w:szCs w:val="32"/>
          <w:rtl/>
          <w:lang w:bidi="ar-DZ"/>
        </w:rPr>
        <w:t>هذا الفصل</w:t>
      </w: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sz w:val="32"/>
          <w:szCs w:val="32"/>
          <w:rtl/>
        </w:rPr>
        <w:t>ب</w:t>
      </w:r>
      <w:r w:rsidRPr="00103287">
        <w:rPr>
          <w:rFonts w:cs="Arabic Transparent" w:hint="cs"/>
          <w:sz w:val="32"/>
          <w:szCs w:val="32"/>
          <w:rtl/>
          <w:lang w:bidi="ar-DZ"/>
        </w:rPr>
        <w:t>استعرض</w:t>
      </w:r>
      <w:r>
        <w:rPr>
          <w:rFonts w:cs="Arabic Transparent" w:hint="cs"/>
          <w:sz w:val="32"/>
          <w:szCs w:val="32"/>
          <w:rtl/>
        </w:rPr>
        <w:t xml:space="preserve"> العوامل المحددة للطلب على الواردات ، </w:t>
      </w:r>
      <w:r w:rsidR="00C67D4A">
        <w:rPr>
          <w:rFonts w:cs="Arabic Transparent" w:hint="cs"/>
          <w:sz w:val="32"/>
          <w:szCs w:val="32"/>
          <w:rtl/>
        </w:rPr>
        <w:t xml:space="preserve"> بتقسيمها </w:t>
      </w:r>
      <w:r w:rsidR="00B73BD1">
        <w:rPr>
          <w:rFonts w:cs="Arabic Transparent" w:hint="cs"/>
          <w:sz w:val="32"/>
          <w:szCs w:val="32"/>
          <w:rtl/>
        </w:rPr>
        <w:t xml:space="preserve">إلى ثلاث أقسام  </w:t>
      </w:r>
      <w:r w:rsidR="00B1113A">
        <w:rPr>
          <w:rFonts w:cs="Arabic Transparent" w:hint="cs"/>
          <w:sz w:val="32"/>
          <w:szCs w:val="32"/>
          <w:rtl/>
        </w:rPr>
        <w:t>،</w:t>
      </w:r>
      <w:r w:rsidR="00B73BD1">
        <w:rPr>
          <w:rFonts w:cs="Arabic Transparent" w:hint="cs"/>
          <w:sz w:val="32"/>
          <w:szCs w:val="32"/>
          <w:rtl/>
        </w:rPr>
        <w:t xml:space="preserve"> أولا  </w:t>
      </w:r>
      <w:r>
        <w:rPr>
          <w:rFonts w:cs="Arabic Transparent" w:hint="cs"/>
          <w:sz w:val="32"/>
          <w:szCs w:val="32"/>
          <w:rtl/>
        </w:rPr>
        <w:t>من خلال</w:t>
      </w:r>
      <w:r w:rsidR="00B73BD1">
        <w:rPr>
          <w:rFonts w:cs="Arabic Transparent" w:hint="cs"/>
          <w:sz w:val="32"/>
          <w:szCs w:val="32"/>
          <w:rtl/>
        </w:rPr>
        <w:t xml:space="preserve"> </w:t>
      </w:r>
      <w:r w:rsidRPr="000116F3">
        <w:rPr>
          <w:rFonts w:cs="Arabic Transparent" w:hint="cs"/>
          <w:sz w:val="32"/>
          <w:szCs w:val="32"/>
          <w:rtl/>
          <w:lang w:bidi="ar-DZ"/>
        </w:rPr>
        <w:t>العوامل التي</w:t>
      </w:r>
      <w:r w:rsidRPr="00A16D4D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0D248A">
        <w:rPr>
          <w:rFonts w:cs="Arabic Transparent" w:hint="cs"/>
          <w:sz w:val="32"/>
          <w:szCs w:val="32"/>
          <w:rtl/>
          <w:lang w:bidi="ar-DZ"/>
        </w:rPr>
        <w:t>تحدث تغير</w:t>
      </w:r>
      <w:r w:rsidRPr="000116F3">
        <w:rPr>
          <w:rFonts w:cs="Arabic Transparent" w:hint="cs"/>
          <w:sz w:val="32"/>
          <w:szCs w:val="32"/>
          <w:rtl/>
          <w:lang w:bidi="ar-DZ"/>
        </w:rPr>
        <w:t xml:space="preserve"> في حجم الطلب على الواردات</w:t>
      </w:r>
      <w:r w:rsidR="00C67D4A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B73BD1">
        <w:rPr>
          <w:rFonts w:cs="Arabic Transparent" w:hint="cs"/>
          <w:sz w:val="32"/>
          <w:szCs w:val="32"/>
          <w:rtl/>
          <w:lang w:bidi="ar-DZ"/>
        </w:rPr>
        <w:t xml:space="preserve">، و تتمثل أساسا </w:t>
      </w:r>
      <w:r w:rsidR="004B37DC">
        <w:rPr>
          <w:rFonts w:cs="Arabic Transparent" w:hint="cs"/>
          <w:sz w:val="32"/>
          <w:szCs w:val="32"/>
          <w:rtl/>
          <w:lang w:bidi="ar-DZ"/>
        </w:rPr>
        <w:t xml:space="preserve"> في </w:t>
      </w:r>
      <w:r w:rsidR="00B73BD1" w:rsidRPr="00F26C41">
        <w:rPr>
          <w:rFonts w:cs="Arabic Transparent" w:hint="cs"/>
          <w:sz w:val="32"/>
          <w:szCs w:val="32"/>
          <w:rtl/>
          <w:lang w:bidi="ar-DZ"/>
        </w:rPr>
        <w:t>الدخل ، الأسعار ،</w:t>
      </w:r>
      <w:r w:rsidR="00457C90" w:rsidRPr="00457C90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457C90">
        <w:rPr>
          <w:rFonts w:cs="Arabic Transparent" w:hint="cs"/>
          <w:sz w:val="32"/>
          <w:szCs w:val="32"/>
          <w:rtl/>
          <w:lang w:bidi="ar-DZ"/>
        </w:rPr>
        <w:t xml:space="preserve">حيث يمثلان </w:t>
      </w:r>
      <w:r w:rsidR="00457C90" w:rsidRPr="0019270D">
        <w:rPr>
          <w:rFonts w:cs="Arabic Transparent" w:hint="cs"/>
          <w:sz w:val="32"/>
          <w:szCs w:val="32"/>
          <w:rtl/>
          <w:lang w:bidi="ar-DZ"/>
        </w:rPr>
        <w:t>أهم العوامل المحددة للطلب على الواردات وفقا للنظرية التقليدية</w:t>
      </w:r>
      <w:r w:rsidR="00457C90">
        <w:rPr>
          <w:rFonts w:cs="Arabic Transparent" w:hint="cs"/>
          <w:sz w:val="32"/>
          <w:szCs w:val="32"/>
          <w:rtl/>
          <w:lang w:bidi="ar-DZ"/>
        </w:rPr>
        <w:t xml:space="preserve"> للواردات ، إضافة إلى ذلك ،</w:t>
      </w:r>
      <w:r w:rsidR="00B73BD1" w:rsidRPr="00F26C41">
        <w:rPr>
          <w:rFonts w:cs="Arabic Transparent" w:hint="cs"/>
          <w:sz w:val="32"/>
          <w:szCs w:val="32"/>
          <w:rtl/>
          <w:lang w:bidi="ar-DZ"/>
        </w:rPr>
        <w:t xml:space="preserve"> سعر الصرف ، الصادرات ، </w:t>
      </w:r>
      <w:r w:rsidR="00B73BD1" w:rsidRPr="00063FDF">
        <w:rPr>
          <w:rFonts w:cs="Arabic Transparent" w:hint="cs"/>
          <w:sz w:val="32"/>
          <w:szCs w:val="32"/>
          <w:rtl/>
          <w:lang w:bidi="ar-DZ"/>
        </w:rPr>
        <w:t>احتياطات الصرف الأجنبي</w:t>
      </w:r>
      <w:r w:rsidR="00C67D4A" w:rsidRPr="00B1113A">
        <w:rPr>
          <w:rFonts w:cs="Arabic Transparent" w:hint="cs"/>
          <w:sz w:val="32"/>
          <w:szCs w:val="32"/>
          <w:rtl/>
          <w:lang w:bidi="ar-DZ"/>
        </w:rPr>
        <w:t>،</w:t>
      </w:r>
      <w:r w:rsidR="00457C90">
        <w:rPr>
          <w:rFonts w:cs="Arabic Transparent" w:hint="cs"/>
          <w:sz w:val="32"/>
          <w:szCs w:val="32"/>
          <w:rtl/>
          <w:lang w:bidi="ar-DZ"/>
        </w:rPr>
        <w:t xml:space="preserve"> و الذوق المحلي .</w:t>
      </w:r>
      <w:r w:rsidR="00B1113A">
        <w:rPr>
          <w:rFonts w:cs="Arabic Transparent" w:hint="cs"/>
          <w:sz w:val="32"/>
          <w:szCs w:val="32"/>
          <w:rtl/>
          <w:lang w:bidi="ar-DZ"/>
        </w:rPr>
        <w:t xml:space="preserve"> ثانيا </w:t>
      </w:r>
      <w:r w:rsidR="00C67D4A" w:rsidRPr="00B1113A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B1113A">
        <w:rPr>
          <w:rFonts w:cs="Arabic Transparent" w:hint="cs"/>
          <w:sz w:val="32"/>
          <w:szCs w:val="32"/>
          <w:rtl/>
          <w:lang w:bidi="ar-DZ"/>
        </w:rPr>
        <w:t>من خلال</w:t>
      </w:r>
      <w:r w:rsidR="00C67D4A" w:rsidRPr="00B1113A">
        <w:rPr>
          <w:rFonts w:cs="Arabic Transparent" w:hint="cs"/>
          <w:sz w:val="32"/>
          <w:szCs w:val="32"/>
          <w:rtl/>
          <w:lang w:bidi="ar-DZ"/>
        </w:rPr>
        <w:t xml:space="preserve"> التركيب السلعي  </w:t>
      </w:r>
      <w:r w:rsidR="00B1113A" w:rsidRPr="00B1113A">
        <w:rPr>
          <w:rFonts w:cs="Arabic Transparent" w:hint="cs"/>
          <w:sz w:val="32"/>
          <w:szCs w:val="32"/>
          <w:rtl/>
          <w:lang w:bidi="ar-DZ"/>
        </w:rPr>
        <w:t>لها</w:t>
      </w:r>
      <w:r w:rsidR="00B2798B" w:rsidRPr="00B2798B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B2798B">
        <w:rPr>
          <w:rFonts w:cs="Arabic Transparent" w:hint="cs"/>
          <w:sz w:val="32"/>
          <w:szCs w:val="32"/>
          <w:rtl/>
          <w:lang w:bidi="ar-DZ"/>
        </w:rPr>
        <w:t xml:space="preserve">، </w:t>
      </w:r>
      <w:r w:rsidR="00B2798B" w:rsidRPr="00F26C41">
        <w:rPr>
          <w:rFonts w:cs="Arabic Transparent" w:hint="cs"/>
          <w:sz w:val="32"/>
          <w:szCs w:val="32"/>
          <w:rtl/>
          <w:lang w:bidi="ar-DZ"/>
        </w:rPr>
        <w:t xml:space="preserve">و تشمل هذه </w:t>
      </w:r>
      <w:r w:rsidR="00B2798B">
        <w:rPr>
          <w:rFonts w:cs="Arabic Transparent" w:hint="cs"/>
          <w:sz w:val="32"/>
          <w:szCs w:val="32"/>
          <w:rtl/>
          <w:lang w:bidi="ar-DZ"/>
        </w:rPr>
        <w:t>العوامل</w:t>
      </w:r>
      <w:r w:rsidR="00B2798B" w:rsidRPr="00F26C41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B2798B">
        <w:rPr>
          <w:rFonts w:cs="Arabic Transparent" w:hint="cs"/>
          <w:sz w:val="32"/>
          <w:szCs w:val="32"/>
          <w:rtl/>
          <w:lang w:bidi="ar-DZ"/>
        </w:rPr>
        <w:t xml:space="preserve">كل من </w:t>
      </w:r>
      <w:r w:rsidR="00B2798B" w:rsidRPr="00F26C41">
        <w:rPr>
          <w:rFonts w:cs="Arabic Transparent" w:hint="cs"/>
          <w:sz w:val="32"/>
          <w:szCs w:val="32"/>
          <w:rtl/>
          <w:lang w:bidi="ar-DZ"/>
        </w:rPr>
        <w:t xml:space="preserve">التغيرات </w:t>
      </w:r>
      <w:proofErr w:type="spellStart"/>
      <w:r w:rsidR="00B2798B" w:rsidRPr="00F26C41">
        <w:rPr>
          <w:rFonts w:cs="Arabic Transparent" w:hint="cs"/>
          <w:sz w:val="32"/>
          <w:szCs w:val="32"/>
          <w:rtl/>
          <w:lang w:bidi="ar-DZ"/>
        </w:rPr>
        <w:t>الديمغرافية</w:t>
      </w:r>
      <w:proofErr w:type="spellEnd"/>
      <w:r w:rsidR="00B2798B" w:rsidRPr="00F26C41">
        <w:rPr>
          <w:rFonts w:cs="Arabic Transparent" w:hint="cs"/>
          <w:sz w:val="32"/>
          <w:szCs w:val="32"/>
          <w:rtl/>
          <w:lang w:bidi="ar-DZ"/>
        </w:rPr>
        <w:t xml:space="preserve"> ، التنمية ال</w:t>
      </w:r>
      <w:r w:rsidR="00B2798B">
        <w:rPr>
          <w:rFonts w:cs="Arabic Transparent" w:hint="cs"/>
          <w:sz w:val="32"/>
          <w:szCs w:val="32"/>
          <w:rtl/>
          <w:lang w:bidi="ar-DZ"/>
        </w:rPr>
        <w:t>ا</w:t>
      </w:r>
      <w:r w:rsidR="00B2798B" w:rsidRPr="00F26C41">
        <w:rPr>
          <w:rFonts w:cs="Arabic Transparent" w:hint="cs"/>
          <w:sz w:val="32"/>
          <w:szCs w:val="32"/>
          <w:rtl/>
          <w:lang w:bidi="ar-DZ"/>
        </w:rPr>
        <w:t xml:space="preserve">قتصادية ، </w:t>
      </w:r>
      <w:r w:rsidR="00B2798B" w:rsidRPr="00B2798B">
        <w:rPr>
          <w:rFonts w:cs="Arabic Transparent" w:hint="cs"/>
          <w:sz w:val="32"/>
          <w:szCs w:val="32"/>
          <w:rtl/>
          <w:lang w:bidi="ar-DZ"/>
        </w:rPr>
        <w:t>السياسات التجارية</w:t>
      </w:r>
      <w:r w:rsidR="00B2798B" w:rsidRPr="00F26C41">
        <w:rPr>
          <w:rFonts w:cs="Arabic Transparent" w:hint="cs"/>
          <w:sz w:val="32"/>
          <w:szCs w:val="32"/>
          <w:rtl/>
          <w:lang w:bidi="ar-DZ"/>
        </w:rPr>
        <w:t xml:space="preserve"> ، سياسات توزيع الدخل </w:t>
      </w:r>
      <w:r w:rsidR="00B2798B" w:rsidRPr="00B2798B">
        <w:rPr>
          <w:rFonts w:cs="Arabic Transparent" w:hint="cs"/>
          <w:sz w:val="32"/>
          <w:szCs w:val="32"/>
          <w:rtl/>
          <w:lang w:bidi="ar-DZ"/>
        </w:rPr>
        <w:t>،</w:t>
      </w:r>
      <w:r w:rsidR="00B2798B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B2798B" w:rsidRPr="00B2798B">
        <w:rPr>
          <w:rFonts w:cs="Arabic Transparent" w:hint="cs"/>
          <w:sz w:val="32"/>
          <w:szCs w:val="32"/>
          <w:rtl/>
          <w:lang w:bidi="ar-DZ"/>
        </w:rPr>
        <w:t>و توقعات الأسعار</w:t>
      </w:r>
      <w:r w:rsidR="00B1113A" w:rsidRPr="00B1113A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B2798B">
        <w:rPr>
          <w:rFonts w:cs="Arabic Transparent" w:hint="cs"/>
          <w:sz w:val="32"/>
          <w:szCs w:val="32"/>
          <w:rtl/>
          <w:lang w:bidi="ar-DZ"/>
        </w:rPr>
        <w:t xml:space="preserve">. </w:t>
      </w:r>
      <w:r w:rsidR="00B1113A">
        <w:rPr>
          <w:rFonts w:cs="Arabic Transparent" w:hint="cs"/>
          <w:sz w:val="32"/>
          <w:szCs w:val="32"/>
          <w:rtl/>
          <w:lang w:bidi="ar-DZ"/>
        </w:rPr>
        <w:t xml:space="preserve">ثالثا من حيث </w:t>
      </w:r>
      <w:r w:rsidR="00C75D82" w:rsidRPr="00F26C41">
        <w:rPr>
          <w:rFonts w:cs="Arabic Transparent" w:hint="cs"/>
          <w:sz w:val="32"/>
          <w:szCs w:val="32"/>
          <w:rtl/>
          <w:lang w:bidi="ar-DZ"/>
        </w:rPr>
        <w:t xml:space="preserve">العوامل </w:t>
      </w:r>
      <w:r w:rsidR="00C75D82" w:rsidRPr="00F26C41">
        <w:rPr>
          <w:rFonts w:cs="Arabic Transparent" w:hint="cs"/>
          <w:sz w:val="32"/>
          <w:szCs w:val="32"/>
          <w:rtl/>
          <w:lang w:bidi="ar-DZ"/>
        </w:rPr>
        <w:lastRenderedPageBreak/>
        <w:t>التي تساهم في التأثير على التوزيع الجغرافي للواردات</w:t>
      </w:r>
      <w:r w:rsidR="00C75D82" w:rsidRPr="00C75D82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510A8F">
        <w:rPr>
          <w:rFonts w:cs="Arabic Transparent" w:hint="cs"/>
          <w:sz w:val="32"/>
          <w:szCs w:val="32"/>
          <w:rtl/>
          <w:lang w:bidi="ar-DZ"/>
        </w:rPr>
        <w:t xml:space="preserve">، </w:t>
      </w:r>
      <w:r w:rsidR="00C75D82" w:rsidRPr="00F26C41">
        <w:rPr>
          <w:rFonts w:cs="Arabic Transparent" w:hint="cs"/>
          <w:sz w:val="32"/>
          <w:szCs w:val="32"/>
          <w:rtl/>
          <w:lang w:bidi="ar-DZ"/>
        </w:rPr>
        <w:t>و تشتمل هذه</w:t>
      </w:r>
      <w:r w:rsidR="00510A8F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C75D82">
        <w:rPr>
          <w:rFonts w:cs="Arabic Transparent" w:hint="cs"/>
          <w:sz w:val="32"/>
          <w:szCs w:val="32"/>
          <w:rtl/>
          <w:lang w:bidi="ar-DZ"/>
        </w:rPr>
        <w:t xml:space="preserve"> المحددات </w:t>
      </w:r>
      <w:r w:rsidR="00510A8F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C75D82">
        <w:rPr>
          <w:rFonts w:cs="Arabic Transparent" w:hint="cs"/>
          <w:sz w:val="32"/>
          <w:szCs w:val="32"/>
          <w:rtl/>
          <w:lang w:bidi="ar-DZ"/>
        </w:rPr>
        <w:t>كل</w:t>
      </w:r>
      <w:r w:rsidR="00510A8F">
        <w:rPr>
          <w:rFonts w:cs="Arabic Transparent" w:hint="cs"/>
          <w:sz w:val="32"/>
          <w:szCs w:val="32"/>
          <w:rtl/>
          <w:lang w:bidi="ar-DZ"/>
        </w:rPr>
        <w:t xml:space="preserve">  </w:t>
      </w:r>
      <w:r w:rsidR="00C75D82">
        <w:rPr>
          <w:rFonts w:cs="Arabic Transparent" w:hint="cs"/>
          <w:sz w:val="32"/>
          <w:szCs w:val="32"/>
          <w:rtl/>
          <w:lang w:bidi="ar-DZ"/>
        </w:rPr>
        <w:t xml:space="preserve">من </w:t>
      </w:r>
      <w:r w:rsidR="00510A8F" w:rsidRPr="00510A8F">
        <w:rPr>
          <w:rFonts w:cs="Arabic Transparent" w:hint="cs"/>
          <w:sz w:val="32"/>
          <w:szCs w:val="32"/>
          <w:rtl/>
          <w:lang w:bidi="ar-DZ"/>
        </w:rPr>
        <w:t>التكتلات الاقتصادية ، العادات و الأنماط الشرائية ، طبيعة النظام الاقتصادي ، سعر السلعة و تكاليف النقل، و الميزات النسبية و التنافسية للدول.</w:t>
      </w:r>
    </w:p>
    <w:p w:rsidR="00510A8F" w:rsidRPr="00510A8F" w:rsidRDefault="00510A8F" w:rsidP="00510A8F">
      <w:pPr>
        <w:pStyle w:val="Paragraphedeliste"/>
        <w:tabs>
          <w:tab w:val="right" w:pos="9072"/>
        </w:tabs>
        <w:spacing w:line="360" w:lineRule="auto"/>
        <w:ind w:left="0" w:firstLine="567"/>
        <w:jc w:val="both"/>
        <w:rPr>
          <w:rFonts w:cs="Arabic Transparent"/>
          <w:sz w:val="8"/>
          <w:szCs w:val="8"/>
          <w:lang w:bidi="ar-DZ"/>
        </w:rPr>
      </w:pPr>
    </w:p>
    <w:p w:rsidR="00164F5A" w:rsidRPr="003B0994" w:rsidRDefault="00510A8F" w:rsidP="00164F5A">
      <w:pPr>
        <w:spacing w:line="360" w:lineRule="auto"/>
        <w:ind w:firstLine="567"/>
        <w:jc w:val="both"/>
        <w:outlineLvl w:val="0"/>
        <w:rPr>
          <w:rFonts w:cs="Arabic Transparent"/>
          <w:sz w:val="32"/>
          <w:szCs w:val="32"/>
          <w:rtl/>
          <w:lang w:bidi="ar-DZ"/>
        </w:rPr>
      </w:pPr>
      <w:r w:rsidRPr="008D174A">
        <w:rPr>
          <w:rFonts w:cs="Arabic Transparent"/>
          <w:sz w:val="32"/>
          <w:szCs w:val="32"/>
          <w:rtl/>
          <w:lang w:val="fr-FR"/>
        </w:rPr>
        <w:t xml:space="preserve">بحثنا في هذا الفصل </w:t>
      </w:r>
      <w:r>
        <w:rPr>
          <w:rFonts w:cs="Arabic Transparent" w:hint="cs"/>
          <w:sz w:val="32"/>
          <w:szCs w:val="32"/>
          <w:rtl/>
          <w:lang w:val="fr-FR"/>
        </w:rPr>
        <w:t xml:space="preserve">أيضا إلى تقديم </w:t>
      </w:r>
      <w:r>
        <w:rPr>
          <w:rFonts w:cs="Arabic Transparent" w:hint="cs"/>
          <w:sz w:val="32"/>
          <w:szCs w:val="32"/>
          <w:rtl/>
        </w:rPr>
        <w:t>عدد من الدراسات السابقة</w:t>
      </w:r>
      <w:r w:rsidR="00EC37BA">
        <w:rPr>
          <w:rFonts w:cs="Arabic Transparent" w:hint="cs"/>
          <w:sz w:val="32"/>
          <w:szCs w:val="32"/>
          <w:rtl/>
        </w:rPr>
        <w:t xml:space="preserve"> التي اهتمت بالطلب على الواردات لعديد من  </w:t>
      </w:r>
      <w:r w:rsidR="004B37DC">
        <w:rPr>
          <w:rFonts w:cs="Arabic Transparent" w:hint="cs"/>
          <w:sz w:val="32"/>
          <w:szCs w:val="32"/>
          <w:rtl/>
        </w:rPr>
        <w:t>ال</w:t>
      </w:r>
      <w:r w:rsidR="00EC37BA">
        <w:rPr>
          <w:rFonts w:cs="Arabic Transparent" w:hint="cs"/>
          <w:sz w:val="32"/>
          <w:szCs w:val="32"/>
          <w:rtl/>
        </w:rPr>
        <w:t xml:space="preserve">دول سواء كانت </w:t>
      </w:r>
      <w:r w:rsidR="00EC37BA" w:rsidRPr="00B60C5B">
        <w:rPr>
          <w:rFonts w:ascii="TraditionalArabic" w:cs="Arabic Transparent" w:hint="cs"/>
          <w:sz w:val="32"/>
          <w:szCs w:val="32"/>
          <w:rtl/>
          <w:lang w:val="fr-FR" w:eastAsia="fr-FR"/>
        </w:rPr>
        <w:t>دولا</w:t>
      </w:r>
      <w:r w:rsidR="00EC37BA" w:rsidRPr="00B60C5B">
        <w:rPr>
          <w:rFonts w:ascii="TraditionalArabic" w:cs="Arabic Transparent"/>
          <w:sz w:val="32"/>
          <w:szCs w:val="32"/>
          <w:lang w:val="fr-FR" w:eastAsia="fr-FR"/>
        </w:rPr>
        <w:t xml:space="preserve"> </w:t>
      </w:r>
      <w:r w:rsidR="00EC37BA" w:rsidRPr="00B60C5B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متقدمة </w:t>
      </w:r>
      <w:r w:rsidR="00EC37BA">
        <w:rPr>
          <w:rFonts w:ascii="TraditionalArabic" w:cs="Arabic Transparent" w:hint="cs"/>
          <w:sz w:val="32"/>
          <w:szCs w:val="32"/>
          <w:rtl/>
          <w:lang w:val="fr-FR" w:eastAsia="fr-FR"/>
        </w:rPr>
        <w:t>أو</w:t>
      </w:r>
      <w:r w:rsidR="00EC37BA" w:rsidRPr="00B60C5B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نامية</w:t>
      </w:r>
      <w:r w:rsidR="00EC37BA" w:rsidRPr="00EC37BA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</w:t>
      </w:r>
      <w:r w:rsidR="00EC37BA" w:rsidRPr="00B60C5B">
        <w:rPr>
          <w:rFonts w:ascii="TraditionalArabic" w:cs="Arabic Transparent" w:hint="cs"/>
          <w:sz w:val="32"/>
          <w:szCs w:val="32"/>
          <w:rtl/>
          <w:lang w:val="fr-FR" w:eastAsia="fr-FR"/>
        </w:rPr>
        <w:t>و م</w:t>
      </w:r>
      <w:r w:rsidR="00EC37BA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تباينة في درجات نموها الاقتصادي ، حيث </w:t>
      </w:r>
      <w:r w:rsidR="00EC37BA" w:rsidRPr="00B60C5B">
        <w:rPr>
          <w:rFonts w:ascii="TraditionalArabic" w:cs="Arabic Transparent" w:hint="cs"/>
          <w:sz w:val="32"/>
          <w:szCs w:val="32"/>
          <w:rtl/>
          <w:lang w:val="fr-FR" w:eastAsia="fr-FR"/>
        </w:rPr>
        <w:t>هدفت هذه الدراسات البحث عن المتغيرات و العوامل التي تحدد الطلب الكلي للواردات</w:t>
      </w:r>
      <w:r w:rsidR="00164F5A">
        <w:rPr>
          <w:rFonts w:ascii="TraditionalArabic" w:cs="Arabic Transparent" w:hint="cs"/>
          <w:sz w:val="32"/>
          <w:szCs w:val="32"/>
          <w:rtl/>
          <w:lang w:val="fr-FR" w:eastAsia="fr-FR"/>
        </w:rPr>
        <w:t>.</w:t>
      </w:r>
      <w:r w:rsidR="00EC37BA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</w:t>
      </w:r>
      <w:r w:rsidR="00164F5A" w:rsidRPr="00147E1E">
        <w:rPr>
          <w:rFonts w:ascii="Simplified Arabic" w:cs="Arabic Transparent" w:hint="cs"/>
          <w:sz w:val="32"/>
          <w:szCs w:val="32"/>
          <w:rtl/>
          <w:lang w:val="fr-FR" w:eastAsia="fr-FR"/>
        </w:rPr>
        <w:t>خلصت</w:t>
      </w:r>
      <w:r w:rsidR="00164F5A" w:rsidRPr="00147E1E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 w:rsidR="00164F5A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أغلبية الدراسات أن </w:t>
      </w:r>
      <w:proofErr w:type="gramStart"/>
      <w:r w:rsidR="00164F5A" w:rsidRPr="00147E1E">
        <w:rPr>
          <w:rFonts w:ascii="Simplified Arabic" w:cs="Arabic Transparent" w:hint="cs"/>
          <w:sz w:val="32"/>
          <w:szCs w:val="32"/>
          <w:rtl/>
          <w:lang w:val="fr-FR" w:eastAsia="fr-FR"/>
        </w:rPr>
        <w:t>الدخل</w:t>
      </w:r>
      <w:proofErr w:type="gramEnd"/>
      <w:r w:rsidR="00164F5A">
        <w:rPr>
          <w:rFonts w:ascii="Simplified Arabic" w:cs="Arabic Transparent" w:hint="cs"/>
          <w:sz w:val="32"/>
          <w:szCs w:val="32"/>
          <w:rtl/>
          <w:lang w:val="fr-FR" w:eastAsia="fr-FR"/>
        </w:rPr>
        <w:t xml:space="preserve"> و</w:t>
      </w:r>
      <w:r w:rsidR="00164F5A" w:rsidRPr="00147E1E">
        <w:rPr>
          <w:rFonts w:ascii="Simplified Arabic" w:cs="Arabic Transparent" w:hint="cs"/>
          <w:sz w:val="32"/>
          <w:szCs w:val="32"/>
          <w:rtl/>
          <w:lang w:val="fr-FR" w:eastAsia="fr-FR"/>
        </w:rPr>
        <w:t>الأسعار</w:t>
      </w:r>
      <w:r w:rsidR="00164F5A" w:rsidRPr="00147E1E">
        <w:rPr>
          <w:rFonts w:ascii="Simplified Arabic" w:cs="Arabic Transparent"/>
          <w:sz w:val="32"/>
          <w:szCs w:val="32"/>
          <w:lang w:val="fr-FR" w:eastAsia="fr-FR"/>
        </w:rPr>
        <w:t xml:space="preserve"> </w:t>
      </w:r>
      <w:r w:rsidR="00164F5A" w:rsidRPr="00147E1E">
        <w:rPr>
          <w:rFonts w:ascii="Simplified Arabic" w:cs="Arabic Transparent" w:hint="cs"/>
          <w:sz w:val="32"/>
          <w:szCs w:val="32"/>
          <w:rtl/>
          <w:lang w:val="fr-FR" w:eastAsia="fr-FR"/>
        </w:rPr>
        <w:t>النسبية</w:t>
      </w:r>
      <w:r w:rsidR="00164F5A">
        <w:rPr>
          <w:rFonts w:ascii="Simplified Arabic" w:cs="Arabic Transparent" w:hint="cs"/>
          <w:sz w:val="32"/>
          <w:szCs w:val="32"/>
          <w:rtl/>
          <w:lang w:val="fr-FR" w:eastAsia="fr-FR"/>
        </w:rPr>
        <w:t xml:space="preserve"> يعتبران من </w:t>
      </w:r>
      <w:r w:rsidR="00164F5A" w:rsidRPr="00B60C5B">
        <w:rPr>
          <w:rFonts w:ascii="TraditionalArabic" w:cs="Arabic Transparent" w:hint="cs"/>
          <w:sz w:val="32"/>
          <w:szCs w:val="32"/>
          <w:rtl/>
          <w:lang w:val="fr-FR" w:eastAsia="fr-FR"/>
        </w:rPr>
        <w:t>العوامل</w:t>
      </w:r>
      <w:r w:rsidR="00164F5A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الرئيسية</w:t>
      </w:r>
      <w:r w:rsidR="00164F5A" w:rsidRPr="00B60C5B">
        <w:rPr>
          <w:rFonts w:ascii="TraditionalArabic" w:cs="Arabic Transparent" w:hint="cs"/>
          <w:sz w:val="32"/>
          <w:szCs w:val="32"/>
          <w:rtl/>
          <w:lang w:val="fr-FR" w:eastAsia="fr-FR"/>
        </w:rPr>
        <w:t xml:space="preserve"> </w:t>
      </w:r>
      <w:r w:rsidR="00164F5A">
        <w:rPr>
          <w:rFonts w:ascii="TraditionalArabic" w:cs="Arabic Transparent" w:hint="cs"/>
          <w:sz w:val="32"/>
          <w:szCs w:val="32"/>
          <w:rtl/>
          <w:lang w:val="fr-FR" w:eastAsia="fr-FR"/>
        </w:rPr>
        <w:t>في</w:t>
      </w:r>
      <w:r w:rsidR="00164F5A" w:rsidRPr="00164F5A">
        <w:rPr>
          <w:rFonts w:ascii="Simplified Arabic" w:cs="Arabic Transparent" w:hint="cs"/>
          <w:sz w:val="32"/>
          <w:szCs w:val="32"/>
          <w:rtl/>
          <w:lang w:val="fr-FR" w:eastAsia="fr-FR"/>
        </w:rPr>
        <w:t xml:space="preserve"> </w:t>
      </w:r>
      <w:r w:rsidR="00164F5A" w:rsidRPr="00147E1E">
        <w:rPr>
          <w:rFonts w:ascii="Simplified Arabic" w:cs="Arabic Transparent" w:hint="cs"/>
          <w:sz w:val="32"/>
          <w:szCs w:val="32"/>
          <w:rtl/>
          <w:lang w:val="fr-FR" w:eastAsia="fr-FR"/>
        </w:rPr>
        <w:t>تفسير</w:t>
      </w:r>
      <w:r w:rsidR="00164F5A">
        <w:rPr>
          <w:rFonts w:ascii="Simplified Arabic" w:cs="Arabic Transparent" w:hint="cs"/>
          <w:sz w:val="32"/>
          <w:szCs w:val="32"/>
          <w:rtl/>
          <w:lang w:val="fr-FR" w:eastAsia="fr-FR"/>
        </w:rPr>
        <w:t xml:space="preserve"> و </w:t>
      </w:r>
      <w:r w:rsidR="00164F5A" w:rsidRPr="00B60C5B">
        <w:rPr>
          <w:rFonts w:ascii="TraditionalArabic" w:cs="Arabic Transparent" w:hint="cs"/>
          <w:sz w:val="32"/>
          <w:szCs w:val="32"/>
          <w:rtl/>
          <w:lang w:val="fr-FR" w:eastAsia="fr-FR"/>
        </w:rPr>
        <w:t>تحديد مستوى الطلب الكلي للواردات</w:t>
      </w:r>
      <w:r w:rsidR="00164F5A">
        <w:rPr>
          <w:rFonts w:ascii="TraditionalArabic" w:cs="Arabic Transparent" w:hint="cs"/>
          <w:sz w:val="32"/>
          <w:szCs w:val="32"/>
          <w:rtl/>
          <w:lang w:val="fr-FR" w:eastAsia="fr-FR"/>
        </w:rPr>
        <w:t>.</w:t>
      </w:r>
    </w:p>
    <w:p w:rsidR="00510A8F" w:rsidRPr="00510A8F" w:rsidRDefault="00510A8F" w:rsidP="00A16D4D">
      <w:pPr>
        <w:spacing w:line="360" w:lineRule="auto"/>
        <w:ind w:firstLine="566"/>
        <w:jc w:val="both"/>
        <w:rPr>
          <w:rFonts w:cs="Arabic Transparent"/>
          <w:sz w:val="32"/>
          <w:szCs w:val="32"/>
          <w:rtl/>
          <w:lang w:bidi="ar-DZ"/>
        </w:rPr>
      </w:pPr>
    </w:p>
    <w:sectPr w:rsidR="00510A8F" w:rsidRPr="00510A8F" w:rsidSect="003622A7">
      <w:headerReference w:type="default" r:id="rId57"/>
      <w:footerReference w:type="default" r:id="rId58"/>
      <w:pgSz w:w="11906" w:h="16838"/>
      <w:pgMar w:top="1417" w:right="1417" w:bottom="1417" w:left="1417" w:header="708" w:footer="708" w:gutter="0"/>
      <w:pgNumType w:start="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2647" w:rsidRDefault="00E02647" w:rsidP="00706884">
      <w:r>
        <w:separator/>
      </w:r>
    </w:p>
  </w:endnote>
  <w:endnote w:type="continuationSeparator" w:id="1">
    <w:p w:rsidR="00E02647" w:rsidRDefault="00E02647" w:rsidP="0070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Mudir MT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aditionalArabic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imesNewRomanPSMT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ArialMT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Arial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Roman 5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WinSoftPro-Medium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R17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324235"/>
      <w:docPartObj>
        <w:docPartGallery w:val="Page Numbers (Bottom of Page)"/>
        <w:docPartUnique/>
      </w:docPartObj>
    </w:sdtPr>
    <w:sdtContent>
      <w:p w:rsidR="00E02647" w:rsidRDefault="00E02647">
        <w:pPr>
          <w:pStyle w:val="Pieddepage"/>
          <w:jc w:val="center"/>
        </w:pPr>
        <w:fldSimple w:instr=" PAGE   \* MERGEFORMAT ">
          <w:r w:rsidR="004E2361">
            <w:rPr>
              <w:noProof/>
              <w:rtl/>
            </w:rPr>
            <w:t>44</w:t>
          </w:r>
        </w:fldSimple>
      </w:p>
    </w:sdtContent>
  </w:sdt>
  <w:p w:rsidR="00E02647" w:rsidRDefault="00E02647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2647" w:rsidRDefault="00E02647" w:rsidP="00706884">
      <w:r>
        <w:separator/>
      </w:r>
    </w:p>
  </w:footnote>
  <w:footnote w:type="continuationSeparator" w:id="1">
    <w:p w:rsidR="00E02647" w:rsidRDefault="00E02647" w:rsidP="00706884">
      <w:r>
        <w:continuationSeparator/>
      </w:r>
    </w:p>
  </w:footnote>
  <w:footnote w:id="2">
    <w:p w:rsidR="00E02647" w:rsidRPr="000E4A4B" w:rsidRDefault="00E02647" w:rsidP="00C14942">
      <w:pPr>
        <w:pStyle w:val="Notedebasdepage"/>
        <w:rPr>
          <w:sz w:val="24"/>
          <w:lang w:val="fr-FR" w:bidi="ar-DZ"/>
        </w:rPr>
      </w:pPr>
      <w:r>
        <w:rPr>
          <w:rStyle w:val="Appelnotedebasdep"/>
        </w:rPr>
        <w:footnoteRef/>
      </w:r>
      <w:r>
        <w:rPr>
          <w:rFonts w:hint="cs"/>
          <w:rtl/>
        </w:rPr>
        <w:t xml:space="preserve"> </w:t>
      </w:r>
      <w:r>
        <w:rPr>
          <w:rFonts w:ascii="Arial,Bold" w:hint="cs"/>
          <w:sz w:val="24"/>
          <w:rtl/>
          <w:lang w:val="fr-FR" w:eastAsia="fr-FR"/>
        </w:rPr>
        <w:t>عابد</w:t>
      </w:r>
      <w:r>
        <w:rPr>
          <w:rFonts w:ascii="Arial,Bold" w:hint="cs"/>
          <w:sz w:val="24"/>
          <w:lang w:val="fr-FR" w:eastAsia="fr-FR"/>
        </w:rPr>
        <w:t xml:space="preserve"> </w:t>
      </w:r>
      <w:proofErr w:type="spellStart"/>
      <w:r>
        <w:rPr>
          <w:rFonts w:ascii="Arial,Bold" w:hint="cs"/>
          <w:sz w:val="24"/>
          <w:rtl/>
          <w:lang w:val="fr-FR" w:eastAsia="fr-FR"/>
        </w:rPr>
        <w:t>العبدلي</w:t>
      </w:r>
      <w:proofErr w:type="spellEnd"/>
      <w:r>
        <w:rPr>
          <w:rFonts w:ascii="Arial,Bold" w:hint="cs"/>
          <w:sz w:val="24"/>
          <w:rtl/>
          <w:lang w:val="fr-FR" w:eastAsia="fr-FR" w:bidi="ar-DZ"/>
        </w:rPr>
        <w:t>،</w:t>
      </w:r>
      <w:r>
        <w:rPr>
          <w:rFonts w:ascii="Arial,Bold" w:hint="cs"/>
          <w:sz w:val="24"/>
          <w:rtl/>
          <w:lang w:val="fr-FR" w:eastAsia="fr-FR"/>
        </w:rPr>
        <w:t xml:space="preserve"> </w:t>
      </w:r>
      <w:r w:rsidRPr="00233A8D">
        <w:rPr>
          <w:rFonts w:ascii="Arial,Bold" w:hint="cs"/>
          <w:i/>
          <w:iCs/>
          <w:sz w:val="24"/>
          <w:u w:val="single"/>
          <w:rtl/>
          <w:lang w:val="fr-FR" w:eastAsia="fr-FR"/>
        </w:rPr>
        <w:t>محددات</w:t>
      </w:r>
      <w:r w:rsidRPr="00233A8D">
        <w:rPr>
          <w:rFonts w:ascii="Arial,Bold" w:hint="cs"/>
          <w:i/>
          <w:iCs/>
          <w:sz w:val="24"/>
          <w:u w:val="single"/>
          <w:lang w:val="fr-FR" w:eastAsia="fr-FR"/>
        </w:rPr>
        <w:t xml:space="preserve"> </w:t>
      </w:r>
      <w:r w:rsidRPr="00233A8D">
        <w:rPr>
          <w:rFonts w:ascii="Arial,Bold" w:hint="cs"/>
          <w:i/>
          <w:iCs/>
          <w:sz w:val="24"/>
          <w:u w:val="single"/>
          <w:rtl/>
          <w:lang w:val="fr-FR" w:eastAsia="fr-FR"/>
        </w:rPr>
        <w:t>الطلب</w:t>
      </w:r>
      <w:r w:rsidRPr="00233A8D">
        <w:rPr>
          <w:rFonts w:ascii="Arial,Bold" w:hint="cs"/>
          <w:i/>
          <w:iCs/>
          <w:sz w:val="24"/>
          <w:u w:val="single"/>
          <w:lang w:val="fr-FR" w:eastAsia="fr-FR"/>
        </w:rPr>
        <w:t xml:space="preserve"> </w:t>
      </w:r>
      <w:r w:rsidRPr="00233A8D">
        <w:rPr>
          <w:rFonts w:ascii="Arial,Bold" w:hint="cs"/>
          <w:i/>
          <w:iCs/>
          <w:sz w:val="24"/>
          <w:u w:val="single"/>
          <w:rtl/>
          <w:lang w:val="fr-FR" w:eastAsia="fr-FR"/>
        </w:rPr>
        <w:t>على</w:t>
      </w:r>
      <w:r w:rsidRPr="00233A8D">
        <w:rPr>
          <w:rFonts w:ascii="Arial,Bold" w:hint="cs"/>
          <w:i/>
          <w:iCs/>
          <w:sz w:val="24"/>
          <w:u w:val="single"/>
          <w:lang w:val="fr-FR" w:eastAsia="fr-FR"/>
        </w:rPr>
        <w:t xml:space="preserve"> </w:t>
      </w:r>
      <w:r w:rsidRPr="00233A8D">
        <w:rPr>
          <w:rFonts w:ascii="Arial,Bold" w:hint="cs"/>
          <w:i/>
          <w:iCs/>
          <w:sz w:val="24"/>
          <w:u w:val="single"/>
          <w:rtl/>
          <w:lang w:val="fr-FR" w:eastAsia="fr-FR"/>
        </w:rPr>
        <w:t>واردات</w:t>
      </w:r>
      <w:r w:rsidRPr="00233A8D">
        <w:rPr>
          <w:rFonts w:ascii="Arial,Bold" w:hint="cs"/>
          <w:i/>
          <w:iCs/>
          <w:sz w:val="24"/>
          <w:u w:val="single"/>
          <w:lang w:val="fr-FR" w:eastAsia="fr-FR"/>
        </w:rPr>
        <w:t xml:space="preserve"> </w:t>
      </w:r>
      <w:r w:rsidRPr="00233A8D">
        <w:rPr>
          <w:rFonts w:ascii="Arial,Bold" w:hint="cs"/>
          <w:i/>
          <w:iCs/>
          <w:sz w:val="24"/>
          <w:u w:val="single"/>
          <w:rtl/>
          <w:lang w:val="fr-FR" w:eastAsia="fr-FR"/>
        </w:rPr>
        <w:t>المملكة</w:t>
      </w:r>
      <w:r w:rsidRPr="00233A8D">
        <w:rPr>
          <w:rFonts w:ascii="Arial,Bold" w:hint="cs"/>
          <w:i/>
          <w:iCs/>
          <w:sz w:val="24"/>
          <w:u w:val="single"/>
          <w:lang w:val="fr-FR" w:eastAsia="fr-FR"/>
        </w:rPr>
        <w:t xml:space="preserve"> </w:t>
      </w:r>
      <w:r w:rsidRPr="00233A8D">
        <w:rPr>
          <w:rFonts w:ascii="Arial,Bold" w:hint="cs"/>
          <w:i/>
          <w:iCs/>
          <w:sz w:val="24"/>
          <w:u w:val="single"/>
          <w:rtl/>
          <w:lang w:val="fr-FR" w:eastAsia="fr-FR"/>
        </w:rPr>
        <w:t>العربية</w:t>
      </w:r>
      <w:r w:rsidRPr="00233A8D">
        <w:rPr>
          <w:rFonts w:ascii="Arial,Bold" w:hint="cs"/>
          <w:i/>
          <w:iCs/>
          <w:sz w:val="24"/>
          <w:u w:val="single"/>
          <w:lang w:val="fr-FR" w:eastAsia="fr-FR"/>
        </w:rPr>
        <w:t xml:space="preserve"> </w:t>
      </w:r>
      <w:r w:rsidRPr="00233A8D">
        <w:rPr>
          <w:rFonts w:ascii="Arial,Bold" w:hint="cs"/>
          <w:i/>
          <w:iCs/>
          <w:sz w:val="24"/>
          <w:u w:val="single"/>
          <w:rtl/>
          <w:lang w:val="fr-FR" w:eastAsia="fr-FR"/>
        </w:rPr>
        <w:t>السعودية</w:t>
      </w:r>
      <w:r w:rsidRPr="00233A8D">
        <w:rPr>
          <w:rFonts w:ascii="Arial,Bold" w:hint="cs"/>
          <w:i/>
          <w:iCs/>
          <w:sz w:val="24"/>
          <w:u w:val="single"/>
          <w:lang w:val="fr-FR" w:eastAsia="fr-FR"/>
        </w:rPr>
        <w:t xml:space="preserve"> </w:t>
      </w:r>
      <w:r w:rsidRPr="00233A8D">
        <w:rPr>
          <w:rFonts w:ascii="Arial,Bold" w:hint="cs"/>
          <w:i/>
          <w:iCs/>
          <w:sz w:val="24"/>
          <w:u w:val="single"/>
          <w:rtl/>
          <w:lang w:val="fr-FR" w:eastAsia="fr-FR"/>
        </w:rPr>
        <w:t>في</w:t>
      </w:r>
      <w:r w:rsidRPr="00233A8D">
        <w:rPr>
          <w:rFonts w:ascii="Arial,Bold" w:hint="cs"/>
          <w:i/>
          <w:iCs/>
          <w:sz w:val="24"/>
          <w:u w:val="single"/>
          <w:lang w:val="fr-FR" w:eastAsia="fr-FR"/>
        </w:rPr>
        <w:t xml:space="preserve"> </w:t>
      </w:r>
      <w:r w:rsidRPr="00233A8D">
        <w:rPr>
          <w:rFonts w:ascii="Arial,Bold" w:hint="cs"/>
          <w:i/>
          <w:iCs/>
          <w:sz w:val="24"/>
          <w:u w:val="single"/>
          <w:rtl/>
          <w:lang w:val="fr-FR" w:eastAsia="fr-FR"/>
        </w:rPr>
        <w:t>إطار</w:t>
      </w:r>
      <w:r w:rsidRPr="00233A8D">
        <w:rPr>
          <w:rFonts w:ascii="Arial,Bold" w:hint="cs"/>
          <w:i/>
          <w:iCs/>
          <w:sz w:val="24"/>
          <w:u w:val="single"/>
          <w:lang w:val="fr-FR" w:eastAsia="fr-FR"/>
        </w:rPr>
        <w:t xml:space="preserve"> </w:t>
      </w:r>
      <w:r w:rsidRPr="00233A8D">
        <w:rPr>
          <w:rFonts w:ascii="Arial,Bold" w:hint="cs"/>
          <w:i/>
          <w:iCs/>
          <w:sz w:val="24"/>
          <w:u w:val="single"/>
          <w:rtl/>
          <w:lang w:val="fr-FR" w:eastAsia="fr-FR"/>
        </w:rPr>
        <w:t>التكامل</w:t>
      </w:r>
      <w:r w:rsidRPr="00233A8D">
        <w:rPr>
          <w:rFonts w:ascii="Arial,Bold" w:hint="cs"/>
          <w:i/>
          <w:iCs/>
          <w:sz w:val="24"/>
          <w:u w:val="single"/>
          <w:lang w:val="fr-FR" w:eastAsia="fr-FR"/>
        </w:rPr>
        <w:t xml:space="preserve"> </w:t>
      </w:r>
      <w:r w:rsidRPr="00233A8D">
        <w:rPr>
          <w:rFonts w:ascii="Arial,Bold" w:hint="cs"/>
          <w:i/>
          <w:iCs/>
          <w:sz w:val="24"/>
          <w:u w:val="single"/>
          <w:rtl/>
          <w:lang w:val="fr-FR" w:eastAsia="fr-FR"/>
        </w:rPr>
        <w:t>المشترك</w:t>
      </w:r>
      <w:r w:rsidRPr="00233A8D">
        <w:rPr>
          <w:rFonts w:ascii="Arial,Bold" w:hint="cs"/>
          <w:i/>
          <w:iCs/>
          <w:sz w:val="24"/>
          <w:u w:val="single"/>
          <w:lang w:val="fr-FR" w:eastAsia="fr-FR"/>
        </w:rPr>
        <w:t xml:space="preserve"> </w:t>
      </w:r>
      <w:r w:rsidRPr="00233A8D">
        <w:rPr>
          <w:rFonts w:ascii="Arial,Bold" w:hint="cs"/>
          <w:i/>
          <w:iCs/>
          <w:sz w:val="24"/>
          <w:u w:val="single"/>
          <w:rtl/>
          <w:lang w:val="fr-FR" w:eastAsia="fr-FR"/>
        </w:rPr>
        <w:t>وتصحيح</w:t>
      </w:r>
      <w:r w:rsidRPr="00233A8D">
        <w:rPr>
          <w:rFonts w:ascii="Arial,Bold" w:hint="cs"/>
          <w:i/>
          <w:iCs/>
          <w:sz w:val="24"/>
          <w:u w:val="single"/>
          <w:lang w:val="fr-FR" w:eastAsia="fr-FR"/>
        </w:rPr>
        <w:t xml:space="preserve"> </w:t>
      </w:r>
      <w:r w:rsidRPr="00233A8D">
        <w:rPr>
          <w:rFonts w:ascii="Arial,Bold" w:hint="cs"/>
          <w:i/>
          <w:iCs/>
          <w:sz w:val="24"/>
          <w:u w:val="single"/>
          <w:rtl/>
          <w:lang w:val="fr-FR" w:eastAsia="fr-FR"/>
        </w:rPr>
        <w:t>الخطأ</w:t>
      </w:r>
      <w:r>
        <w:rPr>
          <w:rFonts w:ascii="Arial,Bold" w:hint="cs"/>
          <w:sz w:val="24"/>
          <w:rtl/>
          <w:lang w:val="fr-FR" w:eastAsia="fr-FR"/>
        </w:rPr>
        <w:t>، مجلة</w:t>
      </w:r>
      <w:r>
        <w:rPr>
          <w:rFonts w:ascii="Arial,Bold" w:hint="cs"/>
          <w:sz w:val="24"/>
          <w:lang w:val="fr-FR" w:eastAsia="fr-FR"/>
        </w:rPr>
        <w:t xml:space="preserve"> </w:t>
      </w:r>
      <w:r>
        <w:rPr>
          <w:rFonts w:ascii="Arial,Bold" w:hint="cs"/>
          <w:sz w:val="24"/>
          <w:rtl/>
          <w:lang w:val="fr-FR" w:eastAsia="fr-FR"/>
        </w:rPr>
        <w:t>مركز</w:t>
      </w:r>
      <w:r>
        <w:rPr>
          <w:rFonts w:ascii="Arial,Bold" w:hint="cs"/>
          <w:sz w:val="24"/>
          <w:lang w:val="fr-FR" w:eastAsia="fr-FR"/>
        </w:rPr>
        <w:t xml:space="preserve"> </w:t>
      </w:r>
      <w:r>
        <w:rPr>
          <w:rFonts w:ascii="Arial,Bold" w:hint="cs"/>
          <w:sz w:val="24"/>
          <w:rtl/>
          <w:lang w:val="fr-FR" w:eastAsia="fr-FR"/>
        </w:rPr>
        <w:t>صالح</w:t>
      </w:r>
      <w:r>
        <w:rPr>
          <w:rFonts w:ascii="Arial,Bold" w:hint="cs"/>
          <w:sz w:val="24"/>
          <w:lang w:val="fr-FR" w:eastAsia="fr-FR"/>
        </w:rPr>
        <w:t xml:space="preserve"> </w:t>
      </w:r>
      <w:r>
        <w:rPr>
          <w:rFonts w:ascii="Arial,Bold" w:hint="cs"/>
          <w:sz w:val="24"/>
          <w:rtl/>
          <w:lang w:val="fr-FR" w:eastAsia="fr-FR"/>
        </w:rPr>
        <w:t>كامل</w:t>
      </w:r>
      <w:r>
        <w:rPr>
          <w:rFonts w:ascii="Arial,Bold" w:hint="cs"/>
          <w:sz w:val="24"/>
          <w:lang w:val="fr-FR" w:eastAsia="fr-FR"/>
        </w:rPr>
        <w:t xml:space="preserve"> </w:t>
      </w:r>
      <w:r>
        <w:rPr>
          <w:rFonts w:ascii="Arial,Bold" w:hint="cs"/>
          <w:sz w:val="24"/>
          <w:rtl/>
          <w:lang w:val="fr-FR" w:eastAsia="fr-FR"/>
        </w:rPr>
        <w:t>للاقتصاد</w:t>
      </w:r>
      <w:r>
        <w:rPr>
          <w:rFonts w:ascii="Arial,Bold" w:hint="cs"/>
          <w:sz w:val="24"/>
          <w:lang w:val="fr-FR" w:eastAsia="fr-FR"/>
        </w:rPr>
        <w:t xml:space="preserve"> </w:t>
      </w:r>
      <w:r>
        <w:rPr>
          <w:rFonts w:ascii="Arial,Bold" w:hint="cs"/>
          <w:sz w:val="24"/>
          <w:rtl/>
          <w:lang w:val="fr-FR" w:eastAsia="fr-FR"/>
        </w:rPr>
        <w:t>الإسلامي،</w:t>
      </w:r>
      <w:r>
        <w:rPr>
          <w:rFonts w:ascii="Arial,Bold" w:hint="cs"/>
          <w:sz w:val="24"/>
          <w:lang w:val="fr-FR" w:eastAsia="fr-FR"/>
        </w:rPr>
        <w:t xml:space="preserve"> </w:t>
      </w:r>
      <w:r>
        <w:rPr>
          <w:rFonts w:ascii="Arial,Bold" w:hint="cs"/>
          <w:sz w:val="24"/>
          <w:rtl/>
          <w:lang w:val="fr-FR" w:eastAsia="fr-FR"/>
        </w:rPr>
        <w:t>جامعة</w:t>
      </w:r>
      <w:r>
        <w:rPr>
          <w:rFonts w:ascii="Arial,Bold" w:hint="cs"/>
          <w:sz w:val="24"/>
          <w:lang w:val="fr-FR" w:eastAsia="fr-FR"/>
        </w:rPr>
        <w:t xml:space="preserve"> </w:t>
      </w:r>
      <w:proofErr w:type="spellStart"/>
      <w:r>
        <w:rPr>
          <w:rFonts w:ascii="Arial,Bold" w:hint="cs"/>
          <w:sz w:val="24"/>
          <w:rtl/>
          <w:lang w:val="fr-FR" w:eastAsia="fr-FR"/>
        </w:rPr>
        <w:t>الأز</w:t>
      </w:r>
      <w:proofErr w:type="spellEnd"/>
      <w:r>
        <w:rPr>
          <w:rFonts w:ascii="Arial,Bold" w:cs="Arial,Bold" w:hint="cs"/>
          <w:sz w:val="24"/>
          <w:rtl/>
          <w:lang w:val="fr-FR" w:eastAsia="fr-FR"/>
        </w:rPr>
        <w:t>ھ</w:t>
      </w:r>
      <w:r>
        <w:rPr>
          <w:rFonts w:ascii="Arial,Bold" w:hint="cs"/>
          <w:sz w:val="24"/>
          <w:rtl/>
          <w:lang w:val="fr-FR" w:eastAsia="fr-FR"/>
        </w:rPr>
        <w:t>ر،</w:t>
      </w:r>
      <w:r>
        <w:rPr>
          <w:rFonts w:ascii="Arial,Bold" w:hint="cs"/>
          <w:sz w:val="24"/>
          <w:lang w:val="fr-FR" w:eastAsia="fr-FR"/>
        </w:rPr>
        <w:t xml:space="preserve"> </w:t>
      </w:r>
      <w:r>
        <w:rPr>
          <w:rFonts w:ascii="Arial,Bold" w:hint="cs"/>
          <w:sz w:val="24"/>
          <w:rtl/>
          <w:lang w:val="fr-FR" w:eastAsia="fr-FR"/>
        </w:rPr>
        <w:t>العدد</w:t>
      </w:r>
      <w:r>
        <w:rPr>
          <w:rFonts w:ascii="Arial" w:hAnsi="Arial" w:hint="cs"/>
          <w:sz w:val="24"/>
          <w:rtl/>
          <w:lang w:val="fr-FR" w:eastAsia="fr-FR"/>
        </w:rPr>
        <w:t>(</w:t>
      </w:r>
      <w:r>
        <w:rPr>
          <w:rFonts w:asciiTheme="majorBidi" w:hAnsiTheme="majorBidi" w:hint="cs"/>
          <w:szCs w:val="20"/>
          <w:rtl/>
          <w:lang w:val="fr-FR" w:eastAsia="fr-FR"/>
        </w:rPr>
        <w:t>32</w:t>
      </w:r>
      <w:r>
        <w:rPr>
          <w:rFonts w:ascii="Arial" w:hAnsi="Arial" w:hint="cs"/>
          <w:sz w:val="24"/>
          <w:rtl/>
          <w:lang w:val="fr-FR" w:eastAsia="fr-FR"/>
        </w:rPr>
        <w:t>)،</w:t>
      </w:r>
      <w:r>
        <w:rPr>
          <w:rFonts w:asciiTheme="majorBidi" w:hAnsiTheme="majorBidi" w:hint="cs"/>
          <w:szCs w:val="20"/>
          <w:rtl/>
          <w:lang w:val="fr-FR" w:eastAsia="fr-FR"/>
        </w:rPr>
        <w:t>2008</w:t>
      </w:r>
      <w:r>
        <w:rPr>
          <w:rFonts w:ascii="Arial" w:hAnsi="Arial" w:hint="cs"/>
          <w:sz w:val="24"/>
          <w:rtl/>
          <w:lang w:val="fr-FR" w:eastAsia="fr-FR"/>
        </w:rPr>
        <w:t>،ص</w:t>
      </w:r>
      <w:r>
        <w:rPr>
          <w:rFonts w:asciiTheme="majorBidi" w:hAnsiTheme="majorBidi" w:hint="cs"/>
          <w:szCs w:val="20"/>
          <w:rtl/>
          <w:lang w:val="fr-FR" w:eastAsia="fr-FR"/>
        </w:rPr>
        <w:t>14</w:t>
      </w:r>
      <w:r>
        <w:rPr>
          <w:rFonts w:ascii="Arial" w:hAnsi="Arial" w:hint="cs"/>
          <w:sz w:val="24"/>
          <w:rtl/>
          <w:lang w:val="fr-FR" w:eastAsia="fr-FR"/>
        </w:rPr>
        <w:t>.</w:t>
      </w:r>
    </w:p>
  </w:footnote>
  <w:footnote w:id="3">
    <w:p w:rsidR="00E02647" w:rsidRPr="00DE55F2" w:rsidRDefault="00E02647" w:rsidP="00DE55F2">
      <w:pPr>
        <w:pStyle w:val="Notedebasdepage"/>
        <w:bidi w:val="0"/>
        <w:rPr>
          <w:rFonts w:asciiTheme="majorBidi" w:hAnsiTheme="majorBidi" w:cstheme="majorBidi"/>
          <w:lang w:eastAsia="fr-FR"/>
        </w:rPr>
      </w:pPr>
      <w:r>
        <w:rPr>
          <w:rStyle w:val="Appelnotedebasdep"/>
        </w:rPr>
        <w:footnoteRef/>
      </w:r>
      <w:r>
        <w:rPr>
          <w:rtl/>
        </w:rPr>
        <w:t xml:space="preserve"> </w:t>
      </w:r>
      <w:r w:rsidRPr="000E4A4B">
        <w:rPr>
          <w:rFonts w:asciiTheme="majorBidi" w:hAnsiTheme="majorBidi" w:cstheme="majorBidi"/>
          <w:szCs w:val="20"/>
          <w:lang w:eastAsia="fr-FR"/>
        </w:rPr>
        <w:t xml:space="preserve">Pingfan Hong, </w:t>
      </w:r>
      <w:r w:rsidRPr="00233A8D">
        <w:rPr>
          <w:rFonts w:asciiTheme="majorBidi" w:hAnsiTheme="majorBidi" w:cstheme="majorBidi"/>
          <w:i/>
          <w:iCs/>
          <w:szCs w:val="20"/>
          <w:u w:val="single"/>
          <w:lang w:eastAsia="fr-FR"/>
        </w:rPr>
        <w:t>Import Elasticities Revisited</w:t>
      </w:r>
      <w:proofErr w:type="gramStart"/>
      <w:r>
        <w:rPr>
          <w:rFonts w:asciiTheme="majorBidi" w:hAnsiTheme="majorBidi" w:cstheme="majorBidi"/>
          <w:szCs w:val="20"/>
          <w:lang w:eastAsia="fr-FR"/>
        </w:rPr>
        <w:t>,</w:t>
      </w:r>
      <w:r>
        <w:rPr>
          <w:rFonts w:asciiTheme="majorBidi" w:hAnsiTheme="majorBidi" w:cstheme="majorBidi" w:hint="cs"/>
          <w:szCs w:val="20"/>
          <w:rtl/>
          <w:lang w:eastAsia="fr-FR"/>
        </w:rPr>
        <w:t xml:space="preserve"> </w:t>
      </w:r>
      <w:r>
        <w:rPr>
          <w:rFonts w:asciiTheme="majorBidi" w:hAnsiTheme="majorBidi" w:cstheme="majorBidi"/>
          <w:szCs w:val="20"/>
          <w:lang w:eastAsia="fr-FR"/>
        </w:rPr>
        <w:t xml:space="preserve"> Economic</w:t>
      </w:r>
      <w:proofErr w:type="gramEnd"/>
      <w:r>
        <w:rPr>
          <w:rFonts w:asciiTheme="majorBidi" w:hAnsiTheme="majorBidi" w:cstheme="majorBidi"/>
          <w:szCs w:val="20"/>
          <w:lang w:eastAsia="fr-FR"/>
        </w:rPr>
        <w:t xml:space="preserve"> and Social Affaire,</w:t>
      </w:r>
      <w:r w:rsidRPr="00AC5B58">
        <w:rPr>
          <w:rFonts w:ascii="Arial" w:hAnsi="Arial" w:cs="Arial"/>
          <w:b/>
          <w:bCs/>
          <w:sz w:val="22"/>
          <w:szCs w:val="22"/>
          <w:lang w:eastAsia="fr-FR"/>
        </w:rPr>
        <w:t xml:space="preserve"> </w:t>
      </w:r>
      <w:r w:rsidRPr="00AC5B58">
        <w:rPr>
          <w:rFonts w:asciiTheme="majorBidi" w:hAnsiTheme="majorBidi" w:cstheme="majorBidi"/>
          <w:szCs w:val="20"/>
          <w:lang w:eastAsia="fr-FR"/>
        </w:rPr>
        <w:t>DESA Discussion</w:t>
      </w:r>
      <w:r>
        <w:rPr>
          <w:rFonts w:asciiTheme="majorBidi" w:hAnsiTheme="majorBidi" w:cstheme="majorBidi"/>
          <w:szCs w:val="20"/>
          <w:lang w:eastAsia="fr-FR"/>
        </w:rPr>
        <w:t xml:space="preserve"> paper n°10, </w:t>
      </w:r>
      <w:r w:rsidRPr="00883A0F">
        <w:rPr>
          <w:rFonts w:asciiTheme="majorBidi" w:hAnsiTheme="majorBidi" w:cstheme="majorBidi"/>
          <w:lang w:eastAsia="fr-FR"/>
        </w:rPr>
        <w:t>September 1999</w:t>
      </w:r>
      <w:r>
        <w:rPr>
          <w:rFonts w:asciiTheme="majorBidi" w:hAnsiTheme="majorBidi" w:cstheme="majorBidi"/>
          <w:lang w:eastAsia="fr-FR"/>
        </w:rPr>
        <w:t>, United Nations, p4.</w:t>
      </w:r>
    </w:p>
  </w:footnote>
  <w:footnote w:id="4">
    <w:p w:rsidR="00E02647" w:rsidRDefault="00E02647" w:rsidP="00CD265F">
      <w:pPr>
        <w:pStyle w:val="Notedebasdepage"/>
        <w:bidi w:val="0"/>
      </w:pPr>
      <w:r>
        <w:rPr>
          <w:rStyle w:val="Appelnotedebasdep"/>
        </w:rPr>
        <w:footnoteRef/>
      </w:r>
      <w:r w:rsidRPr="00011C6E">
        <w:t xml:space="preserve">M A B Siddique , </w:t>
      </w:r>
      <w:r w:rsidRPr="00FF4DC0">
        <w:rPr>
          <w:i/>
          <w:iCs/>
          <w:u w:val="single"/>
        </w:rPr>
        <w:t>Estimation of  an import demand function for indonisia:1971-93</w:t>
      </w:r>
      <w:r>
        <w:t>,Department of economics university of Western Australia,p1392</w:t>
      </w:r>
    </w:p>
  </w:footnote>
  <w:footnote w:id="5">
    <w:p w:rsidR="00E02647" w:rsidRPr="00FF4DC0" w:rsidRDefault="00E02647" w:rsidP="00D90DE0">
      <w:pPr>
        <w:autoSpaceDE w:val="0"/>
        <w:autoSpaceDN w:val="0"/>
        <w:bidi w:val="0"/>
        <w:adjustRightInd w:val="0"/>
        <w:rPr>
          <w:rFonts w:asciiTheme="minorHAnsi" w:eastAsiaTheme="minorHAnsi" w:hAnsiTheme="minorHAnsi" w:cstheme="minorBidi"/>
          <w:sz w:val="20"/>
          <w:szCs w:val="20"/>
          <w:lang w:bidi="ar-DZ"/>
        </w:rPr>
      </w:pPr>
      <w:r>
        <w:rPr>
          <w:rStyle w:val="Appelnotedebasdep"/>
        </w:rPr>
        <w:footnoteRef/>
      </w:r>
      <w:r>
        <w:rPr>
          <w:rtl/>
        </w:rPr>
        <w:t xml:space="preserve"> </w:t>
      </w:r>
      <w:r w:rsidRPr="00356628">
        <w:rPr>
          <w:rFonts w:ascii="TimesNewRomanPSMT" w:eastAsiaTheme="minorHAnsi" w:hAnsi="TimesNewRomanPSMT" w:cs="TimesNewRomanPSMT"/>
          <w:sz w:val="20"/>
          <w:szCs w:val="20"/>
        </w:rPr>
        <w:t xml:space="preserve">Deyack, T., Sawyer, W. and Sprinkle, R. </w:t>
      </w:r>
      <w:r w:rsidRPr="006F2555">
        <w:rPr>
          <w:rFonts w:ascii="TimesNewRomanPSMT" w:eastAsiaTheme="minorHAnsi" w:hAnsi="TimesNewRomanPSMT" w:cs="TimesNewRomanPSMT"/>
          <w:i/>
          <w:iCs/>
          <w:sz w:val="20"/>
          <w:szCs w:val="20"/>
          <w:u w:val="single"/>
        </w:rPr>
        <w:t>“ The Adjustment of Canadian Import Demand to Changes in Income, Prices and</w:t>
      </w:r>
      <w:r w:rsidRPr="006F2555">
        <w:rPr>
          <w:rFonts w:ascii="TimesNewRomanPSMT" w:eastAsiaTheme="minorHAnsi" w:hAnsi="TimesNewRomanPSMT" w:cs="TimesNewRomanPSMT"/>
          <w:i/>
          <w:iCs/>
          <w:sz w:val="26"/>
          <w:szCs w:val="26"/>
          <w:u w:val="single"/>
        </w:rPr>
        <w:t xml:space="preserve"> </w:t>
      </w:r>
      <w:r w:rsidRPr="006F2555">
        <w:rPr>
          <w:rFonts w:ascii="TimesNewRomanPSMT" w:eastAsiaTheme="minorHAnsi" w:hAnsi="TimesNewRomanPSMT" w:cs="TimesNewRomanPSMT"/>
          <w:i/>
          <w:iCs/>
          <w:sz w:val="20"/>
          <w:szCs w:val="20"/>
          <w:u w:val="single"/>
        </w:rPr>
        <w:t>Exchange Rates,”</w:t>
      </w:r>
      <w:r w:rsidRPr="00356628">
        <w:rPr>
          <w:rFonts w:ascii="TimesNewRomanPSMT" w:eastAsiaTheme="minorHAnsi" w:hAnsi="TimesNewRomanPSMT" w:cs="TimesNewRomanPSMT"/>
          <w:sz w:val="20"/>
          <w:szCs w:val="20"/>
        </w:rPr>
        <w:t xml:space="preserve"> Canadian Journal of Economics, 1993</w:t>
      </w:r>
      <w:r w:rsidRPr="00ED0D82">
        <w:rPr>
          <w:rFonts w:asciiTheme="minorHAnsi" w:eastAsiaTheme="minorHAnsi" w:hAnsiTheme="minorHAnsi" w:cstheme="minorBidi"/>
          <w:sz w:val="20"/>
          <w:szCs w:val="20"/>
          <w:lang w:bidi="ar-DZ"/>
        </w:rPr>
        <w:t>,</w:t>
      </w:r>
      <w:r>
        <w:rPr>
          <w:rFonts w:asciiTheme="minorHAnsi" w:eastAsiaTheme="minorHAnsi" w:hAnsiTheme="minorHAnsi" w:cstheme="minorBidi"/>
          <w:sz w:val="20"/>
          <w:szCs w:val="20"/>
          <w:lang w:bidi="ar-DZ"/>
        </w:rPr>
        <w:t>vol26,p</w:t>
      </w:r>
      <w:r>
        <w:rPr>
          <w:rFonts w:asciiTheme="minorHAnsi" w:eastAsiaTheme="minorHAnsi" w:hAnsiTheme="minorHAnsi" w:cstheme="minorBidi" w:hint="cs"/>
          <w:sz w:val="20"/>
          <w:szCs w:val="20"/>
          <w:rtl/>
          <w:lang w:bidi="ar-DZ"/>
        </w:rPr>
        <w:t>6</w:t>
      </w:r>
    </w:p>
  </w:footnote>
  <w:footnote w:id="6">
    <w:p w:rsidR="00E02647" w:rsidRPr="00B306B1" w:rsidRDefault="00E02647" w:rsidP="00102353">
      <w:pPr>
        <w:pStyle w:val="Notedebasdepage"/>
        <w:rPr>
          <w:rFonts w:asciiTheme="minorHAnsi" w:hAnsiTheme="minorHAnsi"/>
          <w:sz w:val="24"/>
          <w:rtl/>
          <w:lang w:bidi="ar-DZ"/>
        </w:rPr>
      </w:pPr>
      <w:r>
        <w:rPr>
          <w:rStyle w:val="Appelnotedebasdep"/>
        </w:rPr>
        <w:footnoteRef/>
      </w:r>
      <w:r>
        <w:rPr>
          <w:rFonts w:hint="cs"/>
          <w:rtl/>
        </w:rPr>
        <w:t xml:space="preserve"> </w:t>
      </w:r>
      <w:r>
        <w:rPr>
          <w:rFonts w:ascii="Simplified Arabic" w:hint="cs"/>
          <w:sz w:val="24"/>
          <w:rtl/>
          <w:lang w:val="fr-FR" w:eastAsia="fr-FR"/>
        </w:rPr>
        <w:t>ممدوح</w:t>
      </w:r>
      <w:r>
        <w:rPr>
          <w:rFonts w:ascii="Simplified Arabic" w:hint="cs"/>
          <w:sz w:val="24"/>
          <w:lang w:val="fr-FR" w:eastAsia="fr-FR"/>
        </w:rPr>
        <w:t xml:space="preserve"> </w:t>
      </w:r>
      <w:r>
        <w:rPr>
          <w:rFonts w:ascii="Simplified Arabic" w:hint="cs"/>
          <w:sz w:val="24"/>
          <w:rtl/>
          <w:lang w:val="fr-FR" w:eastAsia="fr-FR"/>
        </w:rPr>
        <w:t>الخطيب</w:t>
      </w:r>
      <w:r>
        <w:rPr>
          <w:rFonts w:ascii="Simplified Arabic" w:hint="cs"/>
          <w:sz w:val="24"/>
          <w:lang w:val="fr-FR" w:eastAsia="fr-FR"/>
        </w:rPr>
        <w:t xml:space="preserve"> </w:t>
      </w:r>
      <w:proofErr w:type="spellStart"/>
      <w:r>
        <w:rPr>
          <w:rFonts w:ascii="Simplified Arabic" w:hint="cs"/>
          <w:sz w:val="24"/>
          <w:rtl/>
          <w:lang w:val="fr-FR" w:eastAsia="fr-FR"/>
        </w:rPr>
        <w:t>الكسوانية</w:t>
      </w:r>
      <w:proofErr w:type="spellEnd"/>
      <w:r>
        <w:rPr>
          <w:rFonts w:ascii="Simplified Arabic" w:hint="cs"/>
          <w:sz w:val="24"/>
          <w:rtl/>
          <w:lang w:val="fr-FR" w:eastAsia="fr-FR"/>
        </w:rPr>
        <w:t>،</w:t>
      </w:r>
      <w:r>
        <w:rPr>
          <w:rFonts w:ascii="Simplified Arabic" w:hint="cs"/>
          <w:b/>
          <w:bCs/>
          <w:sz w:val="24"/>
          <w:rtl/>
          <w:lang w:val="fr-FR" w:eastAsia="fr-FR"/>
        </w:rPr>
        <w:t xml:space="preserve"> </w:t>
      </w:r>
      <w:r>
        <w:rPr>
          <w:rFonts w:ascii="Simplified Arabic" w:hint="cs"/>
          <w:i/>
          <w:iCs/>
          <w:sz w:val="24"/>
          <w:u w:val="single"/>
          <w:rtl/>
          <w:lang w:val="fr-FR" w:eastAsia="fr-FR"/>
        </w:rPr>
        <w:t>تصحيح</w:t>
      </w:r>
      <w:r>
        <w:rPr>
          <w:rFonts w:ascii="Simplified Arabic" w:hint="cs"/>
          <w:i/>
          <w:iCs/>
          <w:sz w:val="24"/>
          <w:u w:val="single"/>
          <w:lang w:val="fr-FR" w:eastAsia="fr-FR"/>
        </w:rPr>
        <w:t xml:space="preserve"> </w:t>
      </w:r>
      <w:r>
        <w:rPr>
          <w:rFonts w:ascii="Simplified Arabic" w:hint="cs"/>
          <w:i/>
          <w:iCs/>
          <w:sz w:val="24"/>
          <w:u w:val="single"/>
          <w:rtl/>
          <w:lang w:val="fr-FR" w:eastAsia="fr-FR"/>
        </w:rPr>
        <w:t>الخطأ</w:t>
      </w:r>
      <w:r>
        <w:rPr>
          <w:rFonts w:ascii="Simplified Arabic" w:hint="cs"/>
          <w:i/>
          <w:iCs/>
          <w:sz w:val="24"/>
          <w:u w:val="single"/>
          <w:lang w:val="fr-FR" w:eastAsia="fr-FR"/>
        </w:rPr>
        <w:t xml:space="preserve"> </w:t>
      </w:r>
      <w:r>
        <w:rPr>
          <w:rFonts w:ascii="Simplified Arabic" w:hint="cs"/>
          <w:i/>
          <w:iCs/>
          <w:sz w:val="24"/>
          <w:u w:val="single"/>
          <w:rtl/>
          <w:lang w:val="fr-FR" w:eastAsia="fr-FR"/>
        </w:rPr>
        <w:t>والتكامل</w:t>
      </w:r>
      <w:r>
        <w:rPr>
          <w:rFonts w:ascii="Simplified Arabic" w:hint="cs"/>
          <w:i/>
          <w:iCs/>
          <w:sz w:val="24"/>
          <w:u w:val="single"/>
          <w:lang w:val="fr-FR" w:eastAsia="fr-FR"/>
        </w:rPr>
        <w:t xml:space="preserve"> </w:t>
      </w:r>
      <w:r>
        <w:rPr>
          <w:rFonts w:ascii="Simplified Arabic" w:hint="cs"/>
          <w:i/>
          <w:iCs/>
          <w:sz w:val="24"/>
          <w:u w:val="single"/>
          <w:rtl/>
          <w:lang w:val="fr-FR" w:eastAsia="fr-FR"/>
        </w:rPr>
        <w:t>المشترك</w:t>
      </w:r>
      <w:r>
        <w:rPr>
          <w:rFonts w:ascii="Simplified Arabic" w:hint="cs"/>
          <w:i/>
          <w:iCs/>
          <w:sz w:val="24"/>
          <w:u w:val="single"/>
          <w:lang w:val="fr-FR" w:eastAsia="fr-FR"/>
        </w:rPr>
        <w:t xml:space="preserve"> </w:t>
      </w:r>
      <w:r>
        <w:rPr>
          <w:rFonts w:ascii="Simplified Arabic" w:hint="cs"/>
          <w:i/>
          <w:iCs/>
          <w:sz w:val="24"/>
          <w:u w:val="single"/>
          <w:rtl/>
          <w:lang w:val="fr-FR" w:eastAsia="fr-FR"/>
        </w:rPr>
        <w:t>و</w:t>
      </w:r>
      <w:r>
        <w:rPr>
          <w:rFonts w:ascii="Simplified Arabic" w:hint="cs"/>
          <w:i/>
          <w:iCs/>
          <w:sz w:val="24"/>
          <w:u w:val="single"/>
          <w:lang w:val="fr-FR" w:eastAsia="fr-FR"/>
        </w:rPr>
        <w:t xml:space="preserve"> </w:t>
      </w:r>
      <w:r>
        <w:rPr>
          <w:rFonts w:ascii="Simplified Arabic" w:hint="cs"/>
          <w:i/>
          <w:iCs/>
          <w:sz w:val="24"/>
          <w:u w:val="single"/>
          <w:rtl/>
          <w:lang w:val="fr-FR" w:eastAsia="fr-FR"/>
        </w:rPr>
        <w:t>الطلب</w:t>
      </w:r>
      <w:r>
        <w:rPr>
          <w:rFonts w:ascii="Simplified Arabic" w:hint="cs"/>
          <w:i/>
          <w:iCs/>
          <w:sz w:val="24"/>
          <w:u w:val="single"/>
          <w:lang w:val="fr-FR" w:eastAsia="fr-FR"/>
        </w:rPr>
        <w:t xml:space="preserve"> </w:t>
      </w:r>
      <w:r>
        <w:rPr>
          <w:rFonts w:ascii="Simplified Arabic" w:hint="cs"/>
          <w:i/>
          <w:iCs/>
          <w:sz w:val="24"/>
          <w:u w:val="single"/>
          <w:rtl/>
          <w:lang w:val="fr-FR" w:eastAsia="fr-FR"/>
        </w:rPr>
        <w:t>على</w:t>
      </w:r>
      <w:r>
        <w:rPr>
          <w:rFonts w:ascii="Simplified Arabic" w:hint="cs"/>
          <w:i/>
          <w:iCs/>
          <w:sz w:val="24"/>
          <w:u w:val="single"/>
          <w:lang w:val="fr-FR" w:eastAsia="fr-FR"/>
        </w:rPr>
        <w:t xml:space="preserve"> </w:t>
      </w:r>
      <w:r>
        <w:rPr>
          <w:rFonts w:ascii="Simplified Arabic" w:hint="cs"/>
          <w:i/>
          <w:iCs/>
          <w:sz w:val="24"/>
          <w:u w:val="single"/>
          <w:rtl/>
          <w:lang w:val="fr-FR" w:eastAsia="fr-FR"/>
        </w:rPr>
        <w:t>الواردات</w:t>
      </w:r>
      <w:r>
        <w:rPr>
          <w:rFonts w:ascii="Simplified Arabic" w:hint="cs"/>
          <w:i/>
          <w:iCs/>
          <w:sz w:val="24"/>
          <w:u w:val="single"/>
          <w:lang w:val="fr-FR" w:eastAsia="fr-FR"/>
        </w:rPr>
        <w:t xml:space="preserve"> </w:t>
      </w:r>
      <w:r>
        <w:rPr>
          <w:rFonts w:ascii="Simplified Arabic" w:hint="cs"/>
          <w:i/>
          <w:iCs/>
          <w:sz w:val="24"/>
          <w:u w:val="single"/>
          <w:rtl/>
          <w:lang w:val="fr-FR" w:eastAsia="fr-FR"/>
        </w:rPr>
        <w:t>الكلية في</w:t>
      </w:r>
      <w:r>
        <w:rPr>
          <w:rFonts w:ascii="Simplified Arabic" w:hint="cs"/>
          <w:i/>
          <w:iCs/>
          <w:sz w:val="24"/>
          <w:u w:val="single"/>
          <w:lang w:val="fr-FR" w:eastAsia="fr-FR"/>
        </w:rPr>
        <w:t xml:space="preserve"> </w:t>
      </w:r>
      <w:r>
        <w:rPr>
          <w:rFonts w:ascii="Simplified Arabic" w:hint="cs"/>
          <w:i/>
          <w:iCs/>
          <w:sz w:val="24"/>
          <w:u w:val="single"/>
          <w:rtl/>
          <w:lang w:val="fr-FR" w:eastAsia="fr-FR"/>
        </w:rPr>
        <w:t>المملكة</w:t>
      </w:r>
      <w:r>
        <w:rPr>
          <w:rFonts w:ascii="Simplified Arabic" w:hint="cs"/>
          <w:i/>
          <w:iCs/>
          <w:sz w:val="24"/>
          <w:u w:val="single"/>
          <w:lang w:val="fr-FR" w:eastAsia="fr-FR"/>
        </w:rPr>
        <w:t xml:space="preserve"> </w:t>
      </w:r>
      <w:r>
        <w:rPr>
          <w:rFonts w:ascii="Simplified Arabic" w:hint="cs"/>
          <w:i/>
          <w:iCs/>
          <w:sz w:val="24"/>
          <w:u w:val="single"/>
          <w:rtl/>
          <w:lang w:val="fr-FR" w:eastAsia="fr-FR"/>
        </w:rPr>
        <w:t>العربية</w:t>
      </w:r>
      <w:r>
        <w:rPr>
          <w:rFonts w:ascii="Simplified Arabic" w:hint="cs"/>
          <w:i/>
          <w:iCs/>
          <w:sz w:val="24"/>
          <w:u w:val="single"/>
          <w:lang w:val="fr-FR" w:eastAsia="fr-FR"/>
        </w:rPr>
        <w:t xml:space="preserve"> </w:t>
      </w:r>
      <w:r>
        <w:rPr>
          <w:rFonts w:ascii="Simplified Arabic" w:hint="cs"/>
          <w:i/>
          <w:iCs/>
          <w:sz w:val="24"/>
          <w:u w:val="single"/>
          <w:rtl/>
          <w:lang w:val="fr-FR" w:eastAsia="fr-FR"/>
        </w:rPr>
        <w:t>السعودية</w:t>
      </w:r>
      <w:r>
        <w:rPr>
          <w:rFonts w:ascii="Simplified Arabic" w:hint="cs"/>
          <w:b/>
          <w:bCs/>
          <w:sz w:val="24"/>
          <w:rtl/>
          <w:lang w:val="fr-FR" w:eastAsia="fr-FR"/>
        </w:rPr>
        <w:t>،</w:t>
      </w:r>
      <w:r>
        <w:rPr>
          <w:rFonts w:ascii="Simplified Arabic" w:cs="Simplified Arabic" w:hint="cs"/>
          <w:sz w:val="28"/>
          <w:szCs w:val="28"/>
          <w:rtl/>
          <w:lang w:val="fr-FR" w:eastAsia="fr-FR"/>
        </w:rPr>
        <w:t xml:space="preserve"> </w:t>
      </w:r>
      <w:r>
        <w:rPr>
          <w:rFonts w:ascii="Simplified Arabic" w:hint="cs"/>
          <w:sz w:val="24"/>
          <w:rtl/>
          <w:lang w:val="fr-FR" w:eastAsia="fr-FR"/>
        </w:rPr>
        <w:t>قسم</w:t>
      </w:r>
      <w:r>
        <w:rPr>
          <w:rFonts w:ascii="Simplified Arabic" w:hint="cs"/>
          <w:sz w:val="24"/>
          <w:lang w:val="fr-FR" w:eastAsia="fr-FR"/>
        </w:rPr>
        <w:t xml:space="preserve"> </w:t>
      </w:r>
      <w:r>
        <w:rPr>
          <w:rFonts w:ascii="Simplified Arabic" w:hint="cs"/>
          <w:sz w:val="24"/>
          <w:rtl/>
          <w:lang w:val="fr-FR" w:eastAsia="fr-FR"/>
        </w:rPr>
        <w:t>الاقتصاد،</w:t>
      </w:r>
      <w:r>
        <w:rPr>
          <w:rFonts w:ascii="Simplified Arabic" w:hint="cs"/>
          <w:sz w:val="24"/>
          <w:lang w:val="fr-FR" w:eastAsia="fr-FR"/>
        </w:rPr>
        <w:t xml:space="preserve"> </w:t>
      </w:r>
      <w:r>
        <w:rPr>
          <w:rFonts w:ascii="Simplified Arabic" w:hint="cs"/>
          <w:sz w:val="24"/>
          <w:rtl/>
          <w:lang w:val="fr-FR" w:eastAsia="fr-FR"/>
        </w:rPr>
        <w:t>كلية</w:t>
      </w:r>
      <w:r>
        <w:rPr>
          <w:rFonts w:ascii="Simplified Arabic" w:hint="cs"/>
          <w:sz w:val="24"/>
          <w:lang w:val="fr-FR" w:eastAsia="fr-FR"/>
        </w:rPr>
        <w:t xml:space="preserve"> </w:t>
      </w:r>
      <w:r>
        <w:rPr>
          <w:rFonts w:ascii="Simplified Arabic" w:hint="cs"/>
          <w:sz w:val="24"/>
          <w:rtl/>
          <w:lang w:val="fr-FR" w:eastAsia="fr-FR"/>
        </w:rPr>
        <w:t>العلوم</w:t>
      </w:r>
      <w:r>
        <w:rPr>
          <w:rFonts w:ascii="Simplified Arabic" w:hint="cs"/>
          <w:sz w:val="24"/>
          <w:lang w:val="fr-FR" w:eastAsia="fr-FR"/>
        </w:rPr>
        <w:t xml:space="preserve"> </w:t>
      </w:r>
      <w:r>
        <w:rPr>
          <w:rFonts w:ascii="Simplified Arabic" w:hint="cs"/>
          <w:sz w:val="24"/>
          <w:rtl/>
          <w:lang w:val="fr-FR" w:eastAsia="fr-FR"/>
        </w:rPr>
        <w:t>الإدارية،</w:t>
      </w:r>
      <w:r>
        <w:rPr>
          <w:rFonts w:ascii="Simplified Arabic" w:hint="cs"/>
          <w:sz w:val="24"/>
          <w:lang w:val="fr-FR" w:eastAsia="fr-FR"/>
        </w:rPr>
        <w:t xml:space="preserve"> </w:t>
      </w:r>
      <w:r>
        <w:rPr>
          <w:rFonts w:ascii="Simplified Arabic" w:hint="cs"/>
          <w:sz w:val="24"/>
          <w:rtl/>
          <w:lang w:val="fr-FR" w:eastAsia="fr-FR"/>
        </w:rPr>
        <w:t>جامعة</w:t>
      </w:r>
      <w:r>
        <w:rPr>
          <w:rFonts w:ascii="Simplified Arabic" w:hint="cs"/>
          <w:sz w:val="24"/>
          <w:lang w:val="fr-FR" w:eastAsia="fr-FR"/>
        </w:rPr>
        <w:t xml:space="preserve"> </w:t>
      </w:r>
      <w:r>
        <w:rPr>
          <w:rFonts w:ascii="Simplified Arabic" w:hint="cs"/>
          <w:sz w:val="24"/>
          <w:rtl/>
          <w:lang w:val="fr-FR" w:eastAsia="fr-FR"/>
        </w:rPr>
        <w:t>الملك</w:t>
      </w:r>
      <w:r>
        <w:rPr>
          <w:rFonts w:ascii="Simplified Arabic" w:hint="cs"/>
          <w:sz w:val="24"/>
          <w:lang w:val="fr-FR" w:eastAsia="fr-FR"/>
        </w:rPr>
        <w:t xml:space="preserve"> </w:t>
      </w:r>
      <w:r>
        <w:rPr>
          <w:rFonts w:ascii="Simplified Arabic" w:hint="cs"/>
          <w:sz w:val="24"/>
          <w:rtl/>
          <w:lang w:val="fr-FR" w:eastAsia="fr-FR"/>
        </w:rPr>
        <w:t xml:space="preserve">سعود،ص </w:t>
      </w:r>
      <w:r>
        <w:rPr>
          <w:rFonts w:ascii="Simplified Arabic" w:hint="cs"/>
          <w:szCs w:val="20"/>
          <w:rtl/>
          <w:lang w:val="fr-FR" w:eastAsia="fr-FR"/>
        </w:rPr>
        <w:t>3</w:t>
      </w:r>
      <w:r>
        <w:rPr>
          <w:rFonts w:asciiTheme="minorHAnsi" w:hAnsiTheme="minorHAnsi" w:hint="cs"/>
          <w:sz w:val="24"/>
          <w:rtl/>
          <w:lang w:eastAsia="fr-FR" w:bidi="ar-DZ"/>
        </w:rPr>
        <w:t>، مقال الكتروني مأخوذ من (</w:t>
      </w:r>
      <w:r w:rsidRPr="00B306B1">
        <w:rPr>
          <w:rFonts w:asciiTheme="minorHAnsi" w:hAnsiTheme="minorHAnsi"/>
          <w:szCs w:val="20"/>
          <w:lang w:eastAsia="fr-FR" w:bidi="ar-DZ"/>
        </w:rPr>
        <w:t>http://faculty.ksu.edu.sa/alkhatib/arabic</w:t>
      </w:r>
      <w:r>
        <w:rPr>
          <w:rFonts w:asciiTheme="minorHAnsi" w:hAnsiTheme="minorHAnsi" w:hint="cs"/>
          <w:sz w:val="24"/>
          <w:rtl/>
          <w:lang w:eastAsia="fr-FR" w:bidi="ar-DZ"/>
        </w:rPr>
        <w:t>)</w:t>
      </w:r>
    </w:p>
  </w:footnote>
  <w:footnote w:id="7">
    <w:p w:rsidR="00E02647" w:rsidRPr="00DD2706" w:rsidRDefault="00E02647" w:rsidP="00C251D0">
      <w:pPr>
        <w:pStyle w:val="Notedebasdepage"/>
        <w:bidi w:val="0"/>
        <w:rPr>
          <w:rFonts w:asciiTheme="majorBidi" w:hAnsiTheme="majorBidi" w:cstheme="majorBidi"/>
          <w:szCs w:val="20"/>
          <w:rtl/>
          <w:lang w:val="fr-FR" w:eastAsia="fr-FR"/>
        </w:rPr>
      </w:pPr>
      <w:r>
        <w:rPr>
          <w:rStyle w:val="Appelnotedebasdep"/>
        </w:rPr>
        <w:footnoteRef/>
      </w:r>
      <w:r>
        <w:rPr>
          <w:rtl/>
        </w:rPr>
        <w:t xml:space="preserve"> </w:t>
      </w:r>
      <w:r w:rsidRPr="00663DED">
        <w:rPr>
          <w:rFonts w:asciiTheme="majorBidi" w:hAnsiTheme="majorBidi" w:cstheme="majorBidi"/>
          <w:lang w:eastAsia="fr-FR"/>
        </w:rPr>
        <w:t>Albatel, Abdullah Hamdan</w:t>
      </w:r>
      <w:r w:rsidRPr="00F53216">
        <w:rPr>
          <w:rFonts w:asciiTheme="majorBidi" w:hAnsiTheme="majorBidi" w:cstheme="majorBidi"/>
          <w:i/>
          <w:iCs/>
          <w:lang w:eastAsia="fr-FR"/>
        </w:rPr>
        <w:t xml:space="preserve">, </w:t>
      </w:r>
      <w:r w:rsidRPr="00664A35">
        <w:rPr>
          <w:rFonts w:asciiTheme="majorBidi" w:hAnsiTheme="majorBidi" w:cstheme="majorBidi"/>
          <w:i/>
          <w:iCs/>
          <w:szCs w:val="20"/>
          <w:u w:val="single"/>
          <w:lang w:eastAsia="fr-FR"/>
        </w:rPr>
        <w:t>Imports Demand Behavior: the Case of S</w:t>
      </w:r>
      <w:r>
        <w:rPr>
          <w:rFonts w:asciiTheme="majorBidi" w:hAnsiTheme="majorBidi" w:cstheme="majorBidi"/>
          <w:i/>
          <w:iCs/>
          <w:szCs w:val="20"/>
          <w:u w:val="single"/>
          <w:lang w:eastAsia="fr-FR"/>
        </w:rPr>
        <w:t xml:space="preserve">audi </w:t>
      </w:r>
      <w:r w:rsidRPr="00664A35">
        <w:rPr>
          <w:rFonts w:asciiTheme="majorBidi" w:hAnsiTheme="majorBidi" w:cstheme="majorBidi"/>
          <w:i/>
          <w:iCs/>
          <w:szCs w:val="20"/>
          <w:u w:val="single"/>
          <w:lang w:eastAsia="fr-FR"/>
        </w:rPr>
        <w:t>A</w:t>
      </w:r>
      <w:r>
        <w:rPr>
          <w:rFonts w:asciiTheme="majorBidi" w:hAnsiTheme="majorBidi" w:cstheme="majorBidi"/>
          <w:i/>
          <w:iCs/>
          <w:szCs w:val="20"/>
          <w:u w:val="single"/>
          <w:lang w:eastAsia="fr-FR"/>
        </w:rPr>
        <w:t>rabia</w:t>
      </w:r>
      <w:r w:rsidRPr="00F53216">
        <w:rPr>
          <w:rFonts w:asciiTheme="majorBidi" w:hAnsiTheme="majorBidi" w:cstheme="majorBidi"/>
          <w:sz w:val="26"/>
          <w:szCs w:val="26"/>
          <w:lang w:eastAsia="fr-FR"/>
        </w:rPr>
        <w:t>,</w:t>
      </w:r>
      <w:r w:rsidRPr="00F53216">
        <w:rPr>
          <w:rFonts w:asciiTheme="majorBidi" w:hAnsiTheme="majorBidi" w:cstheme="majorBidi"/>
          <w:i/>
          <w:iCs/>
          <w:lang w:eastAsia="fr-FR"/>
        </w:rPr>
        <w:t xml:space="preserve"> Economic Studies</w:t>
      </w:r>
      <w:r w:rsidRPr="00F53216">
        <w:rPr>
          <w:rFonts w:asciiTheme="majorBidi" w:hAnsiTheme="majorBidi" w:cstheme="majorBidi"/>
          <w:sz w:val="18"/>
          <w:szCs w:val="18"/>
          <w:lang w:eastAsia="fr-FR"/>
        </w:rPr>
        <w:t xml:space="preserve">: </w:t>
      </w:r>
      <w:r>
        <w:rPr>
          <w:rFonts w:asciiTheme="majorBidi" w:hAnsiTheme="majorBidi" w:cstheme="majorBidi"/>
          <w:szCs w:val="20"/>
          <w:lang w:eastAsia="fr-FR"/>
        </w:rPr>
        <w:t>Volume4,</w:t>
      </w:r>
      <w:r w:rsidRPr="00F53216">
        <w:rPr>
          <w:rFonts w:asciiTheme="majorBidi" w:hAnsiTheme="majorBidi" w:cstheme="majorBidi"/>
          <w:szCs w:val="20"/>
          <w:lang w:eastAsia="fr-FR"/>
        </w:rPr>
        <w:t xml:space="preserve"> </w:t>
      </w:r>
      <w:r w:rsidRPr="00DD2706">
        <w:rPr>
          <w:rFonts w:asciiTheme="majorBidi" w:hAnsiTheme="majorBidi" w:cstheme="majorBidi"/>
          <w:szCs w:val="20"/>
          <w:lang w:eastAsia="fr-FR"/>
        </w:rPr>
        <w:t>No7, King Saud University,p</w:t>
      </w:r>
      <w:r>
        <w:rPr>
          <w:rFonts w:asciiTheme="majorBidi" w:hAnsiTheme="majorBidi" w:cstheme="majorBidi" w:hint="cs"/>
          <w:szCs w:val="20"/>
          <w:rtl/>
          <w:lang w:eastAsia="fr-FR"/>
        </w:rPr>
        <w:t>12</w:t>
      </w:r>
    </w:p>
    <w:p w:rsidR="00E02647" w:rsidRDefault="00E02647" w:rsidP="00C251D0">
      <w:pPr>
        <w:pStyle w:val="Notedebasdepage"/>
        <w:bidi w:val="0"/>
      </w:pPr>
    </w:p>
  </w:footnote>
  <w:footnote w:id="8">
    <w:p w:rsidR="00E02647" w:rsidRDefault="00E02647" w:rsidP="003F2304">
      <w:pPr>
        <w:pStyle w:val="Notedebasdepage"/>
        <w:rPr>
          <w:lang w:bidi="ar-DZ"/>
        </w:rPr>
      </w:pPr>
      <w:r w:rsidRPr="00A30F57">
        <w:rPr>
          <w:rStyle w:val="Appelnotedebasdep"/>
        </w:rPr>
        <w:footnoteRef/>
      </w:r>
      <w:r w:rsidRPr="00A30F57">
        <w:rPr>
          <w:rtl/>
        </w:rPr>
        <w:t xml:space="preserve"> </w:t>
      </w:r>
      <w:proofErr w:type="gramStart"/>
      <w:r w:rsidRPr="00A30F57">
        <w:rPr>
          <w:rFonts w:hint="cs"/>
          <w:rtl/>
          <w:lang w:bidi="ar-DZ"/>
        </w:rPr>
        <w:t>محمود</w:t>
      </w:r>
      <w:proofErr w:type="gramEnd"/>
      <w:r w:rsidRPr="00A30F57">
        <w:rPr>
          <w:rFonts w:hint="cs"/>
          <w:rtl/>
          <w:lang w:bidi="ar-DZ"/>
        </w:rPr>
        <w:t xml:space="preserve"> رضا فتح الله،</w:t>
      </w:r>
      <w:r w:rsidRPr="00A30F57">
        <w:rPr>
          <w:rFonts w:hint="cs"/>
          <w:i/>
          <w:iCs/>
          <w:sz w:val="28"/>
          <w:szCs w:val="28"/>
          <w:u w:val="single"/>
          <w:rtl/>
          <w:lang w:bidi="ar-DZ"/>
        </w:rPr>
        <w:t xml:space="preserve"> اقتصاديات الطلب على الواردات</w:t>
      </w:r>
      <w:r w:rsidRPr="00A30F57">
        <w:rPr>
          <w:rFonts w:hint="cs"/>
          <w:sz w:val="28"/>
          <w:szCs w:val="28"/>
          <w:rtl/>
          <w:lang w:bidi="ar-DZ"/>
        </w:rPr>
        <w:t>، دار النهضة العربية، القاهرة، 2002</w:t>
      </w:r>
      <w:r w:rsidRPr="00A30F57">
        <w:rPr>
          <w:rFonts w:hint="cs"/>
          <w:rtl/>
          <w:lang w:bidi="ar-DZ"/>
        </w:rPr>
        <w:t xml:space="preserve"> ص</w:t>
      </w:r>
      <w:r>
        <w:rPr>
          <w:rFonts w:hint="cs"/>
          <w:rtl/>
          <w:lang w:bidi="ar-DZ"/>
        </w:rPr>
        <w:t xml:space="preserve"> </w:t>
      </w:r>
      <w:r w:rsidRPr="00A30F57">
        <w:rPr>
          <w:rFonts w:hint="cs"/>
          <w:rtl/>
          <w:lang w:bidi="ar-DZ"/>
        </w:rPr>
        <w:t>4-8.</w:t>
      </w:r>
    </w:p>
  </w:footnote>
  <w:footnote w:id="9">
    <w:p w:rsidR="00E02647" w:rsidRPr="006E6A17" w:rsidRDefault="00E02647" w:rsidP="006E6A17">
      <w:pPr>
        <w:pStyle w:val="Notedebasdepage"/>
        <w:rPr>
          <w:rFonts w:asciiTheme="majorBidi" w:hAnsiTheme="majorBidi"/>
          <w:szCs w:val="20"/>
          <w:lang w:bidi="ar-DZ"/>
        </w:rPr>
      </w:pPr>
      <w:r>
        <w:rPr>
          <w:rStyle w:val="Appelnotedebasdep"/>
        </w:rPr>
        <w:footnoteRef/>
      </w:r>
      <w:r>
        <w:rPr>
          <w:rtl/>
        </w:rPr>
        <w:t xml:space="preserve"> </w:t>
      </w:r>
      <w:r>
        <w:rPr>
          <w:rFonts w:hint="cs"/>
          <w:rtl/>
          <w:lang w:bidi="ar-DZ"/>
        </w:rPr>
        <w:t xml:space="preserve">محمود رضا فتح الله، </w:t>
      </w:r>
      <w:r>
        <w:rPr>
          <w:rFonts w:ascii="Arial,Bold" w:hint="cs"/>
          <w:sz w:val="24"/>
          <w:rtl/>
          <w:lang w:val="fr-FR" w:eastAsia="fr-FR"/>
        </w:rPr>
        <w:t xml:space="preserve">مرجع </w:t>
      </w:r>
      <w:proofErr w:type="gramStart"/>
      <w:r>
        <w:rPr>
          <w:rFonts w:ascii="Arial,Bold" w:hint="cs"/>
          <w:sz w:val="24"/>
          <w:rtl/>
          <w:lang w:val="fr-FR" w:eastAsia="fr-FR"/>
        </w:rPr>
        <w:t>سابق ،</w:t>
      </w:r>
      <w:proofErr w:type="gramEnd"/>
      <w:r>
        <w:rPr>
          <w:rFonts w:hint="cs"/>
          <w:rtl/>
          <w:lang w:bidi="ar-DZ"/>
        </w:rPr>
        <w:t xml:space="preserve">ص </w:t>
      </w:r>
      <w:r w:rsidRPr="00F17F63">
        <w:rPr>
          <w:rFonts w:asciiTheme="majorBidi" w:hAnsiTheme="majorBidi"/>
          <w:szCs w:val="20"/>
          <w:rtl/>
          <w:lang w:bidi="ar-DZ"/>
        </w:rPr>
        <w:t>13</w:t>
      </w:r>
      <w:r>
        <w:rPr>
          <w:rFonts w:asciiTheme="majorBidi" w:hAnsiTheme="majorBidi" w:hint="cs"/>
          <w:szCs w:val="20"/>
          <w:rtl/>
          <w:lang w:bidi="ar-DZ"/>
        </w:rPr>
        <w:t>.</w:t>
      </w:r>
    </w:p>
  </w:footnote>
  <w:footnote w:id="10">
    <w:p w:rsidR="00E02647" w:rsidRPr="003E2237" w:rsidRDefault="00E02647" w:rsidP="005114EB">
      <w:pPr>
        <w:pStyle w:val="Notedebasdepage"/>
        <w:rPr>
          <w:sz w:val="24"/>
          <w:lang w:val="fr-FR" w:bidi="ar-DZ"/>
        </w:rPr>
      </w:pPr>
      <w:r>
        <w:rPr>
          <w:rStyle w:val="Appelnotedebasdep"/>
        </w:rPr>
        <w:footnoteRef/>
      </w:r>
      <w:r>
        <w:rPr>
          <w:rtl/>
        </w:rPr>
        <w:t xml:space="preserve"> </w:t>
      </w:r>
      <w:r w:rsidRPr="003E2237">
        <w:rPr>
          <w:rFonts w:ascii="Arial,Bold" w:hint="cs"/>
          <w:sz w:val="24"/>
          <w:rtl/>
          <w:lang w:val="fr-FR" w:eastAsia="fr-FR"/>
        </w:rPr>
        <w:t>عابد</w:t>
      </w:r>
      <w:r w:rsidRPr="003E2237">
        <w:rPr>
          <w:rFonts w:ascii="Arial,Bold"/>
          <w:sz w:val="24"/>
          <w:lang w:val="fr-FR" w:eastAsia="fr-FR"/>
        </w:rPr>
        <w:t xml:space="preserve"> </w:t>
      </w:r>
      <w:proofErr w:type="spellStart"/>
      <w:r w:rsidRPr="003E2237">
        <w:rPr>
          <w:rFonts w:ascii="Arial,Bold" w:hint="cs"/>
          <w:sz w:val="24"/>
          <w:rtl/>
          <w:lang w:val="fr-FR" w:eastAsia="fr-FR"/>
        </w:rPr>
        <w:t>العبدلي</w:t>
      </w:r>
      <w:proofErr w:type="spellEnd"/>
      <w:r w:rsidRPr="003E2237">
        <w:rPr>
          <w:rFonts w:ascii="Arial,Bold" w:hint="cs"/>
          <w:sz w:val="24"/>
          <w:rtl/>
          <w:lang w:val="fr-FR" w:eastAsia="fr-FR" w:bidi="ar-DZ"/>
        </w:rPr>
        <w:t>،</w:t>
      </w:r>
      <w:r w:rsidRPr="003E2237">
        <w:rPr>
          <w:rFonts w:ascii="Arial,Bold" w:hint="cs"/>
          <w:sz w:val="24"/>
          <w:rtl/>
          <w:lang w:val="fr-FR" w:eastAsia="fr-FR"/>
        </w:rPr>
        <w:t xml:space="preserve"> </w:t>
      </w:r>
      <w:r>
        <w:rPr>
          <w:rFonts w:ascii="Arial,Bold" w:hint="cs"/>
          <w:sz w:val="24"/>
          <w:rtl/>
          <w:lang w:val="fr-FR" w:eastAsia="fr-FR"/>
        </w:rPr>
        <w:t>مرجع سابق ،</w:t>
      </w:r>
      <w:r w:rsidRPr="003E2237">
        <w:rPr>
          <w:rFonts w:ascii="Arial" w:hAnsi="Arial" w:hint="cs"/>
          <w:sz w:val="24"/>
          <w:rtl/>
          <w:lang w:val="fr-FR" w:eastAsia="fr-FR"/>
        </w:rPr>
        <w:t>ص</w:t>
      </w:r>
      <w:r w:rsidRPr="00F17F63">
        <w:rPr>
          <w:rFonts w:asciiTheme="majorBidi" w:hAnsiTheme="majorBidi"/>
          <w:szCs w:val="20"/>
          <w:rtl/>
          <w:lang w:val="fr-FR" w:eastAsia="fr-FR"/>
        </w:rPr>
        <w:t>5</w:t>
      </w:r>
      <w:r w:rsidRPr="003E2237">
        <w:rPr>
          <w:rFonts w:ascii="Arial" w:hAnsi="Arial" w:hint="cs"/>
          <w:sz w:val="24"/>
          <w:rtl/>
          <w:lang w:val="fr-FR" w:eastAsia="fr-FR"/>
        </w:rPr>
        <w:t>.</w:t>
      </w:r>
    </w:p>
  </w:footnote>
  <w:footnote w:id="11">
    <w:p w:rsidR="00E02647" w:rsidRPr="00B15B7F" w:rsidRDefault="00E02647" w:rsidP="00DE55F2">
      <w:pPr>
        <w:contextualSpacing/>
        <w:jc w:val="both"/>
        <w:rPr>
          <w:rFonts w:cs="Traditional Arabic"/>
        </w:rPr>
      </w:pPr>
      <w:r w:rsidRPr="00B15B7F">
        <w:rPr>
          <w:rStyle w:val="Appelnotedebasdep"/>
          <w:sz w:val="20"/>
          <w:szCs w:val="20"/>
        </w:rPr>
        <w:footnoteRef/>
      </w:r>
      <w:r w:rsidRPr="00B15B7F">
        <w:rPr>
          <w:sz w:val="20"/>
          <w:szCs w:val="20"/>
          <w:rtl/>
        </w:rPr>
        <w:t xml:space="preserve"> </w:t>
      </w:r>
      <w:r w:rsidRPr="00F043D1">
        <w:rPr>
          <w:rFonts w:cs="Traditional Arabic" w:hint="cs"/>
          <w:rtl/>
        </w:rPr>
        <w:t xml:space="preserve">عبد القادر محمد عبد القادر عطية، </w:t>
      </w:r>
      <w:r w:rsidRPr="00DD6769">
        <w:rPr>
          <w:rFonts w:cs="Traditional Arabic" w:hint="cs"/>
          <w:u w:val="single"/>
          <w:rtl/>
        </w:rPr>
        <w:t>النظرية الاقتصادية الكلية</w:t>
      </w:r>
      <w:r w:rsidRPr="00C946BC">
        <w:rPr>
          <w:rFonts w:cs="Traditional Arabic" w:hint="cs"/>
          <w:rtl/>
        </w:rPr>
        <w:t xml:space="preserve">، الدار </w:t>
      </w:r>
      <w:proofErr w:type="gramStart"/>
      <w:r w:rsidRPr="00C946BC">
        <w:rPr>
          <w:rFonts w:cs="Traditional Arabic" w:hint="cs"/>
          <w:rtl/>
        </w:rPr>
        <w:t>الجامعية</w:t>
      </w:r>
      <w:proofErr w:type="gramEnd"/>
      <w:r w:rsidRPr="00C946BC">
        <w:rPr>
          <w:rFonts w:cs="Traditional Arabic" w:hint="cs"/>
          <w:rtl/>
        </w:rPr>
        <w:t xml:space="preserve"> للكتب، الإسكندرية، 1997،  ص145.</w:t>
      </w:r>
    </w:p>
  </w:footnote>
  <w:footnote w:id="12">
    <w:p w:rsidR="00E02647" w:rsidRPr="007D18C0" w:rsidRDefault="00E02647" w:rsidP="00DE55F2">
      <w:pPr>
        <w:pStyle w:val="Notedebasdepage"/>
        <w:bidi w:val="0"/>
        <w:contextualSpacing/>
        <w:rPr>
          <w:lang w:val="fr-FR"/>
        </w:rPr>
      </w:pPr>
      <w:r w:rsidRPr="008C6B31">
        <w:rPr>
          <w:rStyle w:val="Appelnotedebasdep"/>
        </w:rPr>
        <w:footnoteRef/>
      </w:r>
      <w:r w:rsidRPr="0096038F">
        <w:rPr>
          <w:lang w:val="fr-FR"/>
        </w:rPr>
        <w:t xml:space="preserve"> Bernard </w:t>
      </w:r>
      <w:proofErr w:type="spellStart"/>
      <w:proofErr w:type="gramStart"/>
      <w:r w:rsidRPr="0096038F">
        <w:rPr>
          <w:lang w:val="fr-FR"/>
        </w:rPr>
        <w:t>bernier</w:t>
      </w:r>
      <w:proofErr w:type="spellEnd"/>
      <w:r w:rsidRPr="0096038F">
        <w:rPr>
          <w:lang w:val="fr-FR"/>
        </w:rPr>
        <w:t xml:space="preserve"> ,</w:t>
      </w:r>
      <w:proofErr w:type="gramEnd"/>
      <w:r w:rsidRPr="0096038F">
        <w:rPr>
          <w:lang w:val="fr-FR"/>
        </w:rPr>
        <w:t xml:space="preserve"> Henri-Louis </w:t>
      </w:r>
      <w:proofErr w:type="spellStart"/>
      <w:r w:rsidRPr="0096038F">
        <w:rPr>
          <w:lang w:val="fr-FR"/>
        </w:rPr>
        <w:t>Védie</w:t>
      </w:r>
      <w:proofErr w:type="spellEnd"/>
      <w:r w:rsidRPr="0096038F">
        <w:rPr>
          <w:lang w:val="fr-FR"/>
        </w:rPr>
        <w:t xml:space="preserve"> ,</w:t>
      </w:r>
      <w:r w:rsidRPr="00DD6769">
        <w:rPr>
          <w:u w:val="single"/>
          <w:lang w:val="fr-FR"/>
        </w:rPr>
        <w:t>Macroéconomie</w:t>
      </w:r>
      <w:r w:rsidRPr="0096038F">
        <w:rPr>
          <w:lang w:val="fr-FR"/>
        </w:rPr>
        <w:t xml:space="preserve">, </w:t>
      </w:r>
      <w:proofErr w:type="spellStart"/>
      <w:r w:rsidRPr="008C6B31">
        <w:rPr>
          <w:lang w:val="fr-FR"/>
        </w:rPr>
        <w:t>Dunod</w:t>
      </w:r>
      <w:proofErr w:type="spellEnd"/>
      <w:r w:rsidRPr="0096038F">
        <w:rPr>
          <w:lang w:val="fr-FR"/>
        </w:rPr>
        <w:t xml:space="preserve"> ,2eme Edition  ,</w:t>
      </w:r>
      <w:r w:rsidRPr="008C6B31">
        <w:rPr>
          <w:lang w:val="fr-FR"/>
        </w:rPr>
        <w:t>Belgique</w:t>
      </w:r>
      <w:r w:rsidRPr="0096038F">
        <w:rPr>
          <w:lang w:val="fr-FR"/>
        </w:rPr>
        <w:t xml:space="preserve">  , 2004 ,p 118.  </w:t>
      </w:r>
    </w:p>
  </w:footnote>
  <w:footnote w:id="13">
    <w:p w:rsidR="00E02647" w:rsidRDefault="00E02647" w:rsidP="00362C7D">
      <w:pPr>
        <w:pStyle w:val="Notedebasdepage"/>
        <w:bidi w:val="0"/>
      </w:pPr>
      <w:r>
        <w:rPr>
          <w:rStyle w:val="Appelnotedebasdep"/>
        </w:rPr>
        <w:footnoteRef/>
      </w:r>
      <w:r>
        <w:rPr>
          <w:rtl/>
        </w:rPr>
        <w:t xml:space="preserve"> </w:t>
      </w:r>
      <w:r w:rsidRPr="00A24E95">
        <w:rPr>
          <w:rFonts w:cs="Arabic Transparent"/>
          <w:szCs w:val="20"/>
          <w:lang w:bidi="ar-DZ"/>
        </w:rPr>
        <w:t>Paul Krugman, Maurice Obstfeld</w:t>
      </w:r>
      <w:r w:rsidRPr="00A24E95">
        <w:rPr>
          <w:rFonts w:cs="Arabic Transparent"/>
          <w:i/>
          <w:iCs/>
          <w:szCs w:val="20"/>
          <w:u w:val="single"/>
          <w:lang w:bidi="ar-DZ"/>
        </w:rPr>
        <w:t>, Economie Internationale</w:t>
      </w:r>
      <w:r w:rsidRPr="00A24E95">
        <w:rPr>
          <w:rFonts w:cs="Arabic Transparent"/>
          <w:szCs w:val="20"/>
          <w:lang w:bidi="ar-DZ"/>
        </w:rPr>
        <w:t>, Pearson Education, France, 2006, p18</w:t>
      </w:r>
      <w:r>
        <w:rPr>
          <w:rFonts w:cs="Arabic Transparent" w:hint="cs"/>
          <w:szCs w:val="20"/>
          <w:rtl/>
          <w:lang w:val="fr-FR" w:bidi="ar-DZ"/>
        </w:rPr>
        <w:t>2</w:t>
      </w:r>
    </w:p>
  </w:footnote>
  <w:footnote w:id="14">
    <w:p w:rsidR="00E02647" w:rsidRDefault="00E02647" w:rsidP="005114EB">
      <w:pPr>
        <w:pStyle w:val="Notedebasdepage"/>
      </w:pPr>
      <w:r>
        <w:rPr>
          <w:rStyle w:val="Appelnotedebasdep"/>
        </w:rPr>
        <w:footnoteRef/>
      </w:r>
      <w:r>
        <w:rPr>
          <w:rtl/>
        </w:rPr>
        <w:t xml:space="preserve"> </w:t>
      </w:r>
      <w:r>
        <w:rPr>
          <w:rFonts w:hint="cs"/>
          <w:rtl/>
          <w:lang w:bidi="ar-DZ"/>
        </w:rPr>
        <w:t xml:space="preserve">محمود رضا فتح </w:t>
      </w:r>
      <w:proofErr w:type="gramStart"/>
      <w:r>
        <w:rPr>
          <w:rFonts w:hint="cs"/>
          <w:rtl/>
          <w:lang w:bidi="ar-DZ"/>
        </w:rPr>
        <w:t>الله ،</w:t>
      </w:r>
      <w:proofErr w:type="gramEnd"/>
      <w:r>
        <w:rPr>
          <w:rFonts w:hint="cs"/>
          <w:rtl/>
          <w:lang w:bidi="ar-DZ"/>
        </w:rPr>
        <w:t xml:space="preserve">   مرجع سبق ذكره ،ص </w:t>
      </w:r>
      <w:r w:rsidRPr="00DB11B4">
        <w:rPr>
          <w:rFonts w:asciiTheme="majorBidi" w:hAnsiTheme="majorBidi" w:hint="cs"/>
          <w:szCs w:val="20"/>
          <w:rtl/>
          <w:lang w:bidi="ar-DZ"/>
        </w:rPr>
        <w:t>15</w:t>
      </w:r>
      <w:r>
        <w:rPr>
          <w:rFonts w:asciiTheme="majorBidi" w:hAnsiTheme="majorBidi" w:hint="cs"/>
          <w:szCs w:val="20"/>
          <w:rtl/>
          <w:lang w:bidi="ar-DZ"/>
        </w:rPr>
        <w:t>.</w:t>
      </w:r>
    </w:p>
  </w:footnote>
  <w:footnote w:id="15">
    <w:p w:rsidR="00E02647" w:rsidRDefault="00E02647" w:rsidP="00C14942">
      <w:pPr>
        <w:pStyle w:val="Notedebasdepage"/>
      </w:pPr>
      <w:r>
        <w:rPr>
          <w:rStyle w:val="Appelnotedebasdep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 xml:space="preserve">محمد نجيب غزالي خياط، </w:t>
      </w:r>
      <w:r w:rsidRPr="00DD6769">
        <w:rPr>
          <w:rFonts w:hint="cs"/>
          <w:u w:val="single"/>
          <w:rtl/>
        </w:rPr>
        <w:t>تقدير دالة الطلب  على واردات المملكة العربية السعودية (</w:t>
      </w:r>
      <w:r w:rsidRPr="00DD6769">
        <w:rPr>
          <w:rFonts w:hint="cs"/>
          <w:szCs w:val="20"/>
          <w:u w:val="single"/>
          <w:rtl/>
        </w:rPr>
        <w:t>1969</w:t>
      </w:r>
      <w:r w:rsidRPr="00DD6769">
        <w:rPr>
          <w:rFonts w:hint="cs"/>
          <w:u w:val="single"/>
          <w:rtl/>
        </w:rPr>
        <w:t xml:space="preserve"> - </w:t>
      </w:r>
      <w:r w:rsidRPr="00DD6769">
        <w:rPr>
          <w:rFonts w:hint="cs"/>
          <w:szCs w:val="20"/>
          <w:u w:val="single"/>
          <w:rtl/>
        </w:rPr>
        <w:t>1997</w:t>
      </w:r>
      <w:r>
        <w:rPr>
          <w:rFonts w:hint="cs"/>
          <w:rtl/>
        </w:rPr>
        <w:t>)، مجلة جامعة الملك عبد العزيز</w:t>
      </w:r>
      <w:r>
        <w:rPr>
          <w:rFonts w:cs="Times New Roman"/>
          <w:rtl/>
        </w:rPr>
        <w:t>:</w:t>
      </w:r>
      <w:r>
        <w:rPr>
          <w:rFonts w:hint="cs"/>
          <w:rtl/>
        </w:rPr>
        <w:t xml:space="preserve"> الاقتصاد و الإدارة، المجلد </w:t>
      </w:r>
      <w:r w:rsidRPr="00D624DF">
        <w:rPr>
          <w:rFonts w:hint="cs"/>
          <w:szCs w:val="20"/>
          <w:rtl/>
        </w:rPr>
        <w:t>14</w:t>
      </w:r>
      <w:r>
        <w:rPr>
          <w:rFonts w:hint="cs"/>
          <w:rtl/>
        </w:rPr>
        <w:t xml:space="preserve"> ، العدد </w:t>
      </w:r>
      <w:r w:rsidRPr="00D624DF">
        <w:rPr>
          <w:rFonts w:hint="cs"/>
          <w:szCs w:val="20"/>
          <w:rtl/>
        </w:rPr>
        <w:t>02</w:t>
      </w:r>
      <w:r>
        <w:rPr>
          <w:rFonts w:hint="cs"/>
          <w:rtl/>
        </w:rPr>
        <w:t xml:space="preserve"> ، سنة </w:t>
      </w:r>
      <w:r w:rsidRPr="00D624DF">
        <w:rPr>
          <w:rFonts w:hint="cs"/>
          <w:szCs w:val="20"/>
          <w:rtl/>
        </w:rPr>
        <w:t>2000</w:t>
      </w:r>
      <w:r>
        <w:rPr>
          <w:rFonts w:hint="cs"/>
          <w:rtl/>
        </w:rPr>
        <w:t xml:space="preserve"> ، ص </w:t>
      </w:r>
      <w:r w:rsidRPr="00D624DF">
        <w:rPr>
          <w:rFonts w:hint="cs"/>
          <w:szCs w:val="20"/>
          <w:rtl/>
        </w:rPr>
        <w:t>6</w:t>
      </w:r>
    </w:p>
  </w:footnote>
  <w:footnote w:id="16">
    <w:p w:rsidR="00E02647" w:rsidRPr="00C70F0C" w:rsidRDefault="00E02647" w:rsidP="0082612C">
      <w:pPr>
        <w:pStyle w:val="Notedebasdepage"/>
        <w:rPr>
          <w:sz w:val="24"/>
        </w:rPr>
      </w:pPr>
      <w:r w:rsidRPr="0082612C">
        <w:rPr>
          <w:rStyle w:val="Appelnotedebasdep"/>
          <w:rtl/>
        </w:rPr>
        <w:sym w:font="Symbol" w:char="F02A"/>
      </w:r>
      <w:proofErr w:type="gramStart"/>
      <w:r w:rsidRPr="00CE26F2">
        <w:rPr>
          <w:rFonts w:hint="cs"/>
          <w:rtl/>
        </w:rPr>
        <w:t>يعبر</w:t>
      </w:r>
      <w:proofErr w:type="gramEnd"/>
      <w:r w:rsidRPr="00CE26F2">
        <w:rPr>
          <w:rFonts w:hint="cs"/>
          <w:rtl/>
        </w:rPr>
        <w:t xml:space="preserve"> سعر الصرف الحقيقي</w:t>
      </w:r>
      <w:r w:rsidRPr="00CE26F2">
        <w:rPr>
          <w:rFonts w:hint="cs"/>
          <w:shadow/>
          <w:sz w:val="24"/>
          <w:rtl/>
          <w:lang w:bidi="ar-DZ"/>
        </w:rPr>
        <w:t xml:space="preserve"> </w:t>
      </w:r>
      <w:r w:rsidRPr="00CE26F2">
        <w:rPr>
          <w:rFonts w:hint="cs"/>
          <w:sz w:val="24"/>
          <w:rtl/>
          <w:lang w:bidi="ar-DZ"/>
        </w:rPr>
        <w:t>عن القدرة الحقيقية لمبلغ من العملة المحلية على اقتناء كميات من السلع و الخدمات في السوق الأجنبي، ويتمثل في( سعر الصرف الاسمي</w:t>
      </w:r>
      <w:r w:rsidRPr="00CE26F2">
        <w:rPr>
          <w:sz w:val="24"/>
          <w:rtl/>
          <w:lang w:bidi="ar-DZ"/>
        </w:rPr>
        <w:t>×</w:t>
      </w:r>
      <w:r w:rsidRPr="00CE26F2">
        <w:rPr>
          <w:rFonts w:hint="cs"/>
          <w:sz w:val="24"/>
          <w:rtl/>
          <w:lang w:bidi="ar-DZ"/>
        </w:rPr>
        <w:t xml:space="preserve"> مؤشر الأسعار الأجنبية) / مؤشر الأسعار المحلية</w:t>
      </w:r>
      <w:r>
        <w:rPr>
          <w:rFonts w:cs="Arabic Transparent" w:hint="cs"/>
          <w:sz w:val="24"/>
          <w:rtl/>
          <w:lang w:bidi="ar-DZ"/>
        </w:rPr>
        <w:t>.</w:t>
      </w:r>
    </w:p>
  </w:footnote>
  <w:footnote w:id="17">
    <w:p w:rsidR="00E02647" w:rsidRPr="007D18C0" w:rsidRDefault="00E02647" w:rsidP="004C0362">
      <w:pPr>
        <w:pStyle w:val="Notedebasdepage"/>
        <w:bidi w:val="0"/>
        <w:rPr>
          <w:lang w:val="fr-FR"/>
        </w:rPr>
      </w:pPr>
      <w:r>
        <w:rPr>
          <w:rStyle w:val="Appelnotedebasdep"/>
        </w:rPr>
        <w:footnoteRef/>
      </w:r>
      <w:r>
        <w:rPr>
          <w:rtl/>
        </w:rPr>
        <w:t xml:space="preserve"> </w:t>
      </w:r>
      <w:r w:rsidRPr="007D18C0">
        <w:rPr>
          <w:lang w:val="fr-FR"/>
        </w:rPr>
        <w:t xml:space="preserve">Jean </w:t>
      </w:r>
      <w:proofErr w:type="gramStart"/>
      <w:r w:rsidRPr="007D18C0">
        <w:rPr>
          <w:lang w:val="fr-FR"/>
        </w:rPr>
        <w:t>Claude ,</w:t>
      </w:r>
      <w:proofErr w:type="spellStart"/>
      <w:r w:rsidRPr="007D18C0">
        <w:rPr>
          <w:lang w:val="fr-FR"/>
        </w:rPr>
        <w:t>Verez</w:t>
      </w:r>
      <w:proofErr w:type="spellEnd"/>
      <w:proofErr w:type="gramEnd"/>
      <w:r w:rsidRPr="007D18C0">
        <w:rPr>
          <w:lang w:val="fr-FR"/>
        </w:rPr>
        <w:t xml:space="preserve"> </w:t>
      </w:r>
      <w:proofErr w:type="spellStart"/>
      <w:r w:rsidRPr="007D18C0">
        <w:rPr>
          <w:lang w:val="fr-FR"/>
        </w:rPr>
        <w:t>Sobry</w:t>
      </w:r>
      <w:proofErr w:type="spellEnd"/>
      <w:r w:rsidRPr="007D18C0">
        <w:rPr>
          <w:lang w:val="fr-FR"/>
        </w:rPr>
        <w:t xml:space="preserve"> , </w:t>
      </w:r>
      <w:r w:rsidRPr="007D18C0">
        <w:rPr>
          <w:i/>
          <w:iCs/>
          <w:u w:val="single"/>
          <w:lang w:val="fr-FR"/>
        </w:rPr>
        <w:t>Elément de la macroéconomie</w:t>
      </w:r>
      <w:r w:rsidRPr="007D18C0">
        <w:rPr>
          <w:lang w:val="fr-FR"/>
        </w:rPr>
        <w:t>, Ellipses Edition, France  , 1996,p139.</w:t>
      </w:r>
    </w:p>
  </w:footnote>
  <w:footnote w:id="18">
    <w:p w:rsidR="00E02647" w:rsidRPr="00AC7136" w:rsidRDefault="00E02647" w:rsidP="00A428A6">
      <w:pPr>
        <w:pStyle w:val="Notedebasdepage"/>
        <w:bidi w:val="0"/>
        <w:rPr>
          <w:lang w:val="fr-FR" w:bidi="ar-DZ"/>
        </w:rPr>
      </w:pPr>
      <w:r>
        <w:rPr>
          <w:rStyle w:val="Appelnotedebasdep"/>
        </w:rPr>
        <w:footnoteRef/>
      </w:r>
      <w:r>
        <w:rPr>
          <w:rtl/>
        </w:rPr>
        <w:t xml:space="preserve"> </w:t>
      </w:r>
      <w:r w:rsidRPr="00AC7136">
        <w:rPr>
          <w:lang w:val="fr-FR" w:bidi="ar-DZ"/>
        </w:rPr>
        <w:t xml:space="preserve">Olivier Blanchard, Daniel Cohen, </w:t>
      </w:r>
      <w:r w:rsidRPr="00CE26F2">
        <w:rPr>
          <w:i/>
          <w:iCs/>
          <w:u w:val="single"/>
          <w:lang w:val="fr-FR" w:bidi="ar-DZ"/>
        </w:rPr>
        <w:t>Macroéconomie</w:t>
      </w:r>
      <w:r w:rsidRPr="00AC7136">
        <w:rPr>
          <w:lang w:val="fr-FR" w:bidi="ar-DZ"/>
        </w:rPr>
        <w:t>, Pearson Education, France, 2001, p331.</w:t>
      </w:r>
    </w:p>
  </w:footnote>
  <w:footnote w:id="19">
    <w:p w:rsidR="00E02647" w:rsidRPr="00206108" w:rsidRDefault="00E02647" w:rsidP="00206108">
      <w:pPr>
        <w:pStyle w:val="Notedebasdepage"/>
        <w:bidi w:val="0"/>
        <w:rPr>
          <w:lang w:val="fr-FR"/>
        </w:rPr>
      </w:pPr>
      <w:r>
        <w:rPr>
          <w:rStyle w:val="Appelnotedebasdep"/>
        </w:rPr>
        <w:footnoteRef/>
      </w:r>
      <w:r>
        <w:rPr>
          <w:rtl/>
        </w:rPr>
        <w:t xml:space="preserve"> </w:t>
      </w:r>
      <w:r w:rsidRPr="00AC7136">
        <w:rPr>
          <w:rFonts w:cs="Arabic Transparent"/>
          <w:szCs w:val="20"/>
          <w:lang w:val="fr-FR" w:bidi="ar-DZ"/>
        </w:rPr>
        <w:t xml:space="preserve">Paul </w:t>
      </w:r>
      <w:proofErr w:type="spellStart"/>
      <w:r w:rsidRPr="00AC7136">
        <w:rPr>
          <w:rFonts w:cs="Arabic Transparent"/>
          <w:szCs w:val="20"/>
          <w:lang w:val="fr-FR" w:bidi="ar-DZ"/>
        </w:rPr>
        <w:t>Krugman</w:t>
      </w:r>
      <w:proofErr w:type="spellEnd"/>
      <w:r w:rsidRPr="00AC7136">
        <w:rPr>
          <w:rFonts w:cs="Arabic Transparent"/>
          <w:szCs w:val="20"/>
          <w:lang w:val="fr-FR" w:bidi="ar-DZ"/>
        </w:rPr>
        <w:t xml:space="preserve">, Maurice </w:t>
      </w:r>
      <w:proofErr w:type="spellStart"/>
      <w:r w:rsidRPr="00AC7136">
        <w:rPr>
          <w:rFonts w:cs="Arabic Transparent"/>
          <w:szCs w:val="20"/>
          <w:lang w:val="fr-FR" w:bidi="ar-DZ"/>
        </w:rPr>
        <w:t>Obstfeld</w:t>
      </w:r>
      <w:proofErr w:type="spellEnd"/>
      <w:r w:rsidRPr="00AC7136">
        <w:rPr>
          <w:rFonts w:cs="Arabic Transparent"/>
          <w:szCs w:val="20"/>
          <w:lang w:val="fr-FR" w:bidi="ar-DZ"/>
        </w:rPr>
        <w:t xml:space="preserve">, op </w:t>
      </w:r>
      <w:proofErr w:type="spellStart"/>
      <w:proofErr w:type="gramStart"/>
      <w:r w:rsidRPr="00AC7136">
        <w:rPr>
          <w:rFonts w:cs="Arabic Transparent"/>
          <w:szCs w:val="20"/>
          <w:lang w:val="fr-FR" w:bidi="ar-DZ"/>
        </w:rPr>
        <w:t>cit</w:t>
      </w:r>
      <w:proofErr w:type="spellEnd"/>
      <w:r w:rsidRPr="00AC7136">
        <w:rPr>
          <w:rFonts w:cs="Arabic Transparent"/>
          <w:szCs w:val="20"/>
          <w:lang w:val="fr-FR" w:bidi="ar-DZ"/>
        </w:rPr>
        <w:t xml:space="preserve"> ,p484</w:t>
      </w:r>
      <w:proofErr w:type="gramEnd"/>
      <w:r w:rsidRPr="00AC7136">
        <w:rPr>
          <w:rFonts w:cs="Arabic Transparent"/>
          <w:szCs w:val="20"/>
          <w:lang w:val="fr-FR" w:bidi="ar-DZ"/>
        </w:rPr>
        <w:t>.</w:t>
      </w:r>
    </w:p>
  </w:footnote>
  <w:footnote w:id="20">
    <w:p w:rsidR="00E02647" w:rsidRPr="00AC7136" w:rsidRDefault="00E02647" w:rsidP="00C14942">
      <w:pPr>
        <w:pStyle w:val="Notedebasdepage"/>
        <w:rPr>
          <w:lang w:val="fr-FR"/>
        </w:rPr>
      </w:pPr>
      <w:r>
        <w:rPr>
          <w:rStyle w:val="Appelnotedebasdep"/>
        </w:rPr>
        <w:footnoteRef/>
      </w:r>
      <w:r>
        <w:rPr>
          <w:rtl/>
        </w:rPr>
        <w:t xml:space="preserve"> </w:t>
      </w:r>
      <w:r w:rsidRPr="003A0909">
        <w:rPr>
          <w:rFonts w:hint="cs"/>
          <w:rtl/>
          <w:lang w:val="en-GB" w:bidi="ar-DZ"/>
        </w:rPr>
        <w:t xml:space="preserve">رمزي زكي: </w:t>
      </w:r>
      <w:r w:rsidRPr="00095FCB">
        <w:rPr>
          <w:rFonts w:hint="cs"/>
          <w:i/>
          <w:iCs/>
          <w:u w:val="single"/>
          <w:rtl/>
          <w:lang w:val="en-GB" w:bidi="ar-DZ"/>
        </w:rPr>
        <w:t>الاحتياطيات الدولية</w:t>
      </w:r>
      <w:r w:rsidRPr="003A0909">
        <w:rPr>
          <w:rFonts w:hint="cs"/>
          <w:rtl/>
          <w:lang w:val="en-GB" w:bidi="ar-DZ"/>
        </w:rPr>
        <w:t xml:space="preserve">، دار المستقبل العربي، </w:t>
      </w:r>
      <w:r w:rsidRPr="003A0909">
        <w:rPr>
          <w:rFonts w:hint="cs"/>
          <w:szCs w:val="20"/>
          <w:rtl/>
          <w:lang w:val="en-GB" w:bidi="ar-DZ"/>
        </w:rPr>
        <w:t>1994</w:t>
      </w:r>
      <w:r w:rsidRPr="003A0909">
        <w:rPr>
          <w:rFonts w:hint="cs"/>
          <w:rtl/>
          <w:lang w:val="en-GB" w:bidi="ar-DZ"/>
        </w:rPr>
        <w:t xml:space="preserve">، </w:t>
      </w:r>
      <w:r w:rsidRPr="00B24035">
        <w:rPr>
          <w:rFonts w:hint="cs"/>
          <w:sz w:val="24"/>
          <w:rtl/>
          <w:lang w:val="en-GB" w:bidi="ar-DZ"/>
        </w:rPr>
        <w:t>ص</w:t>
      </w:r>
      <w:r>
        <w:rPr>
          <w:rFonts w:hint="cs"/>
          <w:szCs w:val="20"/>
          <w:rtl/>
          <w:lang w:val="en-GB" w:bidi="ar-DZ"/>
        </w:rPr>
        <w:t xml:space="preserve"> </w:t>
      </w:r>
      <w:r w:rsidRPr="00B24035">
        <w:rPr>
          <w:rFonts w:hint="cs"/>
          <w:szCs w:val="20"/>
          <w:rtl/>
          <w:lang w:val="en-GB" w:bidi="ar-DZ"/>
        </w:rPr>
        <w:t>100</w:t>
      </w:r>
      <w:r>
        <w:rPr>
          <w:rFonts w:hint="cs"/>
          <w:szCs w:val="20"/>
          <w:rtl/>
          <w:lang w:val="en-GB" w:bidi="ar-DZ"/>
        </w:rPr>
        <w:t>.</w:t>
      </w:r>
    </w:p>
  </w:footnote>
  <w:footnote w:id="21">
    <w:p w:rsidR="00E02647" w:rsidRPr="00CE26F2" w:rsidRDefault="00E02647" w:rsidP="00AB7C70">
      <w:pPr>
        <w:pStyle w:val="Notedebasdepage"/>
      </w:pPr>
      <w:r>
        <w:rPr>
          <w:rStyle w:val="Appelnotedebasdep"/>
        </w:rPr>
        <w:footnoteRef/>
      </w:r>
      <w:r>
        <w:rPr>
          <w:rtl/>
        </w:rPr>
        <w:t xml:space="preserve"> </w:t>
      </w:r>
      <w:proofErr w:type="spellStart"/>
      <w:r w:rsidRPr="00CE26F2">
        <w:rPr>
          <w:rFonts w:hint="cs"/>
          <w:rtl/>
          <w:lang w:bidi="ar-DZ"/>
        </w:rPr>
        <w:t>زايري</w:t>
      </w:r>
      <w:proofErr w:type="spellEnd"/>
      <w:r w:rsidRPr="00CE26F2">
        <w:rPr>
          <w:rFonts w:hint="cs"/>
          <w:rtl/>
          <w:lang w:bidi="ar-DZ"/>
        </w:rPr>
        <w:t xml:space="preserve"> </w:t>
      </w:r>
      <w:proofErr w:type="spellStart"/>
      <w:r w:rsidRPr="00CE26F2">
        <w:rPr>
          <w:rFonts w:hint="cs"/>
          <w:rtl/>
          <w:lang w:bidi="ar-DZ"/>
        </w:rPr>
        <w:t>بلقاسم</w:t>
      </w:r>
      <w:proofErr w:type="spellEnd"/>
      <w:r w:rsidRPr="00CE26F2">
        <w:rPr>
          <w:rFonts w:hint="cs"/>
          <w:rtl/>
          <w:lang w:bidi="ar-DZ"/>
        </w:rPr>
        <w:t xml:space="preserve"> ، </w:t>
      </w:r>
      <w:r w:rsidRPr="00CE26F2">
        <w:rPr>
          <w:rFonts w:hint="cs"/>
          <w:i/>
          <w:iCs/>
          <w:u w:val="single"/>
          <w:rtl/>
          <w:lang w:bidi="ar-DZ"/>
        </w:rPr>
        <w:t>إدارة احتياطات الصرف و تمويل التنمية في الجزائر</w:t>
      </w:r>
      <w:r w:rsidRPr="00CE26F2">
        <w:rPr>
          <w:rFonts w:hint="cs"/>
          <w:rtl/>
          <w:lang w:bidi="ar-DZ"/>
        </w:rPr>
        <w:t xml:space="preserve"> ، مجلة بحوث </w:t>
      </w:r>
      <w:proofErr w:type="spellStart"/>
      <w:r w:rsidRPr="00CE26F2">
        <w:rPr>
          <w:rFonts w:hint="cs"/>
          <w:rtl/>
          <w:lang w:bidi="ar-DZ"/>
        </w:rPr>
        <w:t>إقتصادية</w:t>
      </w:r>
      <w:proofErr w:type="spellEnd"/>
      <w:r w:rsidRPr="00CE26F2">
        <w:rPr>
          <w:rFonts w:hint="cs"/>
          <w:rtl/>
          <w:lang w:bidi="ar-DZ"/>
        </w:rPr>
        <w:t xml:space="preserve"> عربية، العدد</w:t>
      </w:r>
      <w:r>
        <w:rPr>
          <w:rFonts w:hint="cs"/>
          <w:rtl/>
          <w:lang w:bidi="ar-DZ"/>
        </w:rPr>
        <w:t xml:space="preserve"> 41، </w:t>
      </w:r>
      <w:r w:rsidRPr="00CE26F2">
        <w:rPr>
          <w:rFonts w:hint="cs"/>
          <w:rtl/>
          <w:lang w:bidi="ar-DZ"/>
        </w:rPr>
        <w:t xml:space="preserve"> شتاء 2008، ص21</w:t>
      </w:r>
      <w:r>
        <w:rPr>
          <w:rFonts w:hint="cs"/>
          <w:rtl/>
          <w:lang w:bidi="ar-DZ"/>
        </w:rPr>
        <w:t>.</w:t>
      </w:r>
    </w:p>
  </w:footnote>
  <w:footnote w:id="22">
    <w:p w:rsidR="00E02647" w:rsidRDefault="00E02647" w:rsidP="00487374">
      <w:pPr>
        <w:pStyle w:val="Notedebasdepage"/>
      </w:pPr>
      <w:r>
        <w:rPr>
          <w:rStyle w:val="Appelnotedebasdep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 xml:space="preserve">عبد القادر محمد عبد القادر عطية، </w:t>
      </w:r>
      <w:proofErr w:type="gramStart"/>
      <w:r>
        <w:rPr>
          <w:rFonts w:hint="cs"/>
          <w:rtl/>
        </w:rPr>
        <w:t>مرجع</w:t>
      </w:r>
      <w:proofErr w:type="gramEnd"/>
      <w:r>
        <w:rPr>
          <w:rFonts w:hint="cs"/>
          <w:rtl/>
        </w:rPr>
        <w:t xml:space="preserve"> سابق، </w:t>
      </w:r>
      <w:r w:rsidRPr="005E5D06">
        <w:rPr>
          <w:rFonts w:hint="cs"/>
          <w:sz w:val="24"/>
          <w:rtl/>
        </w:rPr>
        <w:t>ص</w:t>
      </w:r>
      <w:r w:rsidRPr="005E5D06">
        <w:rPr>
          <w:rFonts w:hint="cs"/>
          <w:szCs w:val="20"/>
          <w:rtl/>
        </w:rPr>
        <w:t>147</w:t>
      </w:r>
      <w:r>
        <w:rPr>
          <w:rFonts w:hint="cs"/>
          <w:szCs w:val="20"/>
          <w:rtl/>
        </w:rPr>
        <w:t>.</w:t>
      </w:r>
    </w:p>
  </w:footnote>
  <w:footnote w:id="23">
    <w:p w:rsidR="00E02647" w:rsidRDefault="00E02647" w:rsidP="00340AFE">
      <w:pPr>
        <w:pStyle w:val="Notedebasdepage"/>
        <w:rPr>
          <w:lang w:bidi="ar-DZ"/>
        </w:rPr>
      </w:pPr>
      <w:r>
        <w:rPr>
          <w:rStyle w:val="Appelnotedebasdep"/>
        </w:rPr>
        <w:footnoteRef/>
      </w:r>
      <w:r>
        <w:rPr>
          <w:rtl/>
        </w:rPr>
        <w:t xml:space="preserve"> </w:t>
      </w:r>
      <w:proofErr w:type="spellStart"/>
      <w:r>
        <w:rPr>
          <w:rFonts w:hint="cs"/>
          <w:rtl/>
          <w:lang w:bidi="ar-DZ"/>
        </w:rPr>
        <w:t>زايري</w:t>
      </w:r>
      <w:proofErr w:type="spellEnd"/>
      <w:r>
        <w:rPr>
          <w:rFonts w:hint="cs"/>
          <w:rtl/>
          <w:lang w:bidi="ar-DZ"/>
        </w:rPr>
        <w:t xml:space="preserve"> </w:t>
      </w:r>
      <w:proofErr w:type="spellStart"/>
      <w:r>
        <w:rPr>
          <w:rFonts w:hint="cs"/>
          <w:rtl/>
          <w:lang w:bidi="ar-DZ"/>
        </w:rPr>
        <w:t>بلقاسم</w:t>
      </w:r>
      <w:proofErr w:type="spellEnd"/>
      <w:r>
        <w:rPr>
          <w:rFonts w:hint="cs"/>
          <w:rtl/>
          <w:lang w:bidi="ar-DZ"/>
        </w:rPr>
        <w:t xml:space="preserve">، </w:t>
      </w:r>
      <w:r w:rsidRPr="00BF3AB7">
        <w:rPr>
          <w:rFonts w:hint="cs"/>
          <w:i/>
          <w:iCs/>
          <w:u w:val="single"/>
          <w:rtl/>
          <w:lang w:bidi="ar-DZ"/>
        </w:rPr>
        <w:t xml:space="preserve">اقتصاديات التجارة الدولية ( نماذج نظرية و تمارين) </w:t>
      </w:r>
      <w:r>
        <w:rPr>
          <w:rFonts w:hint="cs"/>
          <w:rtl/>
          <w:lang w:bidi="ar-DZ"/>
        </w:rPr>
        <w:t>،دار الأديب للنشر و التوزيع ،</w:t>
      </w:r>
      <w:r w:rsidRPr="00340AFE">
        <w:rPr>
          <w:rFonts w:hint="cs"/>
          <w:rtl/>
          <w:lang w:bidi="ar-DZ"/>
        </w:rPr>
        <w:t xml:space="preserve"> </w:t>
      </w:r>
      <w:r>
        <w:rPr>
          <w:rFonts w:hint="cs"/>
          <w:rtl/>
          <w:lang w:bidi="ar-DZ"/>
        </w:rPr>
        <w:t>الجزائر ،</w:t>
      </w:r>
      <w:r w:rsidRPr="00652DF1">
        <w:rPr>
          <w:rFonts w:hint="cs"/>
          <w:szCs w:val="20"/>
          <w:rtl/>
          <w:lang w:bidi="ar-DZ"/>
        </w:rPr>
        <w:t>2006</w:t>
      </w:r>
      <w:r>
        <w:rPr>
          <w:rFonts w:hint="cs"/>
          <w:rtl/>
          <w:lang w:bidi="ar-DZ"/>
        </w:rPr>
        <w:t>، ص</w:t>
      </w:r>
      <w:r w:rsidRPr="00652DF1">
        <w:rPr>
          <w:rFonts w:hint="cs"/>
          <w:szCs w:val="20"/>
          <w:rtl/>
          <w:lang w:bidi="ar-DZ"/>
        </w:rPr>
        <w:t>272</w:t>
      </w:r>
      <w:r>
        <w:rPr>
          <w:rFonts w:hint="cs"/>
          <w:rtl/>
          <w:lang w:bidi="ar-DZ"/>
        </w:rPr>
        <w:t>.</w:t>
      </w:r>
    </w:p>
  </w:footnote>
  <w:footnote w:id="24">
    <w:p w:rsidR="00E02647" w:rsidRDefault="00E02647" w:rsidP="00F01806">
      <w:pPr>
        <w:pStyle w:val="Notedebasdepage"/>
      </w:pPr>
      <w:r w:rsidRPr="00F01806">
        <w:rPr>
          <w:rStyle w:val="Appelnotedebasdep"/>
        </w:rPr>
        <w:footnoteRef/>
      </w:r>
      <w:r w:rsidRPr="00F01806">
        <w:rPr>
          <w:rtl/>
        </w:rPr>
        <w:t xml:space="preserve"> </w:t>
      </w:r>
      <w:r>
        <w:rPr>
          <w:rFonts w:hint="cs"/>
          <w:rtl/>
        </w:rPr>
        <w:t xml:space="preserve">السيد محمد </w:t>
      </w:r>
      <w:proofErr w:type="spellStart"/>
      <w:r>
        <w:rPr>
          <w:rFonts w:hint="cs"/>
          <w:rtl/>
        </w:rPr>
        <w:t>السريتي</w:t>
      </w:r>
      <w:proofErr w:type="spellEnd"/>
      <w:r>
        <w:rPr>
          <w:rFonts w:hint="cs"/>
          <w:rtl/>
        </w:rPr>
        <w:t>،على عبد الوهاب نجا،</w:t>
      </w:r>
      <w:r w:rsidRPr="004724DF">
        <w:rPr>
          <w:rFonts w:hint="cs"/>
          <w:i/>
          <w:iCs/>
          <w:u w:val="single"/>
          <w:rtl/>
        </w:rPr>
        <w:t>مبادئ الاقتصاد الكلي</w:t>
      </w:r>
      <w:r>
        <w:rPr>
          <w:rFonts w:hint="cs"/>
          <w:rtl/>
        </w:rPr>
        <w:t xml:space="preserve">، مؤسسة رؤية للطباعة و النشر و التوزيع ، الطبعة الأولى ،الإسكندرية، </w:t>
      </w:r>
      <w:r w:rsidRPr="004940BB">
        <w:rPr>
          <w:rFonts w:hint="cs"/>
          <w:szCs w:val="20"/>
          <w:rtl/>
        </w:rPr>
        <w:t>2008</w:t>
      </w:r>
      <w:r>
        <w:rPr>
          <w:rFonts w:hint="cs"/>
          <w:rtl/>
        </w:rPr>
        <w:t>،ص364.</w:t>
      </w:r>
    </w:p>
  </w:footnote>
  <w:footnote w:id="25">
    <w:p w:rsidR="00E02647" w:rsidRPr="00432DC6" w:rsidRDefault="00E02647">
      <w:pPr>
        <w:pStyle w:val="Notedebasdepage"/>
        <w:rPr>
          <w:szCs w:val="20"/>
        </w:rPr>
      </w:pPr>
      <w:r>
        <w:rPr>
          <w:rStyle w:val="Appelnotedebasdep"/>
        </w:rPr>
        <w:footnoteRef/>
      </w:r>
      <w:r>
        <w:rPr>
          <w:rtl/>
        </w:rPr>
        <w:t xml:space="preserve"> </w:t>
      </w:r>
      <w:proofErr w:type="spellStart"/>
      <w:r>
        <w:rPr>
          <w:rFonts w:hint="cs"/>
          <w:rtl/>
        </w:rPr>
        <w:t>حشماوى</w:t>
      </w:r>
      <w:proofErr w:type="spellEnd"/>
      <w:r>
        <w:rPr>
          <w:rFonts w:hint="cs"/>
          <w:rtl/>
        </w:rPr>
        <w:t xml:space="preserve"> محمد، </w:t>
      </w:r>
      <w:r w:rsidRPr="00FF4DC0">
        <w:rPr>
          <w:rFonts w:hint="cs"/>
          <w:i/>
          <w:iCs/>
          <w:u w:val="single"/>
          <w:rtl/>
        </w:rPr>
        <w:t>الاتجاهات الجديدة للتجارة الدولية في ظل العولمة الاقتصادية</w:t>
      </w:r>
      <w:r>
        <w:rPr>
          <w:rFonts w:hint="cs"/>
          <w:rtl/>
        </w:rPr>
        <w:t xml:space="preserve"> ،</w:t>
      </w:r>
      <w:r w:rsidRPr="00432DC6">
        <w:rPr>
          <w:rFonts w:hint="cs"/>
          <w:rtl/>
          <w:lang w:bidi="ar-DZ"/>
        </w:rPr>
        <w:t xml:space="preserve"> </w:t>
      </w:r>
      <w:r w:rsidRPr="00912D9A">
        <w:rPr>
          <w:rFonts w:hint="cs"/>
          <w:rtl/>
          <w:lang w:bidi="ar-DZ"/>
        </w:rPr>
        <w:t>دكتوراه دولة في العلوم الاقتصادية</w:t>
      </w:r>
      <w:r>
        <w:rPr>
          <w:rFonts w:hint="cs"/>
          <w:rtl/>
          <w:lang w:bidi="ar-DZ"/>
        </w:rPr>
        <w:t>،جامعة الجزائر،</w:t>
      </w:r>
      <w:r w:rsidRPr="00432DC6">
        <w:rPr>
          <w:rFonts w:hint="cs"/>
          <w:szCs w:val="20"/>
          <w:rtl/>
          <w:lang w:bidi="ar-DZ"/>
        </w:rPr>
        <w:t>2006</w:t>
      </w:r>
      <w:r>
        <w:rPr>
          <w:rFonts w:hint="cs"/>
          <w:rtl/>
          <w:lang w:bidi="ar-DZ"/>
        </w:rPr>
        <w:t>،</w:t>
      </w:r>
      <w:r w:rsidRPr="00CC12AB">
        <w:rPr>
          <w:rFonts w:hint="cs"/>
          <w:sz w:val="24"/>
          <w:rtl/>
          <w:lang w:bidi="ar-DZ"/>
        </w:rPr>
        <w:t>ص</w:t>
      </w:r>
      <w:r w:rsidRPr="00CC12AB">
        <w:rPr>
          <w:rFonts w:hint="cs"/>
          <w:szCs w:val="20"/>
          <w:rtl/>
          <w:lang w:bidi="ar-DZ"/>
        </w:rPr>
        <w:t>56</w:t>
      </w:r>
    </w:p>
  </w:footnote>
  <w:footnote w:id="26">
    <w:p w:rsidR="00E02647" w:rsidRPr="0032087C" w:rsidRDefault="00E02647" w:rsidP="00084C15">
      <w:pPr>
        <w:pStyle w:val="Notedebasdepage"/>
        <w:jc w:val="both"/>
      </w:pPr>
      <w:r w:rsidRPr="00AA55BF">
        <w:rPr>
          <w:rStyle w:val="Appelnotedebasdep"/>
          <w:rtl/>
        </w:rPr>
        <w:sym w:font="Symbol" w:char="F02A"/>
      </w:r>
      <w:r>
        <w:rPr>
          <w:rtl/>
        </w:rPr>
        <w:t xml:space="preserve"> </w:t>
      </w:r>
      <w:proofErr w:type="gramStart"/>
      <w:r w:rsidRPr="00CE26F2">
        <w:rPr>
          <w:rFonts w:hint="cs"/>
          <w:rtl/>
        </w:rPr>
        <w:t>تشمل</w:t>
      </w:r>
      <w:proofErr w:type="gramEnd"/>
      <w:r w:rsidRPr="00CE26F2">
        <w:rPr>
          <w:rFonts w:hint="cs"/>
          <w:rtl/>
        </w:rPr>
        <w:t xml:space="preserve"> هذه الدول ك</w:t>
      </w:r>
      <w:r w:rsidRPr="00CE26F2">
        <w:rPr>
          <w:rFonts w:hint="eastAsia"/>
          <w:rtl/>
        </w:rPr>
        <w:t>ل</w:t>
      </w:r>
      <w:r w:rsidRPr="00CE26F2">
        <w:rPr>
          <w:rFonts w:hint="cs"/>
          <w:rtl/>
        </w:rPr>
        <w:t xml:space="preserve"> من الأردن، الإمارات، البحرين، تونس، الجزائر، السعودية، السودان، سوري</w:t>
      </w:r>
      <w:r w:rsidRPr="00CE26F2">
        <w:rPr>
          <w:rFonts w:hint="eastAsia"/>
          <w:rtl/>
        </w:rPr>
        <w:t>ة</w:t>
      </w:r>
      <w:r w:rsidRPr="00CE26F2">
        <w:rPr>
          <w:rFonts w:hint="cs"/>
          <w:rtl/>
        </w:rPr>
        <w:t>، العراق، عمان، قطر، الكويت،   لبنان، مصر، المغرب، ليبي</w:t>
      </w:r>
      <w:r w:rsidRPr="00CE26F2">
        <w:rPr>
          <w:rFonts w:hint="eastAsia"/>
          <w:rtl/>
        </w:rPr>
        <w:t>ا</w:t>
      </w:r>
      <w:r w:rsidRPr="00CE26F2">
        <w:rPr>
          <w:rFonts w:hint="cs"/>
          <w:rtl/>
        </w:rPr>
        <w:t>، موريتانيا، و اليمن.</w:t>
      </w:r>
    </w:p>
  </w:footnote>
  <w:footnote w:id="27">
    <w:p w:rsidR="00E02647" w:rsidRDefault="00E02647" w:rsidP="00406796">
      <w:pPr>
        <w:pStyle w:val="Notedebasdepage"/>
      </w:pPr>
      <w:r>
        <w:rPr>
          <w:rStyle w:val="Appelnotedebasdep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احمد الأشقر،</w:t>
      </w:r>
      <w:r w:rsidRPr="00BF3AB7">
        <w:rPr>
          <w:rFonts w:hint="cs"/>
          <w:i/>
          <w:iCs/>
          <w:u w:val="single"/>
          <w:rtl/>
        </w:rPr>
        <w:t>الاقتصاد الكلي</w:t>
      </w:r>
      <w:r>
        <w:rPr>
          <w:rFonts w:hint="cs"/>
          <w:rtl/>
        </w:rPr>
        <w:t>،الدار العلمية الدولية، الثقافة للنشر و التوزيع، الطبعة الأولى</w:t>
      </w:r>
      <w:r w:rsidRPr="00406796">
        <w:rPr>
          <w:rFonts w:hint="cs"/>
          <w:rtl/>
        </w:rPr>
        <w:t xml:space="preserve"> </w:t>
      </w:r>
      <w:r>
        <w:rPr>
          <w:rFonts w:hint="cs"/>
          <w:rtl/>
          <w:lang w:bidi="ar-DZ"/>
        </w:rPr>
        <w:t>،</w:t>
      </w:r>
      <w:r>
        <w:rPr>
          <w:rFonts w:hint="cs"/>
          <w:rtl/>
        </w:rPr>
        <w:t xml:space="preserve">عمان، </w:t>
      </w:r>
      <w:r w:rsidRPr="003A0909">
        <w:rPr>
          <w:rFonts w:hint="cs"/>
          <w:szCs w:val="20"/>
          <w:rtl/>
        </w:rPr>
        <w:t>2002</w:t>
      </w:r>
      <w:r>
        <w:rPr>
          <w:rFonts w:hint="cs"/>
          <w:rtl/>
        </w:rPr>
        <w:t>،</w:t>
      </w:r>
      <w:r w:rsidRPr="00687C7E">
        <w:rPr>
          <w:rFonts w:hint="cs"/>
          <w:rtl/>
        </w:rPr>
        <w:t xml:space="preserve"> </w:t>
      </w:r>
      <w:r>
        <w:rPr>
          <w:rFonts w:hint="cs"/>
          <w:rtl/>
        </w:rPr>
        <w:t xml:space="preserve">،ص </w:t>
      </w:r>
      <w:r w:rsidRPr="003A0909">
        <w:rPr>
          <w:rFonts w:hint="cs"/>
          <w:szCs w:val="20"/>
          <w:rtl/>
        </w:rPr>
        <w:t>165</w:t>
      </w:r>
    </w:p>
  </w:footnote>
  <w:footnote w:id="28">
    <w:p w:rsidR="00E02647" w:rsidRDefault="00E02647" w:rsidP="000A3B5B">
      <w:pPr>
        <w:pStyle w:val="Notedebasdepage"/>
        <w:rPr>
          <w:lang w:bidi="ar-DZ"/>
        </w:rPr>
      </w:pPr>
      <w:r>
        <w:rPr>
          <w:rStyle w:val="Appelnotedebasdep"/>
        </w:rPr>
        <w:footnoteRef/>
      </w:r>
      <w:r>
        <w:rPr>
          <w:rtl/>
        </w:rPr>
        <w:t xml:space="preserve"> </w:t>
      </w:r>
      <w:r>
        <w:rPr>
          <w:rFonts w:hint="cs"/>
          <w:rtl/>
          <w:lang w:bidi="ar-DZ"/>
        </w:rPr>
        <w:t xml:space="preserve">محمود حسين الوادي ، احمد عارف </w:t>
      </w:r>
      <w:proofErr w:type="spellStart"/>
      <w:r>
        <w:rPr>
          <w:rFonts w:hint="cs"/>
          <w:rtl/>
          <w:lang w:bidi="ar-DZ"/>
        </w:rPr>
        <w:t>العساف</w:t>
      </w:r>
      <w:proofErr w:type="spellEnd"/>
      <w:r>
        <w:rPr>
          <w:rFonts w:hint="cs"/>
          <w:rtl/>
          <w:lang w:bidi="ar-DZ"/>
        </w:rPr>
        <w:t xml:space="preserve">،  </w:t>
      </w:r>
      <w:r w:rsidRPr="006C532C">
        <w:rPr>
          <w:rFonts w:hint="cs"/>
          <w:u w:val="single"/>
          <w:rtl/>
          <w:lang w:bidi="ar-DZ"/>
        </w:rPr>
        <w:t>الاقتصاد الكلي</w:t>
      </w:r>
      <w:r>
        <w:rPr>
          <w:rFonts w:hint="cs"/>
          <w:rtl/>
          <w:lang w:bidi="ar-DZ"/>
        </w:rPr>
        <w:t xml:space="preserve"> ، دار المسيرة للنشر و التوزيع ،الطبعة الأولى ، الأردن ، 2009، ص290.</w:t>
      </w:r>
    </w:p>
  </w:footnote>
  <w:footnote w:id="29">
    <w:p w:rsidR="00E02647" w:rsidRDefault="00E02647" w:rsidP="007049DD">
      <w:pPr>
        <w:pStyle w:val="Notedebasdepage"/>
      </w:pPr>
      <w:r>
        <w:rPr>
          <w:rStyle w:val="Appelnotedebasdep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 xml:space="preserve">السيد محمد </w:t>
      </w:r>
      <w:proofErr w:type="spellStart"/>
      <w:r>
        <w:rPr>
          <w:rFonts w:hint="cs"/>
          <w:rtl/>
        </w:rPr>
        <w:t>السريتي</w:t>
      </w:r>
      <w:proofErr w:type="spellEnd"/>
      <w:r>
        <w:rPr>
          <w:rFonts w:hint="cs"/>
          <w:rtl/>
        </w:rPr>
        <w:t xml:space="preserve"> ،على عبد الوهاب نجا،</w:t>
      </w:r>
      <w:r w:rsidRPr="007049DD">
        <w:rPr>
          <w:rFonts w:hint="cs"/>
          <w:rtl/>
          <w:lang w:bidi="ar-DZ"/>
        </w:rPr>
        <w:t xml:space="preserve"> مرجع سابق</w:t>
      </w:r>
      <w:r>
        <w:rPr>
          <w:rFonts w:hint="cs"/>
          <w:rtl/>
        </w:rPr>
        <w:t>،ص</w:t>
      </w:r>
      <w:r w:rsidRPr="004940BB">
        <w:rPr>
          <w:rFonts w:hint="cs"/>
          <w:szCs w:val="20"/>
          <w:rtl/>
        </w:rPr>
        <w:t>102</w:t>
      </w:r>
      <w:r>
        <w:rPr>
          <w:szCs w:val="20"/>
        </w:rPr>
        <w:t>.</w:t>
      </w:r>
    </w:p>
  </w:footnote>
  <w:footnote w:id="30">
    <w:p w:rsidR="00E02647" w:rsidRPr="00E1440E" w:rsidRDefault="00E02647" w:rsidP="00750F8D">
      <w:pPr>
        <w:pStyle w:val="Notedebasdepage"/>
        <w:bidi w:val="0"/>
        <w:rPr>
          <w:lang w:val="fr-FR"/>
        </w:rPr>
      </w:pPr>
      <w:r>
        <w:rPr>
          <w:rStyle w:val="Appelnotedebasdep"/>
        </w:rPr>
        <w:footnoteRef/>
      </w:r>
      <w:r>
        <w:rPr>
          <w:rtl/>
        </w:rPr>
        <w:t xml:space="preserve"> </w:t>
      </w:r>
      <w:r>
        <w:rPr>
          <w:lang w:val="fr-FR"/>
        </w:rPr>
        <w:t>Jean Olivier</w:t>
      </w:r>
      <w:r>
        <w:rPr>
          <w:rFonts w:hint="cs"/>
          <w:rtl/>
          <w:lang w:val="fr-FR"/>
        </w:rPr>
        <w:t xml:space="preserve"> </w:t>
      </w:r>
      <w:proofErr w:type="spellStart"/>
      <w:r>
        <w:rPr>
          <w:lang w:val="fr-FR"/>
        </w:rPr>
        <w:t>Hairault</w:t>
      </w:r>
      <w:proofErr w:type="spellEnd"/>
      <w:r>
        <w:rPr>
          <w:lang w:val="fr-FR"/>
        </w:rPr>
        <w:t xml:space="preserve">, </w:t>
      </w:r>
      <w:r w:rsidRPr="00CD37EF">
        <w:rPr>
          <w:i/>
          <w:iCs/>
          <w:u w:val="single"/>
          <w:lang w:val="fr-FR"/>
        </w:rPr>
        <w:t xml:space="preserve">analyse </w:t>
      </w:r>
      <w:r w:rsidRPr="00B54E89">
        <w:rPr>
          <w:i/>
          <w:iCs/>
          <w:u w:val="single"/>
          <w:lang w:val="fr-FR"/>
        </w:rPr>
        <w:t>macroéconomique</w:t>
      </w:r>
      <w:r>
        <w:rPr>
          <w:lang w:val="fr-FR"/>
        </w:rPr>
        <w:t>, Édition la découverte</w:t>
      </w:r>
      <w:r w:rsidRPr="00CD37EF">
        <w:rPr>
          <w:lang w:val="fr-FR"/>
        </w:rPr>
        <w:t>,</w:t>
      </w:r>
      <w:r>
        <w:rPr>
          <w:lang w:val="fr-FR"/>
        </w:rPr>
        <w:t xml:space="preserve"> France</w:t>
      </w:r>
      <w:r w:rsidRPr="00CD37EF">
        <w:rPr>
          <w:lang w:val="fr-FR"/>
        </w:rPr>
        <w:t>,</w:t>
      </w:r>
      <w:r>
        <w:rPr>
          <w:lang w:val="fr-FR"/>
        </w:rPr>
        <w:t xml:space="preserve"> 2000</w:t>
      </w:r>
      <w:proofErr w:type="gramStart"/>
      <w:r>
        <w:rPr>
          <w:lang w:val="fr-FR"/>
        </w:rPr>
        <w:t>,p86</w:t>
      </w:r>
      <w:proofErr w:type="gramEnd"/>
      <w:r>
        <w:rPr>
          <w:lang w:val="fr-FR"/>
        </w:rPr>
        <w:t>.</w:t>
      </w:r>
    </w:p>
  </w:footnote>
  <w:footnote w:id="31">
    <w:p w:rsidR="00E02647" w:rsidRDefault="00E02647" w:rsidP="00111351">
      <w:pPr>
        <w:pStyle w:val="Notedebasdepage"/>
        <w:rPr>
          <w:lang w:bidi="ar-DZ"/>
        </w:rPr>
      </w:pPr>
      <w:r>
        <w:rPr>
          <w:rStyle w:val="Appelnotedebasdep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 xml:space="preserve">عبد القادر محمد عبد القادر عطية، </w:t>
      </w:r>
      <w:proofErr w:type="gramStart"/>
      <w:r>
        <w:rPr>
          <w:rFonts w:hint="cs"/>
          <w:rtl/>
        </w:rPr>
        <w:t>مرجع</w:t>
      </w:r>
      <w:proofErr w:type="gramEnd"/>
      <w:r>
        <w:rPr>
          <w:rFonts w:hint="cs"/>
          <w:rtl/>
        </w:rPr>
        <w:t xml:space="preserve"> سابق، </w:t>
      </w:r>
      <w:r w:rsidRPr="005E5D06">
        <w:rPr>
          <w:rFonts w:hint="cs"/>
          <w:sz w:val="24"/>
          <w:rtl/>
        </w:rPr>
        <w:t>ص</w:t>
      </w:r>
      <w:r>
        <w:rPr>
          <w:rFonts w:hint="cs"/>
          <w:szCs w:val="20"/>
          <w:rtl/>
        </w:rPr>
        <w:t>100.</w:t>
      </w:r>
    </w:p>
  </w:footnote>
  <w:footnote w:id="32">
    <w:p w:rsidR="00E02647" w:rsidRDefault="00E02647" w:rsidP="00C15508">
      <w:pPr>
        <w:pStyle w:val="Notedebasdepage"/>
      </w:pPr>
      <w:r>
        <w:rPr>
          <w:rStyle w:val="Appelnotedebasdep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 xml:space="preserve">السيد محمد </w:t>
      </w:r>
      <w:proofErr w:type="spellStart"/>
      <w:r>
        <w:rPr>
          <w:rFonts w:hint="cs"/>
          <w:rtl/>
        </w:rPr>
        <w:t>السريتي</w:t>
      </w:r>
      <w:proofErr w:type="spellEnd"/>
      <w:r>
        <w:rPr>
          <w:rFonts w:hint="cs"/>
          <w:rtl/>
        </w:rPr>
        <w:t xml:space="preserve"> ،أسامة احمد الفيل  ،</w:t>
      </w:r>
      <w:r w:rsidRPr="001410B6">
        <w:rPr>
          <w:rFonts w:hint="cs"/>
          <w:rtl/>
        </w:rPr>
        <w:t xml:space="preserve"> </w:t>
      </w:r>
      <w:r w:rsidRPr="00FA0F45">
        <w:rPr>
          <w:rFonts w:hint="cs"/>
          <w:i/>
          <w:iCs/>
          <w:u w:val="single"/>
          <w:rtl/>
        </w:rPr>
        <w:t>الاقتصاد الكلي</w:t>
      </w:r>
      <w:r>
        <w:rPr>
          <w:rFonts w:hint="cs"/>
          <w:rtl/>
        </w:rPr>
        <w:t xml:space="preserve"> ، مؤسسة رؤية للطبع و النشر ، الإسكندرية ، </w:t>
      </w:r>
      <w:r w:rsidRPr="00C15508">
        <w:rPr>
          <w:rFonts w:hint="cs"/>
          <w:szCs w:val="20"/>
          <w:rtl/>
        </w:rPr>
        <w:t>2009</w:t>
      </w:r>
      <w:r>
        <w:rPr>
          <w:rFonts w:hint="cs"/>
          <w:rtl/>
        </w:rPr>
        <w:t xml:space="preserve">، ص </w:t>
      </w:r>
      <w:r w:rsidRPr="00C15508">
        <w:rPr>
          <w:rFonts w:hint="cs"/>
          <w:szCs w:val="20"/>
          <w:rtl/>
        </w:rPr>
        <w:t>98</w:t>
      </w:r>
      <w:r>
        <w:rPr>
          <w:rFonts w:hint="cs"/>
          <w:rtl/>
        </w:rPr>
        <w:t>.</w:t>
      </w:r>
    </w:p>
  </w:footnote>
  <w:footnote w:id="33">
    <w:p w:rsidR="00E02647" w:rsidRDefault="00E02647" w:rsidP="00C14942">
      <w:pPr>
        <w:pStyle w:val="Notedebasdepage"/>
      </w:pPr>
      <w:r>
        <w:rPr>
          <w:rStyle w:val="Appelnotedebasdep"/>
        </w:rPr>
        <w:footnoteRef/>
      </w:r>
      <w:r>
        <w:rPr>
          <w:rtl/>
        </w:rPr>
        <w:t xml:space="preserve"> </w:t>
      </w:r>
      <w:proofErr w:type="gramStart"/>
      <w:r>
        <w:rPr>
          <w:rFonts w:hint="cs"/>
          <w:rtl/>
          <w:lang w:bidi="ar-DZ"/>
        </w:rPr>
        <w:t>محمود</w:t>
      </w:r>
      <w:proofErr w:type="gramEnd"/>
      <w:r>
        <w:rPr>
          <w:rFonts w:hint="cs"/>
          <w:rtl/>
          <w:lang w:bidi="ar-DZ"/>
        </w:rPr>
        <w:t xml:space="preserve"> رضا فتح الله،  مرجع سابق، </w:t>
      </w:r>
      <w:r>
        <w:rPr>
          <w:rFonts w:hint="eastAsia"/>
          <w:rtl/>
          <w:lang w:bidi="ar-DZ"/>
        </w:rPr>
        <w:t>ص</w:t>
      </w:r>
      <w:r>
        <w:rPr>
          <w:rFonts w:hint="cs"/>
          <w:rtl/>
          <w:lang w:bidi="ar-DZ"/>
        </w:rPr>
        <w:t xml:space="preserve"> </w:t>
      </w:r>
      <w:r w:rsidRPr="00B36E64">
        <w:rPr>
          <w:rFonts w:asciiTheme="majorBidi" w:hAnsiTheme="majorBidi" w:hint="cs"/>
          <w:szCs w:val="20"/>
          <w:rtl/>
          <w:lang w:bidi="ar-DZ"/>
        </w:rPr>
        <w:t>18</w:t>
      </w:r>
    </w:p>
  </w:footnote>
  <w:footnote w:id="34">
    <w:p w:rsidR="00E02647" w:rsidRPr="00E21905" w:rsidRDefault="00E02647" w:rsidP="00504F08">
      <w:pPr>
        <w:pStyle w:val="Notedebasdepage"/>
        <w:rPr>
          <w:sz w:val="24"/>
          <w:lang w:bidi="ar-DZ"/>
        </w:rPr>
      </w:pPr>
      <w:r>
        <w:rPr>
          <w:rStyle w:val="Appelnotedebasdep"/>
        </w:rPr>
        <w:footnoteRef/>
      </w:r>
      <w:r>
        <w:rPr>
          <w:rtl/>
        </w:rPr>
        <w:t xml:space="preserve"> </w:t>
      </w:r>
      <w:proofErr w:type="gramStart"/>
      <w:r w:rsidRPr="00E21905">
        <w:rPr>
          <w:sz w:val="24"/>
          <w:rtl/>
        </w:rPr>
        <w:t>إكرام</w:t>
      </w:r>
      <w:proofErr w:type="gramEnd"/>
      <w:r w:rsidRPr="00E21905">
        <w:rPr>
          <w:sz w:val="24"/>
          <w:rtl/>
        </w:rPr>
        <w:t xml:space="preserve"> عبد الرحيم عوض، </w:t>
      </w:r>
      <w:r w:rsidRPr="00504F08">
        <w:rPr>
          <w:i/>
          <w:iCs/>
          <w:sz w:val="24"/>
          <w:u w:val="single"/>
          <w:rtl/>
        </w:rPr>
        <w:t>سوق الشرق أوسطية</w:t>
      </w:r>
      <w:r w:rsidRPr="00E21905">
        <w:rPr>
          <w:sz w:val="24"/>
          <w:rtl/>
        </w:rPr>
        <w:t xml:space="preserve">، مركز الحضارة العربية، </w:t>
      </w:r>
      <w:r w:rsidRPr="00E21905">
        <w:rPr>
          <w:szCs w:val="20"/>
        </w:rPr>
        <w:t>2000</w:t>
      </w:r>
      <w:r w:rsidRPr="00E21905">
        <w:rPr>
          <w:sz w:val="24"/>
          <w:rtl/>
        </w:rPr>
        <w:t>، ص</w:t>
      </w:r>
      <w:r w:rsidRPr="00E21905">
        <w:rPr>
          <w:szCs w:val="20"/>
        </w:rPr>
        <w:t>30</w:t>
      </w:r>
      <w:r>
        <w:rPr>
          <w:rFonts w:hint="cs"/>
          <w:szCs w:val="20"/>
          <w:rtl/>
        </w:rPr>
        <w:t>.</w:t>
      </w:r>
    </w:p>
  </w:footnote>
  <w:footnote w:id="35">
    <w:p w:rsidR="00E02647" w:rsidRDefault="00E02647" w:rsidP="00B93A56">
      <w:pPr>
        <w:pStyle w:val="Notedebasdepage"/>
      </w:pPr>
      <w:r>
        <w:rPr>
          <w:rStyle w:val="Appelnotedebasdep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 xml:space="preserve">محمد إبراهيم </w:t>
      </w:r>
      <w:proofErr w:type="spellStart"/>
      <w:r>
        <w:rPr>
          <w:rFonts w:hint="cs"/>
          <w:rtl/>
        </w:rPr>
        <w:t>عبيدات</w:t>
      </w:r>
      <w:proofErr w:type="spellEnd"/>
      <w:r>
        <w:rPr>
          <w:rFonts w:hint="cs"/>
          <w:rtl/>
        </w:rPr>
        <w:t xml:space="preserve"> ، </w:t>
      </w:r>
      <w:r w:rsidRPr="00B93A56">
        <w:rPr>
          <w:rFonts w:hint="cs"/>
          <w:i/>
          <w:iCs/>
          <w:u w:val="single"/>
          <w:rtl/>
        </w:rPr>
        <w:t>سلوك المستهلك</w:t>
      </w:r>
      <w:r>
        <w:rPr>
          <w:rFonts w:hint="cs"/>
          <w:i/>
          <w:iCs/>
          <w:u w:val="single"/>
          <w:rtl/>
        </w:rPr>
        <w:t xml:space="preserve">- مدخل استراتيجي- </w:t>
      </w:r>
      <w:r>
        <w:rPr>
          <w:rFonts w:hint="cs"/>
          <w:rtl/>
        </w:rPr>
        <w:t>، دار وائل للنشر ، الطبعة الرابعة ، الأردن ، 2004،ص 79.</w:t>
      </w:r>
    </w:p>
  </w:footnote>
  <w:footnote w:id="36">
    <w:p w:rsidR="00E02647" w:rsidRDefault="00E02647">
      <w:pPr>
        <w:pStyle w:val="Notedebasdepage"/>
      </w:pPr>
      <w:r>
        <w:rPr>
          <w:rStyle w:val="Appelnotedebasdep"/>
        </w:rPr>
        <w:footnoteRef/>
      </w:r>
      <w:r>
        <w:rPr>
          <w:rtl/>
        </w:rPr>
        <w:t xml:space="preserve"> </w:t>
      </w:r>
      <w:proofErr w:type="spellStart"/>
      <w:r>
        <w:rPr>
          <w:rFonts w:hint="cs"/>
          <w:rtl/>
        </w:rPr>
        <w:t>زايري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بلقاسم</w:t>
      </w:r>
      <w:proofErr w:type="spellEnd"/>
      <w:r>
        <w:rPr>
          <w:rFonts w:hint="cs"/>
          <w:rtl/>
        </w:rPr>
        <w:t xml:space="preserve"> ، مرجع سابق ، ص144-145.</w:t>
      </w:r>
    </w:p>
  </w:footnote>
  <w:footnote w:id="37">
    <w:p w:rsidR="00E02647" w:rsidRDefault="00E02647" w:rsidP="00E77F70">
      <w:pPr>
        <w:pStyle w:val="Notedebasdepage"/>
      </w:pPr>
      <w:r>
        <w:rPr>
          <w:rStyle w:val="Appelnotedebasdep"/>
        </w:rPr>
        <w:footnoteRef/>
      </w:r>
      <w:r>
        <w:rPr>
          <w:rtl/>
        </w:rPr>
        <w:t xml:space="preserve"> </w:t>
      </w:r>
      <w:r>
        <w:rPr>
          <w:rFonts w:hint="cs"/>
          <w:rtl/>
          <w:lang w:bidi="ar-DZ"/>
        </w:rPr>
        <w:t xml:space="preserve">محمود رضا فتح </w:t>
      </w:r>
      <w:proofErr w:type="gramStart"/>
      <w:r>
        <w:rPr>
          <w:rFonts w:hint="cs"/>
          <w:rtl/>
          <w:lang w:bidi="ar-DZ"/>
        </w:rPr>
        <w:t>الله ،</w:t>
      </w:r>
      <w:proofErr w:type="gramEnd"/>
      <w:r>
        <w:rPr>
          <w:rFonts w:hint="cs"/>
          <w:rtl/>
          <w:lang w:bidi="ar-DZ"/>
        </w:rPr>
        <w:t xml:space="preserve">مرجع سابق، </w:t>
      </w:r>
      <w:r>
        <w:rPr>
          <w:rFonts w:hint="eastAsia"/>
          <w:rtl/>
          <w:lang w:bidi="ar-DZ"/>
        </w:rPr>
        <w:t>ص</w:t>
      </w:r>
      <w:r>
        <w:rPr>
          <w:rFonts w:hint="cs"/>
          <w:rtl/>
          <w:lang w:bidi="ar-DZ"/>
        </w:rPr>
        <w:t xml:space="preserve"> </w:t>
      </w:r>
      <w:r>
        <w:rPr>
          <w:rFonts w:asciiTheme="majorBidi" w:hAnsiTheme="majorBidi" w:hint="cs"/>
          <w:szCs w:val="20"/>
          <w:rtl/>
          <w:lang w:bidi="ar-DZ"/>
        </w:rPr>
        <w:t>19.</w:t>
      </w:r>
    </w:p>
  </w:footnote>
  <w:footnote w:id="38">
    <w:p w:rsidR="00E02647" w:rsidRDefault="00E02647" w:rsidP="0061315E">
      <w:pPr>
        <w:pStyle w:val="Notedebasdepage"/>
        <w:rPr>
          <w:lang w:bidi="ar-DZ"/>
        </w:rPr>
      </w:pPr>
      <w:r>
        <w:rPr>
          <w:rStyle w:val="Appelnotedebasdep"/>
        </w:rPr>
        <w:footnoteRef/>
      </w:r>
      <w:r>
        <w:rPr>
          <w:rtl/>
        </w:rPr>
        <w:t xml:space="preserve"> </w:t>
      </w:r>
      <w:r w:rsidRPr="00443C16">
        <w:rPr>
          <w:rFonts w:hint="cs"/>
          <w:i/>
          <w:iCs/>
          <w:u w:val="single"/>
          <w:rtl/>
        </w:rPr>
        <w:t>دراسة شركة مناجم  الفوسفات الأردنية لوحدة التنافسية</w:t>
      </w:r>
      <w:r>
        <w:rPr>
          <w:rFonts w:hint="cs"/>
          <w:rtl/>
        </w:rPr>
        <w:t xml:space="preserve"> ، وزارة التخطيط للأردن ،  2002،ص6</w:t>
      </w:r>
    </w:p>
  </w:footnote>
  <w:footnote w:id="39">
    <w:p w:rsidR="00E02647" w:rsidRPr="00EF78A0" w:rsidRDefault="00E02647" w:rsidP="00C8637F">
      <w:pPr>
        <w:pStyle w:val="Notedebasdepage"/>
      </w:pPr>
      <w:r>
        <w:rPr>
          <w:rStyle w:val="Appelnotedebasdep"/>
        </w:rPr>
        <w:footnoteRef/>
      </w:r>
      <w:r>
        <w:rPr>
          <w:rtl/>
        </w:rPr>
        <w:t xml:space="preserve"> </w:t>
      </w:r>
      <w:r>
        <w:rPr>
          <w:rFonts w:hint="cs"/>
          <w:rtl/>
          <w:lang w:bidi="ar-DZ"/>
        </w:rPr>
        <w:t xml:space="preserve">محمود رضا فتح </w:t>
      </w:r>
      <w:proofErr w:type="gramStart"/>
      <w:r>
        <w:rPr>
          <w:rFonts w:hint="cs"/>
          <w:rtl/>
          <w:lang w:bidi="ar-DZ"/>
        </w:rPr>
        <w:t>الله ،</w:t>
      </w:r>
      <w:proofErr w:type="gramEnd"/>
      <w:r>
        <w:rPr>
          <w:rFonts w:hint="cs"/>
          <w:rtl/>
          <w:lang w:bidi="ar-DZ"/>
        </w:rPr>
        <w:t xml:space="preserve"> مرجع سابق ، </w:t>
      </w:r>
      <w:r>
        <w:rPr>
          <w:rFonts w:hint="eastAsia"/>
          <w:rtl/>
          <w:lang w:bidi="ar-DZ"/>
        </w:rPr>
        <w:t>ص</w:t>
      </w:r>
      <w:r>
        <w:rPr>
          <w:rFonts w:hint="cs"/>
          <w:rtl/>
          <w:lang w:bidi="ar-DZ"/>
        </w:rPr>
        <w:t xml:space="preserve"> </w:t>
      </w:r>
      <w:r>
        <w:rPr>
          <w:rFonts w:asciiTheme="majorBidi" w:hAnsiTheme="majorBidi"/>
          <w:szCs w:val="20"/>
          <w:lang w:bidi="ar-DZ"/>
        </w:rPr>
        <w:t>24</w:t>
      </w:r>
      <w:r>
        <w:rPr>
          <w:rFonts w:asciiTheme="majorBidi" w:hAnsiTheme="majorBidi" w:hint="cs"/>
          <w:szCs w:val="20"/>
          <w:rtl/>
          <w:lang w:bidi="ar-DZ"/>
        </w:rPr>
        <w:t>.</w:t>
      </w:r>
    </w:p>
  </w:footnote>
  <w:footnote w:id="40">
    <w:p w:rsidR="00E02647" w:rsidRDefault="00E02647" w:rsidP="00C14942">
      <w:pPr>
        <w:pStyle w:val="Notedebasdepage"/>
      </w:pPr>
      <w:r>
        <w:rPr>
          <w:rStyle w:val="Appelnotedebasdep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 xml:space="preserve">محمد نجيب غزالي خياط، </w:t>
      </w:r>
      <w:proofErr w:type="gramStart"/>
      <w:r>
        <w:rPr>
          <w:rFonts w:hint="cs"/>
          <w:rtl/>
        </w:rPr>
        <w:t>مرج</w:t>
      </w:r>
      <w:r>
        <w:rPr>
          <w:rFonts w:hint="eastAsia"/>
          <w:rtl/>
        </w:rPr>
        <w:t>ع</w:t>
      </w:r>
      <w:proofErr w:type="gramEnd"/>
      <w:r>
        <w:rPr>
          <w:rFonts w:hint="cs"/>
          <w:rtl/>
        </w:rPr>
        <w:t xml:space="preserve"> سابق، ص</w:t>
      </w:r>
      <w:r w:rsidRPr="00620D3D">
        <w:rPr>
          <w:szCs w:val="20"/>
          <w:rtl/>
        </w:rPr>
        <w:t>6</w:t>
      </w:r>
    </w:p>
  </w:footnote>
  <w:footnote w:id="41">
    <w:p w:rsidR="00E02647" w:rsidRPr="00620D3D" w:rsidRDefault="00E02647" w:rsidP="00C14942">
      <w:pPr>
        <w:bidi w:val="0"/>
        <w:rPr>
          <w:rFonts w:asciiTheme="majorBidi" w:hAnsiTheme="majorBidi" w:cstheme="majorBidi"/>
          <w:sz w:val="20"/>
          <w:szCs w:val="20"/>
          <w:lang w:eastAsia="fr-FR"/>
        </w:rPr>
      </w:pPr>
      <w:r w:rsidRPr="00620D3D">
        <w:rPr>
          <w:rStyle w:val="Appelnotedebasdep"/>
          <w:sz w:val="20"/>
          <w:szCs w:val="20"/>
        </w:rPr>
        <w:footnoteRef/>
      </w:r>
      <w:r>
        <w:rPr>
          <w:rtl/>
        </w:rPr>
        <w:t xml:space="preserve"> </w:t>
      </w:r>
      <w:r w:rsidRPr="00A25EAA">
        <w:rPr>
          <w:sz w:val="20"/>
          <w:szCs w:val="20"/>
        </w:rPr>
        <w:t>Vusi Gumede,</w:t>
      </w:r>
      <w:r>
        <w:rPr>
          <w:rFonts w:hint="cs"/>
          <w:sz w:val="20"/>
          <w:szCs w:val="20"/>
          <w:rtl/>
        </w:rPr>
        <w:t xml:space="preserve"> </w:t>
      </w:r>
      <w:r w:rsidRPr="001A3C8A">
        <w:rPr>
          <w:i/>
          <w:iCs/>
          <w:sz w:val="20"/>
          <w:szCs w:val="20"/>
          <w:u w:val="single"/>
        </w:rPr>
        <w:t>Import performance and import demand functions for South Africa</w:t>
      </w:r>
      <w:r w:rsidRPr="00A25EAA">
        <w:rPr>
          <w:sz w:val="20"/>
          <w:szCs w:val="20"/>
        </w:rPr>
        <w:t>,</w:t>
      </w:r>
      <w:r w:rsidRPr="00A25EAA">
        <w:rPr>
          <w:rFonts w:asciiTheme="majorBidi" w:hAnsiTheme="majorBidi" w:cstheme="majorBidi"/>
          <w:sz w:val="20"/>
          <w:szCs w:val="20"/>
          <w:lang w:eastAsia="fr-FR"/>
        </w:rPr>
        <w:t xml:space="preserve"> Department of Trade &amp; Industry, July 2000</w:t>
      </w:r>
      <w:r>
        <w:rPr>
          <w:rFonts w:asciiTheme="majorBidi" w:hAnsiTheme="majorBidi" w:cstheme="majorBidi"/>
          <w:sz w:val="20"/>
          <w:szCs w:val="20"/>
          <w:lang w:eastAsia="fr-FR"/>
        </w:rPr>
        <w:t>,p18</w:t>
      </w:r>
    </w:p>
  </w:footnote>
  <w:footnote w:id="42">
    <w:p w:rsidR="00E02647" w:rsidRPr="00620D3D" w:rsidRDefault="00E02647" w:rsidP="00C14942">
      <w:pPr>
        <w:pStyle w:val="Notedebasdepage"/>
        <w:bidi w:val="0"/>
        <w:rPr>
          <w:lang w:val="fr-FR"/>
        </w:rPr>
      </w:pPr>
      <w:r w:rsidRPr="001A3C8A">
        <w:rPr>
          <w:rStyle w:val="Appelnotedebasdep"/>
        </w:rPr>
        <w:footnoteRef/>
      </w:r>
      <w:r w:rsidRPr="001A3C8A">
        <w:rPr>
          <w:rtl/>
        </w:rPr>
        <w:t xml:space="preserve"> </w:t>
      </w:r>
      <w:proofErr w:type="spellStart"/>
      <w:r w:rsidRPr="001A3C8A">
        <w:rPr>
          <w:lang w:val="fr-FR"/>
        </w:rPr>
        <w:t>Opcit</w:t>
      </w:r>
      <w:proofErr w:type="spellEnd"/>
      <w:r w:rsidRPr="001A3C8A">
        <w:rPr>
          <w:lang w:val="fr-FR"/>
        </w:rPr>
        <w:t> </w:t>
      </w:r>
      <w:proofErr w:type="gramStart"/>
      <w:r w:rsidRPr="001A3C8A">
        <w:rPr>
          <w:lang w:val="fr-FR"/>
        </w:rPr>
        <w:t>;p18</w:t>
      </w:r>
      <w:proofErr w:type="gramEnd"/>
    </w:p>
  </w:footnote>
  <w:footnote w:id="43">
    <w:p w:rsidR="00E02647" w:rsidRPr="000A3B7F" w:rsidRDefault="00E02647" w:rsidP="00DD2706">
      <w:pPr>
        <w:pStyle w:val="Notedebasdepage"/>
        <w:rPr>
          <w:rFonts w:ascii="Simplified Arabic" w:cs="Simplified Arabic"/>
          <w:b/>
          <w:bCs/>
          <w:sz w:val="16"/>
          <w:szCs w:val="16"/>
          <w:lang w:val="fr-FR" w:eastAsia="fr-FR"/>
        </w:rPr>
      </w:pPr>
      <w:r>
        <w:rPr>
          <w:rStyle w:val="Appelnotedebasdep"/>
        </w:rPr>
        <w:footnoteRef/>
      </w:r>
      <w:r>
        <w:rPr>
          <w:rtl/>
        </w:rPr>
        <w:t xml:space="preserve"> </w:t>
      </w:r>
      <w:proofErr w:type="gramStart"/>
      <w:r w:rsidRPr="000A3B7F">
        <w:rPr>
          <w:rFonts w:ascii="Simplified Arabic" w:hint="cs"/>
          <w:sz w:val="24"/>
          <w:rtl/>
          <w:lang w:val="fr-FR" w:eastAsia="fr-FR"/>
        </w:rPr>
        <w:t>خالد</w:t>
      </w:r>
      <w:proofErr w:type="gramEnd"/>
      <w:r w:rsidRPr="000A3B7F">
        <w:rPr>
          <w:rFonts w:ascii="Simplified Arabic"/>
          <w:sz w:val="24"/>
          <w:lang w:val="fr-FR" w:eastAsia="fr-FR"/>
        </w:rPr>
        <w:t xml:space="preserve"> </w:t>
      </w:r>
      <w:r w:rsidRPr="000A3B7F">
        <w:rPr>
          <w:rFonts w:ascii="Simplified Arabic" w:hint="cs"/>
          <w:sz w:val="24"/>
          <w:rtl/>
          <w:lang w:val="fr-FR" w:eastAsia="fr-FR"/>
        </w:rPr>
        <w:t>بن</w:t>
      </w:r>
      <w:r w:rsidRPr="000A3B7F">
        <w:rPr>
          <w:rFonts w:ascii="Simplified Arabic"/>
          <w:sz w:val="24"/>
          <w:lang w:val="fr-FR" w:eastAsia="fr-FR"/>
        </w:rPr>
        <w:t xml:space="preserve"> </w:t>
      </w:r>
      <w:r w:rsidRPr="000A3B7F">
        <w:rPr>
          <w:rFonts w:ascii="Simplified Arabic" w:hint="cs"/>
          <w:sz w:val="24"/>
          <w:rtl/>
          <w:lang w:val="fr-FR" w:eastAsia="fr-FR"/>
        </w:rPr>
        <w:t>حمد</w:t>
      </w:r>
      <w:r w:rsidRPr="000A3B7F">
        <w:rPr>
          <w:rFonts w:ascii="Simplified Arabic"/>
          <w:sz w:val="24"/>
          <w:lang w:val="fr-FR" w:eastAsia="fr-FR"/>
        </w:rPr>
        <w:t xml:space="preserve"> </w:t>
      </w:r>
      <w:r w:rsidRPr="000A3B7F">
        <w:rPr>
          <w:rFonts w:ascii="Simplified Arabic" w:hint="cs"/>
          <w:sz w:val="24"/>
          <w:rtl/>
          <w:lang w:val="fr-FR" w:eastAsia="fr-FR"/>
        </w:rPr>
        <w:t>بن</w:t>
      </w:r>
      <w:r w:rsidRPr="000A3B7F">
        <w:rPr>
          <w:rFonts w:ascii="Simplified Arabic"/>
          <w:sz w:val="24"/>
          <w:lang w:val="fr-FR" w:eastAsia="fr-FR"/>
        </w:rPr>
        <w:t xml:space="preserve"> </w:t>
      </w:r>
      <w:r w:rsidRPr="000A3B7F">
        <w:rPr>
          <w:rFonts w:ascii="Simplified Arabic" w:hint="cs"/>
          <w:sz w:val="24"/>
          <w:rtl/>
          <w:lang w:val="fr-FR" w:eastAsia="fr-FR"/>
        </w:rPr>
        <w:t>عبد</w:t>
      </w:r>
      <w:r w:rsidRPr="000A3B7F">
        <w:rPr>
          <w:rFonts w:ascii="Simplified Arabic"/>
          <w:sz w:val="24"/>
          <w:lang w:val="fr-FR" w:eastAsia="fr-FR"/>
        </w:rPr>
        <w:t xml:space="preserve"> </w:t>
      </w:r>
      <w:r w:rsidRPr="000A3B7F">
        <w:rPr>
          <w:rFonts w:ascii="Simplified Arabic" w:hint="cs"/>
          <w:sz w:val="24"/>
          <w:rtl/>
          <w:lang w:val="fr-FR" w:eastAsia="fr-FR"/>
        </w:rPr>
        <w:t>الله</w:t>
      </w:r>
      <w:r w:rsidRPr="000A3B7F">
        <w:rPr>
          <w:rFonts w:ascii="Simplified Arabic"/>
          <w:sz w:val="24"/>
          <w:lang w:val="fr-FR" w:eastAsia="fr-FR"/>
        </w:rPr>
        <w:t xml:space="preserve"> </w:t>
      </w:r>
      <w:r w:rsidRPr="000A3B7F">
        <w:rPr>
          <w:rFonts w:ascii="Simplified Arabic" w:hint="cs"/>
          <w:sz w:val="24"/>
          <w:rtl/>
          <w:lang w:val="fr-FR" w:eastAsia="fr-FR"/>
        </w:rPr>
        <w:t xml:space="preserve">القدير، </w:t>
      </w:r>
      <w:r w:rsidRPr="001A3C8A">
        <w:rPr>
          <w:rFonts w:ascii="Simplified Arabic" w:hint="cs"/>
          <w:i/>
          <w:iCs/>
          <w:sz w:val="24"/>
          <w:u w:val="single"/>
          <w:rtl/>
          <w:lang w:val="fr-FR" w:eastAsia="fr-FR"/>
        </w:rPr>
        <w:t>تأثير</w:t>
      </w:r>
      <w:r w:rsidRPr="001A3C8A">
        <w:rPr>
          <w:rFonts w:ascii="Simplified Arabic"/>
          <w:i/>
          <w:iCs/>
          <w:sz w:val="24"/>
          <w:u w:val="single"/>
          <w:lang w:val="fr-FR" w:eastAsia="fr-FR"/>
        </w:rPr>
        <w:t xml:space="preserve"> </w:t>
      </w:r>
      <w:r w:rsidRPr="001A3C8A">
        <w:rPr>
          <w:rFonts w:ascii="Simplified Arabic" w:hint="cs"/>
          <w:i/>
          <w:iCs/>
          <w:sz w:val="24"/>
          <w:u w:val="single"/>
          <w:rtl/>
          <w:lang w:val="fr-FR" w:eastAsia="fr-FR"/>
        </w:rPr>
        <w:t>الائتمان</w:t>
      </w:r>
      <w:r w:rsidRPr="001A3C8A">
        <w:rPr>
          <w:rFonts w:ascii="Simplified Arabic"/>
          <w:i/>
          <w:iCs/>
          <w:sz w:val="24"/>
          <w:u w:val="single"/>
          <w:lang w:val="fr-FR" w:eastAsia="fr-FR"/>
        </w:rPr>
        <w:t xml:space="preserve"> </w:t>
      </w:r>
      <w:r w:rsidRPr="001A3C8A">
        <w:rPr>
          <w:rFonts w:ascii="Simplified Arabic" w:hint="cs"/>
          <w:i/>
          <w:iCs/>
          <w:sz w:val="24"/>
          <w:u w:val="single"/>
          <w:rtl/>
          <w:lang w:val="fr-FR" w:eastAsia="fr-FR"/>
        </w:rPr>
        <w:t>المصرفي</w:t>
      </w:r>
      <w:r w:rsidRPr="001A3C8A">
        <w:rPr>
          <w:rFonts w:ascii="Simplified Arabic"/>
          <w:i/>
          <w:iCs/>
          <w:sz w:val="24"/>
          <w:u w:val="single"/>
          <w:lang w:val="fr-FR" w:eastAsia="fr-FR"/>
        </w:rPr>
        <w:t xml:space="preserve"> </w:t>
      </w:r>
      <w:r w:rsidRPr="001A3C8A">
        <w:rPr>
          <w:rFonts w:ascii="Simplified Arabic" w:hint="cs"/>
          <w:i/>
          <w:iCs/>
          <w:sz w:val="24"/>
          <w:u w:val="single"/>
          <w:rtl/>
          <w:lang w:val="fr-FR" w:eastAsia="fr-FR"/>
        </w:rPr>
        <w:t>لتمويل</w:t>
      </w:r>
      <w:r w:rsidRPr="001A3C8A">
        <w:rPr>
          <w:rFonts w:ascii="Simplified Arabic"/>
          <w:i/>
          <w:iCs/>
          <w:sz w:val="24"/>
          <w:u w:val="single"/>
          <w:lang w:val="fr-FR" w:eastAsia="fr-FR"/>
        </w:rPr>
        <w:t xml:space="preserve"> </w:t>
      </w:r>
      <w:r w:rsidRPr="001A3C8A">
        <w:rPr>
          <w:rFonts w:ascii="Simplified Arabic" w:hint="cs"/>
          <w:i/>
          <w:iCs/>
          <w:sz w:val="24"/>
          <w:u w:val="single"/>
          <w:rtl/>
          <w:lang w:val="fr-FR" w:eastAsia="fr-FR"/>
        </w:rPr>
        <w:t>الواردات</w:t>
      </w:r>
      <w:r w:rsidRPr="001A3C8A">
        <w:rPr>
          <w:rFonts w:ascii="Simplified Arabic"/>
          <w:i/>
          <w:iCs/>
          <w:sz w:val="24"/>
          <w:u w:val="single"/>
          <w:lang w:val="fr-FR" w:eastAsia="fr-FR"/>
        </w:rPr>
        <w:t xml:space="preserve"> </w:t>
      </w:r>
      <w:r w:rsidRPr="001A3C8A">
        <w:rPr>
          <w:rFonts w:ascii="Simplified Arabic" w:hint="cs"/>
          <w:i/>
          <w:iCs/>
          <w:sz w:val="24"/>
          <w:u w:val="single"/>
          <w:rtl/>
          <w:lang w:val="fr-FR" w:eastAsia="fr-FR"/>
        </w:rPr>
        <w:t>على</w:t>
      </w:r>
      <w:r w:rsidRPr="001A3C8A">
        <w:rPr>
          <w:rFonts w:ascii="Simplified Arabic"/>
          <w:i/>
          <w:iCs/>
          <w:sz w:val="24"/>
          <w:u w:val="single"/>
          <w:lang w:val="fr-FR" w:eastAsia="fr-FR"/>
        </w:rPr>
        <w:t xml:space="preserve"> </w:t>
      </w:r>
      <w:r w:rsidRPr="001A3C8A">
        <w:rPr>
          <w:rFonts w:ascii="Simplified Arabic" w:hint="cs"/>
          <w:i/>
          <w:iCs/>
          <w:sz w:val="24"/>
          <w:u w:val="single"/>
          <w:rtl/>
          <w:lang w:val="fr-FR" w:eastAsia="fr-FR"/>
        </w:rPr>
        <w:t>الواردات</w:t>
      </w:r>
      <w:r w:rsidRPr="001A3C8A">
        <w:rPr>
          <w:rFonts w:ascii="Simplified Arabic"/>
          <w:i/>
          <w:iCs/>
          <w:sz w:val="24"/>
          <w:u w:val="single"/>
          <w:lang w:val="fr-FR" w:eastAsia="fr-FR"/>
        </w:rPr>
        <w:t xml:space="preserve"> </w:t>
      </w:r>
      <w:r w:rsidRPr="001A3C8A">
        <w:rPr>
          <w:rFonts w:ascii="Simplified Arabic" w:hint="cs"/>
          <w:i/>
          <w:iCs/>
          <w:sz w:val="24"/>
          <w:u w:val="single"/>
          <w:rtl/>
          <w:lang w:val="fr-FR" w:eastAsia="fr-FR"/>
        </w:rPr>
        <w:t>في</w:t>
      </w:r>
      <w:r w:rsidRPr="001A3C8A">
        <w:rPr>
          <w:rFonts w:ascii="Simplified Arabic"/>
          <w:i/>
          <w:iCs/>
          <w:sz w:val="24"/>
          <w:u w:val="single"/>
          <w:lang w:val="fr-FR" w:eastAsia="fr-FR"/>
        </w:rPr>
        <w:t xml:space="preserve"> </w:t>
      </w:r>
      <w:r w:rsidRPr="001A3C8A">
        <w:rPr>
          <w:rFonts w:ascii="Simplified Arabic" w:hint="cs"/>
          <w:i/>
          <w:iCs/>
          <w:sz w:val="24"/>
          <w:u w:val="single"/>
          <w:rtl/>
          <w:lang w:val="fr-FR" w:eastAsia="fr-FR"/>
        </w:rPr>
        <w:t>المملكة</w:t>
      </w:r>
      <w:r w:rsidRPr="001A3C8A">
        <w:rPr>
          <w:rFonts w:ascii="Simplified Arabic"/>
          <w:i/>
          <w:iCs/>
          <w:sz w:val="24"/>
          <w:u w:val="single"/>
          <w:lang w:val="fr-FR" w:eastAsia="fr-FR"/>
        </w:rPr>
        <w:t xml:space="preserve"> </w:t>
      </w:r>
      <w:r w:rsidRPr="001A3C8A">
        <w:rPr>
          <w:rFonts w:ascii="Simplified Arabic" w:hint="cs"/>
          <w:i/>
          <w:iCs/>
          <w:sz w:val="24"/>
          <w:u w:val="single"/>
          <w:rtl/>
          <w:lang w:val="fr-FR" w:eastAsia="fr-FR"/>
        </w:rPr>
        <w:t>العربية</w:t>
      </w:r>
      <w:r w:rsidRPr="001A3C8A">
        <w:rPr>
          <w:rFonts w:ascii="Simplified Arabic"/>
          <w:i/>
          <w:iCs/>
          <w:sz w:val="24"/>
          <w:u w:val="single"/>
          <w:lang w:val="fr-FR" w:eastAsia="fr-FR"/>
        </w:rPr>
        <w:t xml:space="preserve"> </w:t>
      </w:r>
      <w:r w:rsidRPr="001A3C8A">
        <w:rPr>
          <w:rFonts w:ascii="Simplified Arabic" w:hint="cs"/>
          <w:i/>
          <w:iCs/>
          <w:sz w:val="24"/>
          <w:u w:val="single"/>
          <w:rtl/>
          <w:lang w:val="fr-FR" w:eastAsia="fr-FR"/>
        </w:rPr>
        <w:t>السعودية</w:t>
      </w:r>
      <w:r w:rsidRPr="000A3B7F">
        <w:rPr>
          <w:rFonts w:ascii="Simplified Arabic" w:hint="cs"/>
          <w:sz w:val="24"/>
          <w:rtl/>
          <w:lang w:val="fr-FR" w:eastAsia="fr-FR"/>
        </w:rPr>
        <w:t>، مجلة</w:t>
      </w:r>
      <w:r w:rsidRPr="000A3B7F">
        <w:rPr>
          <w:rFonts w:ascii="Simplified Arabic"/>
          <w:sz w:val="24"/>
          <w:lang w:val="fr-FR" w:eastAsia="fr-FR"/>
        </w:rPr>
        <w:t xml:space="preserve"> </w:t>
      </w:r>
      <w:r w:rsidRPr="000A3B7F">
        <w:rPr>
          <w:rFonts w:ascii="Simplified Arabic" w:hint="cs"/>
          <w:sz w:val="24"/>
          <w:rtl/>
          <w:lang w:val="fr-FR" w:eastAsia="fr-FR"/>
        </w:rPr>
        <w:t>جامعة</w:t>
      </w:r>
      <w:r w:rsidRPr="000A3B7F">
        <w:rPr>
          <w:rFonts w:ascii="Simplified Arabic"/>
          <w:sz w:val="24"/>
          <w:lang w:val="fr-FR" w:eastAsia="fr-FR"/>
        </w:rPr>
        <w:t xml:space="preserve"> </w:t>
      </w:r>
      <w:r w:rsidRPr="000A3B7F">
        <w:rPr>
          <w:rFonts w:ascii="Simplified Arabic" w:hint="cs"/>
          <w:sz w:val="24"/>
          <w:rtl/>
          <w:lang w:val="fr-FR" w:eastAsia="fr-FR"/>
        </w:rPr>
        <w:t>دمشق</w:t>
      </w:r>
      <w:r w:rsidRPr="000A3B7F">
        <w:rPr>
          <w:rFonts w:ascii="Simplified Arabic"/>
          <w:sz w:val="24"/>
          <w:lang w:val="fr-FR" w:eastAsia="fr-FR"/>
        </w:rPr>
        <w:t xml:space="preserve"> </w:t>
      </w:r>
      <w:r w:rsidRPr="000A3B7F">
        <w:rPr>
          <w:rFonts w:ascii="Simplified Arabic" w:hint="cs"/>
          <w:sz w:val="24"/>
          <w:rtl/>
          <w:lang w:val="fr-FR" w:eastAsia="fr-FR"/>
        </w:rPr>
        <w:t>للعلوم</w:t>
      </w:r>
      <w:r w:rsidRPr="000A3B7F">
        <w:rPr>
          <w:rFonts w:ascii="Simplified Arabic"/>
          <w:sz w:val="24"/>
          <w:lang w:val="fr-FR" w:eastAsia="fr-FR"/>
        </w:rPr>
        <w:t xml:space="preserve"> </w:t>
      </w:r>
      <w:r w:rsidRPr="000A3B7F">
        <w:rPr>
          <w:rFonts w:ascii="Simplified Arabic" w:hint="cs"/>
          <w:sz w:val="24"/>
          <w:rtl/>
          <w:lang w:val="fr-FR" w:eastAsia="fr-FR"/>
        </w:rPr>
        <w:t>الاقتصادية</w:t>
      </w:r>
      <w:r w:rsidRPr="000A3B7F">
        <w:rPr>
          <w:rFonts w:ascii="Simplified Arabic"/>
          <w:sz w:val="24"/>
          <w:lang w:val="fr-FR" w:eastAsia="fr-FR"/>
        </w:rPr>
        <w:t xml:space="preserve"> </w:t>
      </w:r>
      <w:r w:rsidRPr="000A3B7F">
        <w:rPr>
          <w:rFonts w:ascii="Simplified Arabic" w:hint="cs"/>
          <w:sz w:val="24"/>
          <w:rtl/>
          <w:lang w:val="fr-FR" w:eastAsia="fr-FR"/>
        </w:rPr>
        <w:t>والقانونية</w:t>
      </w:r>
      <w:r w:rsidRPr="000A3B7F">
        <w:rPr>
          <w:rFonts w:ascii="TimesNewRomanPS-BoldMT" w:hAnsi="TimesNewRomanPS-BoldMT"/>
          <w:sz w:val="24"/>
          <w:lang w:val="fr-FR" w:eastAsia="fr-FR"/>
        </w:rPr>
        <w:t xml:space="preserve">– </w:t>
      </w:r>
      <w:r w:rsidRPr="000A3B7F">
        <w:rPr>
          <w:rFonts w:ascii="Simplified Arabic" w:hint="cs"/>
          <w:sz w:val="24"/>
          <w:rtl/>
          <w:lang w:val="fr-FR" w:eastAsia="fr-FR"/>
        </w:rPr>
        <w:t>المجلد</w:t>
      </w:r>
      <w:r w:rsidRPr="000A3B7F">
        <w:rPr>
          <w:rFonts w:ascii="Simplified Arabic"/>
          <w:sz w:val="24"/>
          <w:lang w:val="fr-FR" w:eastAsia="fr-FR"/>
        </w:rPr>
        <w:t xml:space="preserve"> </w:t>
      </w:r>
      <w:r w:rsidRPr="000A3B7F">
        <w:rPr>
          <w:rFonts w:asciiTheme="majorBidi" w:hAnsiTheme="majorBidi" w:cstheme="majorBidi"/>
          <w:szCs w:val="20"/>
          <w:lang w:val="fr-FR" w:eastAsia="fr-FR"/>
        </w:rPr>
        <w:t>21</w:t>
      </w:r>
      <w:r w:rsidRPr="000A3B7F">
        <w:rPr>
          <w:rFonts w:ascii="TimesNewRomanPS-BoldMT" w:hAnsi="TimesNewRomanPS-BoldMT"/>
          <w:sz w:val="24"/>
          <w:lang w:val="fr-FR" w:eastAsia="fr-FR"/>
        </w:rPr>
        <w:t xml:space="preserve"> </w:t>
      </w:r>
      <w:r w:rsidRPr="000A3B7F">
        <w:rPr>
          <w:rFonts w:ascii="Simplified Arabic"/>
          <w:sz w:val="24"/>
          <w:lang w:val="fr-FR" w:eastAsia="fr-FR"/>
        </w:rPr>
        <w:t xml:space="preserve">- </w:t>
      </w:r>
      <w:r w:rsidRPr="000A3B7F">
        <w:rPr>
          <w:rFonts w:ascii="Simplified Arabic" w:hint="cs"/>
          <w:sz w:val="24"/>
          <w:rtl/>
          <w:lang w:val="fr-FR" w:eastAsia="fr-FR"/>
        </w:rPr>
        <w:t>العدد</w:t>
      </w:r>
      <w:r w:rsidRPr="000A3B7F">
        <w:rPr>
          <w:rFonts w:ascii="Simplified Arabic"/>
          <w:sz w:val="24"/>
          <w:lang w:val="fr-FR" w:eastAsia="fr-FR"/>
        </w:rPr>
        <w:t xml:space="preserve"> </w:t>
      </w:r>
      <w:r w:rsidRPr="000A3B7F">
        <w:rPr>
          <w:rFonts w:ascii="Simplified Arabic" w:hint="cs"/>
          <w:sz w:val="24"/>
          <w:rtl/>
          <w:lang w:val="fr-FR" w:eastAsia="fr-FR"/>
        </w:rPr>
        <w:t xml:space="preserve">الثاني </w:t>
      </w:r>
      <w:r w:rsidRPr="000A3B7F">
        <w:rPr>
          <w:rFonts w:asciiTheme="majorBidi" w:hAnsiTheme="majorBidi" w:cstheme="majorBidi" w:hint="cs"/>
          <w:szCs w:val="20"/>
          <w:rtl/>
          <w:lang w:val="fr-FR" w:eastAsia="fr-FR"/>
        </w:rPr>
        <w:t>2005</w:t>
      </w:r>
      <w:r w:rsidRPr="000A3B7F">
        <w:rPr>
          <w:rFonts w:ascii="Simplified Arabic" w:hint="cs"/>
          <w:sz w:val="24"/>
          <w:rtl/>
          <w:lang w:val="fr-FR" w:eastAsia="fr-FR"/>
        </w:rPr>
        <w:t>، ص20</w:t>
      </w:r>
      <w:r w:rsidRPr="000A3B7F">
        <w:rPr>
          <w:rFonts w:ascii="Simplified Arabic"/>
          <w:sz w:val="24"/>
          <w:rtl/>
          <w:lang w:val="fr-FR" w:eastAsia="fr-FR"/>
        </w:rPr>
        <w:t>5</w:t>
      </w:r>
    </w:p>
  </w:footnote>
  <w:footnote w:id="44">
    <w:p w:rsidR="00E02647" w:rsidRPr="007F65E3" w:rsidRDefault="00E02647" w:rsidP="00DD2706">
      <w:pPr>
        <w:tabs>
          <w:tab w:val="right" w:pos="0"/>
        </w:tabs>
        <w:bidi w:val="0"/>
        <w:jc w:val="both"/>
        <w:rPr>
          <w:rFonts w:asciiTheme="majorBidi" w:hAnsiTheme="majorBidi" w:cstheme="majorBidi"/>
          <w:sz w:val="20"/>
          <w:szCs w:val="20"/>
          <w:lang w:eastAsia="fr-FR"/>
        </w:rPr>
      </w:pPr>
      <w:r>
        <w:rPr>
          <w:rStyle w:val="Appelnotedebasdep"/>
        </w:rPr>
        <w:footnoteRef/>
      </w:r>
      <w:r>
        <w:rPr>
          <w:rtl/>
        </w:rPr>
        <w:t xml:space="preserve"> </w:t>
      </w:r>
      <w:r>
        <w:rPr>
          <w:rFonts w:asciiTheme="majorBidi" w:hAnsiTheme="majorBidi" w:cstheme="majorBidi"/>
          <w:sz w:val="20"/>
          <w:szCs w:val="20"/>
          <w:lang w:eastAsia="fr-FR"/>
        </w:rPr>
        <w:t>Riccardo Faini, Lant Pritchett and</w:t>
      </w:r>
      <w:r>
        <w:rPr>
          <w:rFonts w:asciiTheme="majorBidi" w:hAnsiTheme="majorBidi" w:cstheme="majorBidi"/>
          <w:sz w:val="20"/>
          <w:szCs w:val="20"/>
          <w:rtl/>
          <w:lang w:val="fr-FR" w:eastAsia="fr-FR"/>
        </w:rPr>
        <w:t xml:space="preserve"> </w:t>
      </w:r>
      <w:r>
        <w:rPr>
          <w:rFonts w:asciiTheme="majorBidi" w:hAnsiTheme="majorBidi" w:cstheme="majorBidi"/>
          <w:sz w:val="20"/>
          <w:szCs w:val="20"/>
          <w:lang w:eastAsia="fr-FR"/>
        </w:rPr>
        <w:t xml:space="preserve">Fernando Clavijo, </w:t>
      </w:r>
      <w:r w:rsidRPr="00F53216">
        <w:rPr>
          <w:rFonts w:asciiTheme="majorBidi" w:hAnsiTheme="majorBidi" w:cstheme="majorBidi"/>
          <w:i/>
          <w:iCs/>
          <w:sz w:val="20"/>
          <w:szCs w:val="20"/>
          <w:u w:val="single"/>
          <w:lang w:eastAsia="fr-FR"/>
        </w:rPr>
        <w:t>import demand in developing countries</w:t>
      </w:r>
      <w:r>
        <w:rPr>
          <w:rFonts w:asciiTheme="majorBidi" w:hAnsiTheme="majorBidi" w:cstheme="majorBidi"/>
          <w:sz w:val="20"/>
          <w:szCs w:val="20"/>
          <w:lang w:eastAsia="fr-FR"/>
        </w:rPr>
        <w:t>, working papers of theTrade Policy Division, Country Economics Department</w:t>
      </w:r>
      <w:proofErr w:type="gramStart"/>
      <w:r>
        <w:rPr>
          <w:rFonts w:asciiTheme="majorBidi" w:hAnsiTheme="majorBidi" w:cstheme="majorBidi"/>
          <w:sz w:val="20"/>
          <w:szCs w:val="20"/>
          <w:lang w:eastAsia="fr-FR"/>
        </w:rPr>
        <w:t>,the</w:t>
      </w:r>
      <w:proofErr w:type="gramEnd"/>
      <w:r>
        <w:rPr>
          <w:rFonts w:asciiTheme="majorBidi" w:hAnsiTheme="majorBidi" w:cstheme="majorBidi"/>
          <w:sz w:val="20"/>
          <w:szCs w:val="20"/>
          <w:lang w:eastAsia="fr-FR"/>
        </w:rPr>
        <w:t xml:space="preserve"> World Bank Washington Novembe1988,p2</w:t>
      </w:r>
      <w:r>
        <w:rPr>
          <w:rFonts w:asciiTheme="majorBidi" w:hAnsiTheme="majorBidi" w:cstheme="majorBidi" w:hint="cs"/>
          <w:sz w:val="20"/>
          <w:szCs w:val="20"/>
          <w:rtl/>
          <w:lang w:eastAsia="fr-FR"/>
        </w:rPr>
        <w:t>.</w:t>
      </w:r>
    </w:p>
  </w:footnote>
  <w:footnote w:id="45">
    <w:p w:rsidR="00E02647" w:rsidRPr="00DD2706" w:rsidRDefault="00E02647" w:rsidP="00862D15">
      <w:pPr>
        <w:pStyle w:val="Notedebasdepage"/>
        <w:bidi w:val="0"/>
        <w:rPr>
          <w:rFonts w:asciiTheme="majorBidi" w:hAnsiTheme="majorBidi" w:cstheme="majorBidi"/>
          <w:szCs w:val="20"/>
          <w:rtl/>
          <w:lang w:val="fr-FR" w:eastAsia="fr-FR"/>
        </w:rPr>
      </w:pPr>
      <w:r>
        <w:rPr>
          <w:rStyle w:val="Appelnotedebasdep"/>
        </w:rPr>
        <w:footnoteRef/>
      </w:r>
      <w:r>
        <w:rPr>
          <w:rtl/>
        </w:rPr>
        <w:t xml:space="preserve"> </w:t>
      </w:r>
      <w:r w:rsidRPr="00C8637F">
        <w:rPr>
          <w:rFonts w:asciiTheme="majorBidi" w:hAnsiTheme="majorBidi" w:cstheme="majorBidi"/>
          <w:lang w:eastAsia="fr-FR"/>
        </w:rPr>
        <w:t>Albatel, Abdullah Hamdan</w:t>
      </w:r>
      <w:r w:rsidRPr="00C8637F">
        <w:rPr>
          <w:rFonts w:asciiTheme="majorBidi" w:hAnsiTheme="majorBidi" w:cstheme="majorBidi"/>
          <w:i/>
          <w:iCs/>
          <w:lang w:eastAsia="fr-FR"/>
        </w:rPr>
        <w:t>,</w:t>
      </w:r>
      <w:proofErr w:type="gramStart"/>
      <w:r w:rsidRPr="00C8637F">
        <w:rPr>
          <w:rFonts w:asciiTheme="majorBidi" w:hAnsiTheme="majorBidi" w:cstheme="majorBidi"/>
          <w:i/>
          <w:iCs/>
          <w:lang w:eastAsia="fr-FR"/>
        </w:rPr>
        <w:t>,opcit</w:t>
      </w:r>
      <w:proofErr w:type="gramEnd"/>
      <w:r w:rsidRPr="00C8637F">
        <w:rPr>
          <w:rFonts w:asciiTheme="majorBidi" w:hAnsiTheme="majorBidi" w:cstheme="majorBidi"/>
          <w:i/>
          <w:iCs/>
          <w:lang w:eastAsia="fr-FR"/>
        </w:rPr>
        <w:t xml:space="preserve"> </w:t>
      </w:r>
      <w:r w:rsidRPr="00C8637F">
        <w:rPr>
          <w:rFonts w:asciiTheme="majorBidi" w:hAnsiTheme="majorBidi" w:cstheme="majorBidi"/>
          <w:szCs w:val="20"/>
          <w:lang w:eastAsia="fr-FR"/>
        </w:rPr>
        <w:t>,p13</w:t>
      </w:r>
      <w:r>
        <w:rPr>
          <w:rFonts w:asciiTheme="majorBidi" w:hAnsiTheme="majorBidi" w:cstheme="majorBidi" w:hint="cs"/>
          <w:szCs w:val="20"/>
          <w:rtl/>
          <w:lang w:val="fr-FR" w:eastAsia="fr-FR"/>
        </w:rPr>
        <w:t>.</w:t>
      </w:r>
    </w:p>
  </w:footnote>
  <w:footnote w:id="46">
    <w:p w:rsidR="00E02647" w:rsidRPr="00A90E47" w:rsidRDefault="00E02647" w:rsidP="00DD2706">
      <w:pPr>
        <w:pStyle w:val="Notedebasdepage"/>
        <w:bidi w:val="0"/>
        <w:rPr>
          <w:lang w:val="fr-FR"/>
        </w:rPr>
      </w:pPr>
      <w:r>
        <w:rPr>
          <w:rStyle w:val="Appelnotedebasdep"/>
        </w:rPr>
        <w:footnoteRef/>
      </w:r>
      <w:r>
        <w:rPr>
          <w:rtl/>
        </w:rPr>
        <w:t xml:space="preserve"> </w:t>
      </w:r>
      <w:proofErr w:type="spellStart"/>
      <w:r w:rsidRPr="00A90E47">
        <w:rPr>
          <w:lang w:val="fr-FR"/>
        </w:rPr>
        <w:t>Nazih</w:t>
      </w:r>
      <w:proofErr w:type="spellEnd"/>
      <w:r w:rsidRPr="00A90E47">
        <w:rPr>
          <w:lang w:val="fr-FR"/>
        </w:rPr>
        <w:t xml:space="preserve"> </w:t>
      </w:r>
      <w:proofErr w:type="spellStart"/>
      <w:r w:rsidRPr="00A90E47">
        <w:rPr>
          <w:lang w:val="fr-FR"/>
        </w:rPr>
        <w:t>Abelwahab</w:t>
      </w:r>
      <w:proofErr w:type="spellEnd"/>
      <w:r w:rsidRPr="00A90E47">
        <w:rPr>
          <w:lang w:val="fr-FR"/>
        </w:rPr>
        <w:t>,</w:t>
      </w:r>
      <w:r>
        <w:rPr>
          <w:lang w:val="fr-FR"/>
        </w:rPr>
        <w:t xml:space="preserve"> </w:t>
      </w:r>
      <w:r w:rsidRPr="00086625">
        <w:rPr>
          <w:i/>
          <w:iCs/>
          <w:u w:val="single"/>
          <w:lang w:val="fr-FR"/>
        </w:rPr>
        <w:t>La demande d’importation et l’endettement des pays en développement</w:t>
      </w:r>
      <w:r>
        <w:rPr>
          <w:lang w:val="fr-FR"/>
        </w:rPr>
        <w:t>, mémoire en vue de l’obtention du garde de maitre en science, université de Montréal, decembre1984, p 20.</w:t>
      </w:r>
    </w:p>
  </w:footnote>
  <w:footnote w:id="47">
    <w:p w:rsidR="00E02647" w:rsidRPr="00663DED" w:rsidRDefault="00E02647" w:rsidP="00DD2706">
      <w:pPr>
        <w:pStyle w:val="Notedebasdepage"/>
        <w:bidi w:val="0"/>
        <w:rPr>
          <w:rtl/>
          <w:lang w:bidi="ar-DZ"/>
        </w:rPr>
      </w:pPr>
      <w:r>
        <w:rPr>
          <w:rStyle w:val="Appelnotedebasdep"/>
        </w:rPr>
        <w:footnoteRef/>
      </w:r>
      <w:r>
        <w:rPr>
          <w:rtl/>
        </w:rPr>
        <w:t xml:space="preserve"> </w:t>
      </w:r>
      <w:r w:rsidRPr="00663DED">
        <w:rPr>
          <w:szCs w:val="20"/>
        </w:rPr>
        <w:t>Mohammad Afzal</w:t>
      </w:r>
      <w:r>
        <w:rPr>
          <w:szCs w:val="20"/>
        </w:rPr>
        <w:t>,</w:t>
      </w:r>
      <w:r w:rsidRPr="00663DED">
        <w:t xml:space="preserve"> </w:t>
      </w:r>
      <w:r w:rsidRPr="00663DED">
        <w:rPr>
          <w:i/>
          <w:iCs/>
          <w:u w:val="single"/>
        </w:rPr>
        <w:t>Import Functions for Pakistan – A Simultaneous Equation Approach</w:t>
      </w:r>
      <w:r w:rsidRPr="00663DED">
        <w:t xml:space="preserve"> ,</w:t>
      </w:r>
      <w:r>
        <w:t xml:space="preserve"> the Lahore Journal of Economics,vol.6,n</w:t>
      </w:r>
      <w:r>
        <w:rPr>
          <w:rFonts w:cs="Times New Roman"/>
        </w:rPr>
        <w:t>°</w:t>
      </w:r>
      <w:r>
        <w:t>.2,</w:t>
      </w:r>
      <w:r w:rsidRPr="00663DED">
        <w:t xml:space="preserve"> </w:t>
      </w:r>
      <w:r>
        <w:t>Pakistan,p110.</w:t>
      </w:r>
    </w:p>
  </w:footnote>
  <w:footnote w:id="48">
    <w:p w:rsidR="00E02647" w:rsidRDefault="00E02647" w:rsidP="00C14942">
      <w:pPr>
        <w:pStyle w:val="Notedebasdepage"/>
      </w:pPr>
      <w:r>
        <w:rPr>
          <w:rStyle w:val="Appelnotedebasdep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 xml:space="preserve"> محمد نجيب غزالي خياط، </w:t>
      </w:r>
      <w:proofErr w:type="gramStart"/>
      <w:r>
        <w:rPr>
          <w:rFonts w:hint="cs"/>
          <w:rtl/>
        </w:rPr>
        <w:t>مرج</w:t>
      </w:r>
      <w:r>
        <w:rPr>
          <w:rFonts w:hint="eastAsia"/>
          <w:rtl/>
        </w:rPr>
        <w:t>ع</w:t>
      </w:r>
      <w:proofErr w:type="gramEnd"/>
      <w:r>
        <w:rPr>
          <w:rFonts w:hint="cs"/>
          <w:rtl/>
        </w:rPr>
        <w:t xml:space="preserve"> سابق، ص7، ص </w:t>
      </w:r>
      <w:r w:rsidRPr="00723309">
        <w:rPr>
          <w:rFonts w:hint="cs"/>
          <w:szCs w:val="20"/>
          <w:rtl/>
        </w:rPr>
        <w:t>15</w:t>
      </w:r>
      <w:r>
        <w:rPr>
          <w:rFonts w:hint="cs"/>
          <w:szCs w:val="20"/>
          <w:rtl/>
        </w:rPr>
        <w:t>.</w:t>
      </w:r>
    </w:p>
  </w:footnote>
  <w:footnote w:id="49">
    <w:p w:rsidR="00E02647" w:rsidRPr="00A16653" w:rsidRDefault="00E02647" w:rsidP="00C14942">
      <w:pPr>
        <w:tabs>
          <w:tab w:val="right" w:pos="0"/>
        </w:tabs>
        <w:bidi w:val="0"/>
        <w:spacing w:line="360" w:lineRule="auto"/>
        <w:ind w:left="-1" w:firstLine="1"/>
        <w:jc w:val="both"/>
        <w:rPr>
          <w:rFonts w:cs="Arabic Transparent"/>
          <w:sz w:val="20"/>
          <w:szCs w:val="20"/>
          <w:rtl/>
          <w:lang w:bidi="ar-DZ"/>
        </w:rPr>
      </w:pPr>
      <w:r>
        <w:rPr>
          <w:rStyle w:val="Appelnotedebasdep"/>
        </w:rPr>
        <w:footnoteRef/>
      </w:r>
      <w:r>
        <w:rPr>
          <w:rtl/>
        </w:rPr>
        <w:t xml:space="preserve"> </w:t>
      </w:r>
      <w:r w:rsidRPr="00E55CDC">
        <w:rPr>
          <w:sz w:val="20"/>
          <w:szCs w:val="20"/>
          <w:lang w:eastAsia="fr-FR"/>
        </w:rPr>
        <w:t xml:space="preserve">Jaime </w:t>
      </w:r>
      <w:proofErr w:type="gramStart"/>
      <w:r w:rsidRPr="00E55CDC">
        <w:rPr>
          <w:sz w:val="20"/>
          <w:szCs w:val="20"/>
          <w:lang w:eastAsia="fr-FR"/>
        </w:rPr>
        <w:t>Marquez</w:t>
      </w:r>
      <w:r>
        <w:rPr>
          <w:sz w:val="20"/>
          <w:szCs w:val="20"/>
          <w:lang w:eastAsia="fr-FR"/>
        </w:rPr>
        <w:t xml:space="preserve"> </w:t>
      </w:r>
      <w:r w:rsidRPr="00E55CDC">
        <w:rPr>
          <w:sz w:val="20"/>
          <w:szCs w:val="20"/>
          <w:lang w:eastAsia="fr-FR"/>
        </w:rPr>
        <w:t>,</w:t>
      </w:r>
      <w:proofErr w:type="gramEnd"/>
      <w:r w:rsidRPr="00E55CDC">
        <w:rPr>
          <w:sz w:val="20"/>
          <w:szCs w:val="20"/>
          <w:lang w:eastAsia="fr-FR"/>
        </w:rPr>
        <w:t xml:space="preserve"> </w:t>
      </w:r>
      <w:r w:rsidRPr="00BB2E0C">
        <w:rPr>
          <w:i/>
          <w:iCs/>
          <w:sz w:val="20"/>
          <w:szCs w:val="20"/>
          <w:u w:val="single"/>
          <w:lang w:eastAsia="fr-FR"/>
        </w:rPr>
        <w:t>Bilateral Trade Elasticities</w:t>
      </w:r>
      <w:r w:rsidRPr="00E55CDC">
        <w:rPr>
          <w:sz w:val="20"/>
          <w:szCs w:val="20"/>
          <w:lang w:eastAsia="fr-FR"/>
        </w:rPr>
        <w:t xml:space="preserve">, </w:t>
      </w:r>
      <w:r w:rsidRPr="00E55CDC">
        <w:rPr>
          <w:i/>
          <w:iCs/>
          <w:sz w:val="20"/>
          <w:szCs w:val="20"/>
          <w:lang w:eastAsia="fr-FR"/>
        </w:rPr>
        <w:t>The Review</w:t>
      </w:r>
      <w:r>
        <w:rPr>
          <w:i/>
          <w:iCs/>
          <w:sz w:val="20"/>
          <w:szCs w:val="20"/>
          <w:lang w:eastAsia="fr-FR"/>
        </w:rPr>
        <w:t xml:space="preserve"> </w:t>
      </w:r>
      <w:r w:rsidRPr="00E55CDC">
        <w:rPr>
          <w:i/>
          <w:iCs/>
          <w:sz w:val="20"/>
          <w:szCs w:val="20"/>
          <w:lang w:eastAsia="fr-FR"/>
        </w:rPr>
        <w:t xml:space="preserve">of Economics and Statistics, </w:t>
      </w:r>
      <w:r w:rsidRPr="00E55CDC">
        <w:rPr>
          <w:sz w:val="20"/>
          <w:szCs w:val="20"/>
          <w:lang w:eastAsia="fr-FR"/>
        </w:rPr>
        <w:t>Feb</w:t>
      </w:r>
      <w:r>
        <w:rPr>
          <w:sz w:val="20"/>
          <w:szCs w:val="20"/>
          <w:lang w:eastAsia="fr-FR"/>
        </w:rPr>
        <w:t xml:space="preserve">ruary </w:t>
      </w:r>
      <w:r w:rsidRPr="00E55CDC">
        <w:rPr>
          <w:sz w:val="20"/>
          <w:szCs w:val="20"/>
          <w:lang w:eastAsia="fr-FR"/>
        </w:rPr>
        <w:t>1990, p70.</w:t>
      </w:r>
    </w:p>
  </w:footnote>
  <w:footnote w:id="50">
    <w:p w:rsidR="00E02647" w:rsidRDefault="00E02647" w:rsidP="00C14942">
      <w:pPr>
        <w:pStyle w:val="Notedebasdepage"/>
      </w:pPr>
      <w:r>
        <w:rPr>
          <w:rStyle w:val="Appelnotedebasdep"/>
        </w:rPr>
        <w:footnoteRef/>
      </w:r>
      <w:r>
        <w:rPr>
          <w:rtl/>
        </w:rPr>
        <w:t xml:space="preserve">  </w:t>
      </w:r>
      <w:r>
        <w:rPr>
          <w:rFonts w:hint="cs"/>
          <w:rtl/>
          <w:lang w:bidi="ar-DZ"/>
        </w:rPr>
        <w:t xml:space="preserve">محمود رضا فتح الله، </w:t>
      </w:r>
      <w:r>
        <w:rPr>
          <w:rFonts w:hint="cs"/>
          <w:rtl/>
        </w:rPr>
        <w:t>مرج</w:t>
      </w:r>
      <w:r>
        <w:rPr>
          <w:rFonts w:hint="eastAsia"/>
          <w:rtl/>
        </w:rPr>
        <w:t>ع</w:t>
      </w:r>
      <w:r>
        <w:rPr>
          <w:rFonts w:hint="cs"/>
          <w:rtl/>
        </w:rPr>
        <w:t xml:space="preserve"> </w:t>
      </w:r>
      <w:proofErr w:type="gramStart"/>
      <w:r>
        <w:rPr>
          <w:rFonts w:hint="cs"/>
          <w:rtl/>
        </w:rPr>
        <w:t>سابق ،</w:t>
      </w:r>
      <w:proofErr w:type="gramEnd"/>
      <w:r>
        <w:rPr>
          <w:rFonts w:hint="cs"/>
          <w:rtl/>
          <w:lang w:bidi="ar-DZ"/>
        </w:rPr>
        <w:t>ص</w:t>
      </w:r>
      <w:r>
        <w:rPr>
          <w:rFonts w:asciiTheme="majorBidi" w:hAnsiTheme="majorBidi" w:hint="cs"/>
          <w:szCs w:val="20"/>
          <w:rtl/>
          <w:lang w:bidi="ar-DZ"/>
        </w:rPr>
        <w:t>30 .</w:t>
      </w:r>
    </w:p>
  </w:footnote>
  <w:footnote w:id="51">
    <w:p w:rsidR="00E02647" w:rsidRDefault="00E02647" w:rsidP="00C14942">
      <w:pPr>
        <w:pStyle w:val="Notedebasdepage"/>
        <w:tabs>
          <w:tab w:val="right" w:pos="282"/>
        </w:tabs>
      </w:pPr>
      <w:r>
        <w:rPr>
          <w:rStyle w:val="Appelnotedebasdep"/>
        </w:rPr>
        <w:footnoteRef/>
      </w:r>
      <w:r>
        <w:rPr>
          <w:rFonts w:hint="cs"/>
          <w:rtl/>
        </w:rPr>
        <w:t xml:space="preserve"> </w:t>
      </w:r>
      <w:r>
        <w:rPr>
          <w:rtl/>
        </w:rPr>
        <w:t xml:space="preserve"> </w:t>
      </w:r>
      <w:r>
        <w:rPr>
          <w:rFonts w:hint="cs"/>
          <w:rtl/>
        </w:rPr>
        <w:t>محمد نجيب غزالي خياط، مرج</w:t>
      </w:r>
      <w:r>
        <w:rPr>
          <w:rFonts w:hint="eastAsia"/>
          <w:rtl/>
        </w:rPr>
        <w:t>ع</w:t>
      </w:r>
      <w:r>
        <w:rPr>
          <w:rFonts w:hint="cs"/>
          <w:rtl/>
        </w:rPr>
        <w:t xml:space="preserve"> </w:t>
      </w:r>
      <w:proofErr w:type="gramStart"/>
      <w:r>
        <w:rPr>
          <w:rFonts w:hint="cs"/>
          <w:rtl/>
        </w:rPr>
        <w:t>سابق ،</w:t>
      </w:r>
      <w:proofErr w:type="gramEnd"/>
      <w:r>
        <w:rPr>
          <w:rFonts w:hint="cs"/>
          <w:rtl/>
        </w:rPr>
        <w:t xml:space="preserve"> ص </w:t>
      </w:r>
      <w:r w:rsidRPr="00723309">
        <w:rPr>
          <w:rFonts w:hint="cs"/>
          <w:szCs w:val="20"/>
          <w:rtl/>
        </w:rPr>
        <w:t>10</w:t>
      </w:r>
      <w:r>
        <w:rPr>
          <w:rFonts w:hint="cs"/>
          <w:szCs w:val="20"/>
          <w:rtl/>
        </w:rPr>
        <w:t>.</w:t>
      </w:r>
    </w:p>
  </w:footnote>
  <w:footnote w:id="52">
    <w:p w:rsidR="00E02647" w:rsidRPr="003043FB" w:rsidRDefault="00E02647" w:rsidP="00C14942">
      <w:pPr>
        <w:autoSpaceDE w:val="0"/>
        <w:autoSpaceDN w:val="0"/>
        <w:bidi w:val="0"/>
        <w:adjustRightInd w:val="0"/>
        <w:rPr>
          <w:rFonts w:ascii="TimesNewRomanPSMT" w:hAnsi="TimesNewRomanPSMT" w:cs="TimesNewRomanPSMT"/>
          <w:sz w:val="26"/>
          <w:szCs w:val="26"/>
          <w:lang w:eastAsia="fr-FR"/>
        </w:rPr>
      </w:pPr>
      <w:r>
        <w:rPr>
          <w:rStyle w:val="Appelnotedebasdep"/>
        </w:rPr>
        <w:footnoteRef/>
      </w:r>
      <w:r>
        <w:rPr>
          <w:rtl/>
        </w:rPr>
        <w:t xml:space="preserve"> </w:t>
      </w:r>
      <w:r w:rsidRPr="00995ECD">
        <w:rPr>
          <w:rFonts w:cs="Arabic Transparent"/>
          <w:sz w:val="20"/>
          <w:szCs w:val="20"/>
          <w:lang w:bidi="ar-DZ"/>
        </w:rPr>
        <w:t>Abedelhak</w:t>
      </w:r>
      <w:r>
        <w:rPr>
          <w:rFonts w:cs="Arabic Transparent"/>
          <w:sz w:val="28"/>
          <w:szCs w:val="28"/>
          <w:lang w:bidi="ar-DZ"/>
        </w:rPr>
        <w:t xml:space="preserve"> </w:t>
      </w:r>
      <w:r w:rsidRPr="00995ECD">
        <w:rPr>
          <w:rFonts w:cs="Arabic Transparent"/>
          <w:sz w:val="20"/>
          <w:szCs w:val="20"/>
          <w:lang w:bidi="ar-DZ"/>
        </w:rPr>
        <w:t>SENHADJ</w:t>
      </w:r>
      <w:r>
        <w:rPr>
          <w:rFonts w:cs="Arabic Transparent"/>
          <w:szCs w:val="20"/>
          <w:lang w:bidi="ar-DZ"/>
        </w:rPr>
        <w:t>I,</w:t>
      </w:r>
      <w:r w:rsidRPr="00995ECD">
        <w:rPr>
          <w:rFonts w:ascii="TimesNewRomanPSMT" w:hAnsi="TimesNewRomanPSMT" w:cs="TimesNewRomanPSMT"/>
          <w:sz w:val="26"/>
          <w:szCs w:val="26"/>
          <w:lang w:eastAsia="fr-FR"/>
        </w:rPr>
        <w:t xml:space="preserve"> </w:t>
      </w:r>
      <w:r w:rsidRPr="00995ECD">
        <w:rPr>
          <w:rFonts w:asciiTheme="majorBidi" w:hAnsiTheme="majorBidi" w:cstheme="majorBidi"/>
          <w:i/>
          <w:iCs/>
          <w:sz w:val="20"/>
          <w:szCs w:val="20"/>
          <w:u w:val="single"/>
          <w:lang w:eastAsia="fr-FR"/>
        </w:rPr>
        <w:t>Time series estimation of Structural Import</w:t>
      </w:r>
      <w:r w:rsidRPr="00995ECD">
        <w:rPr>
          <w:rFonts w:ascii="TimesNewRomanPSMT" w:hAnsi="TimesNewRomanPSMT" w:cs="TimesNewRomanPSMT"/>
          <w:i/>
          <w:iCs/>
          <w:sz w:val="26"/>
          <w:szCs w:val="26"/>
          <w:u w:val="single"/>
          <w:lang w:eastAsia="fr-FR"/>
        </w:rPr>
        <w:t xml:space="preserve"> </w:t>
      </w:r>
      <w:r w:rsidRPr="00995ECD">
        <w:rPr>
          <w:rFonts w:asciiTheme="majorBidi" w:hAnsiTheme="majorBidi" w:cstheme="majorBidi"/>
          <w:i/>
          <w:iCs/>
          <w:sz w:val="20"/>
          <w:szCs w:val="20"/>
          <w:u w:val="single"/>
          <w:lang w:eastAsia="fr-FR"/>
        </w:rPr>
        <w:t>Demand Equation: a Cross Country Analysis</w:t>
      </w:r>
      <w:r>
        <w:rPr>
          <w:rFonts w:asciiTheme="majorBidi" w:hAnsiTheme="majorBidi" w:cstheme="majorBidi"/>
          <w:szCs w:val="20"/>
          <w:lang w:eastAsia="fr-FR"/>
        </w:rPr>
        <w:t xml:space="preserve">, </w:t>
      </w:r>
      <w:r w:rsidRPr="003043FB">
        <w:rPr>
          <w:rFonts w:asciiTheme="majorBidi" w:hAnsiTheme="majorBidi" w:cstheme="majorBidi"/>
          <w:sz w:val="20"/>
          <w:szCs w:val="20"/>
          <w:lang w:eastAsia="fr-FR"/>
        </w:rPr>
        <w:t>IMF-Staff Papers, 1998; vol 45 -N°02</w:t>
      </w:r>
      <w:proofErr w:type="gramStart"/>
      <w:r>
        <w:rPr>
          <w:rFonts w:asciiTheme="majorBidi" w:hAnsiTheme="majorBidi" w:cstheme="majorBidi"/>
          <w:sz w:val="20"/>
          <w:szCs w:val="20"/>
          <w:lang w:eastAsia="fr-FR"/>
        </w:rPr>
        <w:t>,p</w:t>
      </w:r>
      <w:proofErr w:type="gramEnd"/>
      <w:r>
        <w:rPr>
          <w:rFonts w:asciiTheme="majorBidi" w:hAnsiTheme="majorBidi" w:cstheme="majorBidi"/>
          <w:sz w:val="20"/>
          <w:szCs w:val="20"/>
          <w:lang w:eastAsia="fr-FR"/>
        </w:rPr>
        <w:t xml:space="preserve"> 236- 253</w:t>
      </w:r>
      <w:r>
        <w:rPr>
          <w:rFonts w:asciiTheme="majorBidi" w:hAnsiTheme="majorBidi" w:cstheme="majorBidi" w:hint="cs"/>
          <w:sz w:val="20"/>
          <w:szCs w:val="20"/>
          <w:rtl/>
          <w:lang w:eastAsia="fr-FR"/>
        </w:rPr>
        <w:t>.</w:t>
      </w:r>
    </w:p>
    <w:p w:rsidR="00E02647" w:rsidRPr="00995ECD" w:rsidRDefault="00E02647" w:rsidP="00C14942">
      <w:pPr>
        <w:pStyle w:val="Notedebasdepage"/>
        <w:bidi w:val="0"/>
        <w:rPr>
          <w:rFonts w:asciiTheme="majorBidi" w:hAnsiTheme="majorBidi" w:cstheme="majorBidi"/>
          <w:szCs w:val="20"/>
        </w:rPr>
      </w:pPr>
    </w:p>
  </w:footnote>
  <w:footnote w:id="53">
    <w:p w:rsidR="00E02647" w:rsidRPr="008A5601" w:rsidRDefault="00E02647" w:rsidP="00C14942">
      <w:pPr>
        <w:pStyle w:val="Notedebasdepage"/>
        <w:rPr>
          <w:sz w:val="24"/>
        </w:rPr>
      </w:pPr>
      <w:r>
        <w:rPr>
          <w:rStyle w:val="Appelnotedebasdep"/>
        </w:rPr>
        <w:footnoteRef/>
      </w:r>
      <w:r>
        <w:rPr>
          <w:rtl/>
        </w:rPr>
        <w:t xml:space="preserve"> </w:t>
      </w:r>
      <w:r w:rsidRPr="008A5601">
        <w:rPr>
          <w:rFonts w:ascii="TimesNewRomanPS-BoldMT" w:hAnsi="TimesNewRomanPS-BoldMT"/>
          <w:sz w:val="24"/>
          <w:rtl/>
          <w:lang w:val="fr-FR" w:eastAsia="fr-FR"/>
        </w:rPr>
        <w:t>مهدي</w:t>
      </w:r>
      <w:r w:rsidRPr="008A5601">
        <w:rPr>
          <w:rFonts w:ascii="TimesNewRomanPS-BoldMT" w:hAnsi="TimesNewRomanPS-BoldMT"/>
          <w:sz w:val="24"/>
          <w:lang w:val="fr-FR" w:eastAsia="fr-FR"/>
        </w:rPr>
        <w:t xml:space="preserve"> </w:t>
      </w:r>
      <w:r w:rsidRPr="008A5601">
        <w:rPr>
          <w:rFonts w:ascii="TimesNewRomanPS-BoldMT" w:hAnsi="TimesNewRomanPS-BoldMT"/>
          <w:sz w:val="24"/>
          <w:rtl/>
          <w:lang w:val="fr-FR" w:eastAsia="fr-FR"/>
        </w:rPr>
        <w:t>بن</w:t>
      </w:r>
      <w:r w:rsidRPr="008A5601">
        <w:rPr>
          <w:rFonts w:ascii="TimesNewRomanPS-BoldMT" w:hAnsi="TimesNewRomanPS-BoldMT"/>
          <w:sz w:val="24"/>
          <w:lang w:val="fr-FR" w:eastAsia="fr-FR"/>
        </w:rPr>
        <w:t xml:space="preserve"> </w:t>
      </w:r>
      <w:proofErr w:type="spellStart"/>
      <w:r w:rsidRPr="008A5601">
        <w:rPr>
          <w:rFonts w:ascii="TimesNewRomanPS-BoldMT" w:hAnsi="TimesNewRomanPS-BoldMT"/>
          <w:sz w:val="24"/>
          <w:rtl/>
          <w:lang w:val="fr-FR" w:eastAsia="fr-FR"/>
        </w:rPr>
        <w:t>معيض</w:t>
      </w:r>
      <w:proofErr w:type="spellEnd"/>
      <w:r w:rsidRPr="008A5601">
        <w:rPr>
          <w:rFonts w:ascii="TimesNewRomanPS-BoldMT" w:hAnsi="TimesNewRomanPS-BoldMT"/>
          <w:sz w:val="24"/>
          <w:lang w:val="fr-FR" w:eastAsia="fr-FR"/>
        </w:rPr>
        <w:t xml:space="preserve"> </w:t>
      </w:r>
      <w:r w:rsidRPr="008A5601">
        <w:rPr>
          <w:rFonts w:ascii="TimesNewRomanPS-BoldMT" w:hAnsi="TimesNewRomanPS-BoldMT"/>
          <w:sz w:val="24"/>
          <w:rtl/>
          <w:lang w:val="fr-FR" w:eastAsia="fr-FR"/>
        </w:rPr>
        <w:t>آل</w:t>
      </w:r>
      <w:r w:rsidRPr="008A5601">
        <w:rPr>
          <w:rFonts w:ascii="TimesNewRomanPS-BoldMT" w:hAnsi="TimesNewRomanPS-BoldMT"/>
          <w:sz w:val="24"/>
          <w:lang w:val="fr-FR" w:eastAsia="fr-FR"/>
        </w:rPr>
        <w:t xml:space="preserve"> </w:t>
      </w:r>
      <w:r w:rsidRPr="008A5601">
        <w:rPr>
          <w:rFonts w:ascii="TimesNewRomanPS-BoldMT" w:hAnsi="TimesNewRomanPS-BoldMT"/>
          <w:sz w:val="24"/>
          <w:rtl/>
          <w:lang w:val="fr-FR" w:eastAsia="fr-FR"/>
        </w:rPr>
        <w:t>سلطان</w:t>
      </w:r>
      <w:r w:rsidRPr="008A5601">
        <w:rPr>
          <w:rFonts w:ascii="TimesNewRomanPS-BoldMT" w:hAnsi="TimesNewRomanPS-BoldMT" w:hint="cs"/>
          <w:sz w:val="24"/>
          <w:rtl/>
          <w:lang w:val="fr-FR" w:eastAsia="fr-FR"/>
        </w:rPr>
        <w:t>،</w:t>
      </w:r>
      <w:r w:rsidRPr="008A5601">
        <w:rPr>
          <w:rFonts w:ascii="TimesNewRomanPS-BoldMT" w:hAnsi="TimesNewRomanPS-BoldMT"/>
          <w:b/>
          <w:bCs/>
          <w:sz w:val="24"/>
          <w:rtl/>
          <w:lang w:val="fr-FR" w:eastAsia="fr-FR"/>
        </w:rPr>
        <w:t xml:space="preserve"> </w:t>
      </w:r>
      <w:r w:rsidRPr="008A5601">
        <w:rPr>
          <w:rFonts w:ascii="TimesNewRomanPS-BoldMT" w:hAnsi="TimesNewRomanPS-BoldMT"/>
          <w:i/>
          <w:iCs/>
          <w:sz w:val="24"/>
          <w:u w:val="single"/>
          <w:rtl/>
          <w:lang w:val="fr-FR" w:eastAsia="fr-FR"/>
        </w:rPr>
        <w:t>تحليل</w:t>
      </w:r>
      <w:r w:rsidRPr="008A5601">
        <w:rPr>
          <w:rFonts w:ascii="TimesNewRomanPS-BoldMT" w:hAnsi="TimesNewRomanPS-BoldMT"/>
          <w:i/>
          <w:iCs/>
          <w:sz w:val="24"/>
          <w:u w:val="single"/>
          <w:lang w:val="fr-FR" w:eastAsia="fr-FR"/>
        </w:rPr>
        <w:t xml:space="preserve"> </w:t>
      </w:r>
      <w:r w:rsidRPr="008A5601">
        <w:rPr>
          <w:rFonts w:ascii="TimesNewRomanPS-BoldMT" w:hAnsi="TimesNewRomanPS-BoldMT"/>
          <w:i/>
          <w:iCs/>
          <w:sz w:val="24"/>
          <w:u w:val="single"/>
          <w:rtl/>
          <w:lang w:val="fr-FR" w:eastAsia="fr-FR"/>
        </w:rPr>
        <w:t>اقتصادي</w:t>
      </w:r>
      <w:r w:rsidRPr="008A5601">
        <w:rPr>
          <w:rFonts w:ascii="TimesNewRomanPS-BoldMT" w:hAnsi="TimesNewRomanPS-BoldMT"/>
          <w:i/>
          <w:iCs/>
          <w:sz w:val="24"/>
          <w:u w:val="single"/>
          <w:lang w:val="fr-FR" w:eastAsia="fr-FR"/>
        </w:rPr>
        <w:t xml:space="preserve"> </w:t>
      </w:r>
      <w:r w:rsidRPr="008A5601">
        <w:rPr>
          <w:rFonts w:ascii="TimesNewRomanPS-BoldMT" w:hAnsi="TimesNewRomanPS-BoldMT"/>
          <w:i/>
          <w:iCs/>
          <w:sz w:val="24"/>
          <w:u w:val="single"/>
          <w:rtl/>
          <w:lang w:val="fr-FR" w:eastAsia="fr-FR"/>
        </w:rPr>
        <w:t>قياسي</w:t>
      </w:r>
      <w:r w:rsidRPr="008A5601">
        <w:rPr>
          <w:rFonts w:ascii="TimesNewRomanPS-BoldMT" w:hAnsi="TimesNewRomanPS-BoldMT"/>
          <w:i/>
          <w:iCs/>
          <w:sz w:val="24"/>
          <w:u w:val="single"/>
          <w:lang w:val="fr-FR" w:eastAsia="fr-FR"/>
        </w:rPr>
        <w:t xml:space="preserve"> </w:t>
      </w:r>
      <w:r w:rsidRPr="008A5601">
        <w:rPr>
          <w:rFonts w:ascii="TimesNewRomanPS-BoldMT" w:hAnsi="TimesNewRomanPS-BoldMT"/>
          <w:i/>
          <w:iCs/>
          <w:sz w:val="24"/>
          <w:u w:val="single"/>
          <w:rtl/>
          <w:lang w:val="fr-FR" w:eastAsia="fr-FR"/>
        </w:rPr>
        <w:t>للطلب</w:t>
      </w:r>
      <w:r w:rsidRPr="008A5601">
        <w:rPr>
          <w:rFonts w:ascii="TimesNewRomanPS-BoldMT" w:hAnsi="TimesNewRomanPS-BoldMT"/>
          <w:i/>
          <w:iCs/>
          <w:sz w:val="24"/>
          <w:u w:val="single"/>
          <w:lang w:val="fr-FR" w:eastAsia="fr-FR"/>
        </w:rPr>
        <w:t xml:space="preserve"> </w:t>
      </w:r>
      <w:r w:rsidRPr="008A5601">
        <w:rPr>
          <w:rFonts w:ascii="TimesNewRomanPS-BoldMT" w:hAnsi="TimesNewRomanPS-BoldMT"/>
          <w:i/>
          <w:iCs/>
          <w:sz w:val="24"/>
          <w:u w:val="single"/>
          <w:rtl/>
          <w:lang w:val="fr-FR" w:eastAsia="fr-FR"/>
        </w:rPr>
        <w:t>على</w:t>
      </w:r>
      <w:r w:rsidRPr="008A5601">
        <w:rPr>
          <w:rFonts w:ascii="TimesNewRomanPS-BoldMT" w:hAnsi="TimesNewRomanPS-BoldMT"/>
          <w:i/>
          <w:iCs/>
          <w:sz w:val="24"/>
          <w:u w:val="single"/>
          <w:lang w:val="fr-FR" w:eastAsia="fr-FR"/>
        </w:rPr>
        <w:t xml:space="preserve"> </w:t>
      </w:r>
      <w:r w:rsidRPr="008A5601">
        <w:rPr>
          <w:rFonts w:ascii="TimesNewRomanPS-BoldMT" w:hAnsi="TimesNewRomanPS-BoldMT"/>
          <w:i/>
          <w:iCs/>
          <w:sz w:val="24"/>
          <w:u w:val="single"/>
          <w:rtl/>
          <w:lang w:val="fr-FR" w:eastAsia="fr-FR"/>
        </w:rPr>
        <w:t>واردات</w:t>
      </w:r>
      <w:r w:rsidRPr="008A5601">
        <w:rPr>
          <w:rFonts w:ascii="TimesNewRomanPS-BoldMT" w:hAnsi="TimesNewRomanPS-BoldMT"/>
          <w:i/>
          <w:iCs/>
          <w:sz w:val="24"/>
          <w:u w:val="single"/>
          <w:lang w:val="fr-FR" w:eastAsia="fr-FR"/>
        </w:rPr>
        <w:t xml:space="preserve"> </w:t>
      </w:r>
      <w:r w:rsidRPr="008A5601">
        <w:rPr>
          <w:rFonts w:ascii="TimesNewRomanPS-BoldMT" w:hAnsi="TimesNewRomanPS-BoldMT"/>
          <w:i/>
          <w:iCs/>
          <w:sz w:val="24"/>
          <w:u w:val="single"/>
          <w:rtl/>
          <w:lang w:val="fr-FR" w:eastAsia="fr-FR"/>
        </w:rPr>
        <w:t>المملكة</w:t>
      </w:r>
      <w:r w:rsidRPr="008A5601">
        <w:rPr>
          <w:rFonts w:ascii="TimesNewRomanPS-BoldMT" w:hAnsi="TimesNewRomanPS-BoldMT"/>
          <w:i/>
          <w:iCs/>
          <w:sz w:val="24"/>
          <w:u w:val="single"/>
          <w:lang w:val="fr-FR" w:eastAsia="fr-FR"/>
        </w:rPr>
        <w:t xml:space="preserve"> </w:t>
      </w:r>
      <w:r w:rsidRPr="008A5601">
        <w:rPr>
          <w:rFonts w:ascii="TimesNewRomanPS-BoldMT" w:hAnsi="TimesNewRomanPS-BoldMT"/>
          <w:i/>
          <w:iCs/>
          <w:sz w:val="24"/>
          <w:u w:val="single"/>
          <w:rtl/>
          <w:lang w:val="fr-FR" w:eastAsia="fr-FR"/>
        </w:rPr>
        <w:t>العربية</w:t>
      </w:r>
      <w:r w:rsidRPr="008A5601">
        <w:rPr>
          <w:rFonts w:ascii="TimesNewRomanPS-BoldMT" w:hAnsi="TimesNewRomanPS-BoldMT"/>
          <w:i/>
          <w:iCs/>
          <w:sz w:val="24"/>
          <w:u w:val="single"/>
          <w:lang w:val="fr-FR" w:eastAsia="fr-FR"/>
        </w:rPr>
        <w:t xml:space="preserve"> </w:t>
      </w:r>
      <w:r w:rsidRPr="008A5601">
        <w:rPr>
          <w:rFonts w:ascii="TimesNewRomanPS-BoldMT" w:hAnsi="TimesNewRomanPS-BoldMT"/>
          <w:i/>
          <w:iCs/>
          <w:sz w:val="24"/>
          <w:u w:val="single"/>
          <w:rtl/>
          <w:lang w:val="fr-FR" w:eastAsia="fr-FR"/>
        </w:rPr>
        <w:t>السعودية باستخدام</w:t>
      </w:r>
      <w:r w:rsidRPr="008A5601">
        <w:rPr>
          <w:rFonts w:ascii="TimesNewRomanPS-BoldMT" w:hAnsi="TimesNewRomanPS-BoldMT"/>
          <w:i/>
          <w:iCs/>
          <w:sz w:val="24"/>
          <w:u w:val="single"/>
          <w:lang w:val="fr-FR" w:eastAsia="fr-FR"/>
        </w:rPr>
        <w:t xml:space="preserve"> </w:t>
      </w:r>
      <w:r w:rsidRPr="008A5601">
        <w:rPr>
          <w:rFonts w:ascii="TimesNewRomanPS-BoldMT" w:hAnsi="TimesNewRomanPS-BoldMT"/>
          <w:i/>
          <w:iCs/>
          <w:sz w:val="24"/>
          <w:u w:val="single"/>
          <w:rtl/>
          <w:lang w:val="fr-FR" w:eastAsia="fr-FR"/>
        </w:rPr>
        <w:t>الصيغة</w:t>
      </w:r>
      <w:r w:rsidRPr="008A5601">
        <w:rPr>
          <w:rFonts w:ascii="TimesNewRomanPS-BoldMT" w:hAnsi="TimesNewRomanPS-BoldMT"/>
          <w:i/>
          <w:iCs/>
          <w:sz w:val="24"/>
          <w:u w:val="single"/>
          <w:lang w:val="fr-FR" w:eastAsia="fr-FR"/>
        </w:rPr>
        <w:t xml:space="preserve"> </w:t>
      </w:r>
      <w:r w:rsidRPr="008A5601">
        <w:rPr>
          <w:rFonts w:ascii="TimesNewRomanPS-BoldMT" w:hAnsi="TimesNewRomanPS-BoldMT"/>
          <w:i/>
          <w:iCs/>
          <w:sz w:val="24"/>
          <w:u w:val="single"/>
          <w:rtl/>
          <w:lang w:val="fr-FR" w:eastAsia="fr-FR"/>
        </w:rPr>
        <w:t>التفاضلية</w:t>
      </w:r>
      <w:r w:rsidRPr="008A5601">
        <w:rPr>
          <w:rFonts w:ascii="TimesNewRomanPS-BoldMT" w:hAnsi="TimesNewRomanPS-BoldMT"/>
          <w:i/>
          <w:iCs/>
          <w:sz w:val="24"/>
          <w:u w:val="single"/>
          <w:lang w:val="fr-FR" w:eastAsia="fr-FR"/>
        </w:rPr>
        <w:t xml:space="preserve"> </w:t>
      </w:r>
      <w:r w:rsidRPr="008A5601">
        <w:rPr>
          <w:rFonts w:ascii="TimesNewRomanPS-BoldMT" w:hAnsi="TimesNewRomanPS-BoldMT"/>
          <w:i/>
          <w:iCs/>
          <w:sz w:val="24"/>
          <w:u w:val="single"/>
          <w:rtl/>
          <w:lang w:val="fr-FR" w:eastAsia="fr-FR"/>
        </w:rPr>
        <w:t>لنموذج</w:t>
      </w:r>
      <w:r w:rsidRPr="008A5601">
        <w:rPr>
          <w:rFonts w:ascii="TimesNewRomanPS-BoldMT" w:hAnsi="TimesNewRomanPS-BoldMT"/>
          <w:i/>
          <w:iCs/>
          <w:sz w:val="24"/>
          <w:u w:val="single"/>
          <w:lang w:val="fr-FR" w:eastAsia="fr-FR"/>
        </w:rPr>
        <w:t xml:space="preserve"> </w:t>
      </w:r>
      <w:r w:rsidRPr="008A5601">
        <w:rPr>
          <w:rFonts w:ascii="TimesNewRomanPS-BoldMT" w:hAnsi="TimesNewRomanPS-BoldMT"/>
          <w:i/>
          <w:iCs/>
          <w:sz w:val="24"/>
          <w:u w:val="single"/>
          <w:rtl/>
          <w:lang w:val="fr-FR" w:eastAsia="fr-FR"/>
        </w:rPr>
        <w:t>روتردام</w:t>
      </w:r>
      <w:r>
        <w:rPr>
          <w:rFonts w:ascii="TimesNewRomanPS-BoldMT" w:hAnsi="TimesNewRomanPS-BoldMT" w:hint="cs"/>
          <w:sz w:val="24"/>
          <w:rtl/>
          <w:lang w:val="fr-FR" w:eastAsia="fr-FR"/>
        </w:rPr>
        <w:t xml:space="preserve"> ،</w:t>
      </w:r>
      <w:r w:rsidRPr="008A5601">
        <w:rPr>
          <w:rFonts w:ascii="Traditional Arabic" w:hint="cs"/>
          <w:b/>
          <w:bCs/>
          <w:rtl/>
          <w:lang w:val="fr-FR" w:eastAsia="fr-FR"/>
        </w:rPr>
        <w:t xml:space="preserve"> </w:t>
      </w:r>
      <w:r>
        <w:rPr>
          <w:rFonts w:ascii="Traditional Arabic" w:hint="cs"/>
          <w:b/>
          <w:bCs/>
          <w:rtl/>
          <w:lang w:val="fr-FR" w:eastAsia="fr-FR"/>
        </w:rPr>
        <w:t>دراسات</w:t>
      </w:r>
      <w:r>
        <w:rPr>
          <w:rFonts w:ascii="Traditional Arabic"/>
          <w:b/>
          <w:bCs/>
          <w:lang w:val="fr-FR" w:eastAsia="fr-FR"/>
        </w:rPr>
        <w:t xml:space="preserve"> </w:t>
      </w:r>
      <w:r>
        <w:rPr>
          <w:rFonts w:ascii="Traditional Arabic" w:hint="cs"/>
          <w:b/>
          <w:bCs/>
          <w:rtl/>
          <w:lang w:val="fr-FR" w:eastAsia="fr-FR"/>
        </w:rPr>
        <w:t>اقتصادية</w:t>
      </w:r>
      <w:r>
        <w:rPr>
          <w:rFonts w:ascii="Traditional Arabic"/>
          <w:b/>
          <w:bCs/>
          <w:lang w:val="fr-FR" w:eastAsia="fr-FR"/>
        </w:rPr>
        <w:t xml:space="preserve">: </w:t>
      </w:r>
      <w:r>
        <w:rPr>
          <w:rFonts w:ascii="Traditional Arabic" w:hint="cs"/>
          <w:b/>
          <w:bCs/>
          <w:rtl/>
          <w:lang w:val="fr-FR" w:eastAsia="fr-FR"/>
        </w:rPr>
        <w:t>السلسلة</w:t>
      </w:r>
      <w:r>
        <w:rPr>
          <w:rFonts w:ascii="Traditional Arabic"/>
          <w:b/>
          <w:bCs/>
          <w:lang w:val="fr-FR" w:eastAsia="fr-FR"/>
        </w:rPr>
        <w:t xml:space="preserve"> </w:t>
      </w:r>
      <w:r>
        <w:rPr>
          <w:rFonts w:ascii="Traditional Arabic" w:hint="cs"/>
          <w:b/>
          <w:bCs/>
          <w:rtl/>
          <w:lang w:val="fr-FR" w:eastAsia="fr-FR"/>
        </w:rPr>
        <w:t>العلمية</w:t>
      </w:r>
      <w:r>
        <w:rPr>
          <w:rFonts w:ascii="Traditional Arabic"/>
          <w:b/>
          <w:bCs/>
          <w:lang w:val="fr-FR" w:eastAsia="fr-FR"/>
        </w:rPr>
        <w:t xml:space="preserve"> </w:t>
      </w:r>
      <w:r>
        <w:rPr>
          <w:rFonts w:ascii="Traditional Arabic" w:hint="cs"/>
          <w:b/>
          <w:bCs/>
          <w:rtl/>
          <w:lang w:val="fr-FR" w:eastAsia="fr-FR"/>
        </w:rPr>
        <w:t>لجمعية</w:t>
      </w:r>
      <w:r>
        <w:rPr>
          <w:rFonts w:ascii="Traditional Arabic"/>
          <w:b/>
          <w:bCs/>
          <w:lang w:val="fr-FR" w:eastAsia="fr-FR"/>
        </w:rPr>
        <w:t xml:space="preserve"> </w:t>
      </w:r>
      <w:r>
        <w:rPr>
          <w:rFonts w:ascii="Traditional Arabic" w:hint="cs"/>
          <w:b/>
          <w:bCs/>
          <w:rtl/>
          <w:lang w:val="fr-FR" w:eastAsia="fr-FR"/>
        </w:rPr>
        <w:t>الاقتصاد</w:t>
      </w:r>
      <w:r>
        <w:rPr>
          <w:rFonts w:ascii="Traditional Arabic"/>
          <w:b/>
          <w:bCs/>
          <w:lang w:val="fr-FR" w:eastAsia="fr-FR"/>
        </w:rPr>
        <w:t xml:space="preserve"> </w:t>
      </w:r>
      <w:r>
        <w:rPr>
          <w:rFonts w:ascii="Traditional Arabic" w:hint="cs"/>
          <w:b/>
          <w:bCs/>
          <w:rtl/>
          <w:lang w:val="fr-FR" w:eastAsia="fr-FR"/>
        </w:rPr>
        <w:t xml:space="preserve">السعودية،المجلد </w:t>
      </w:r>
      <w:r w:rsidRPr="004C71E8">
        <w:rPr>
          <w:rFonts w:ascii="Traditional Arabic" w:hint="cs"/>
          <w:szCs w:val="20"/>
          <w:rtl/>
          <w:lang w:val="fr-FR" w:eastAsia="fr-FR"/>
        </w:rPr>
        <w:t>5</w:t>
      </w:r>
      <w:r>
        <w:rPr>
          <w:rFonts w:ascii="Traditional Arabic" w:hint="cs"/>
          <w:b/>
          <w:bCs/>
          <w:rtl/>
          <w:lang w:val="fr-FR" w:eastAsia="fr-FR"/>
        </w:rPr>
        <w:t>،العدد</w:t>
      </w:r>
      <w:r w:rsidRPr="004C71E8">
        <w:rPr>
          <w:rFonts w:ascii="Traditional Arabic" w:hint="cs"/>
          <w:szCs w:val="20"/>
          <w:rtl/>
          <w:lang w:val="fr-FR" w:eastAsia="fr-FR"/>
        </w:rPr>
        <w:t>10</w:t>
      </w:r>
      <w:r>
        <w:rPr>
          <w:rFonts w:ascii="Traditional Arabic" w:hint="cs"/>
          <w:b/>
          <w:bCs/>
          <w:rtl/>
          <w:lang w:val="fr-FR" w:eastAsia="fr-FR"/>
        </w:rPr>
        <w:t xml:space="preserve"> ،</w:t>
      </w:r>
      <w:r w:rsidRPr="004C71E8">
        <w:rPr>
          <w:rFonts w:ascii="Traditional Arabic" w:hint="cs"/>
          <w:szCs w:val="20"/>
          <w:rtl/>
          <w:lang w:val="fr-FR" w:eastAsia="fr-FR"/>
        </w:rPr>
        <w:t>1425</w:t>
      </w:r>
      <w:r>
        <w:rPr>
          <w:rFonts w:cs="Times New Roman"/>
          <w:szCs w:val="20"/>
          <w:rtl/>
          <w:lang w:val="fr-FR" w:eastAsia="fr-FR"/>
        </w:rPr>
        <w:t>ھ</w:t>
      </w:r>
      <w:r>
        <w:rPr>
          <w:rFonts w:cs="Times New Roman" w:hint="cs"/>
          <w:szCs w:val="20"/>
          <w:rtl/>
          <w:lang w:val="fr-FR" w:eastAsia="fr-FR"/>
        </w:rPr>
        <w:t>،ص19</w:t>
      </w:r>
    </w:p>
  </w:footnote>
  <w:footnote w:id="54">
    <w:p w:rsidR="00E02647" w:rsidRPr="00DD2706" w:rsidRDefault="00E02647" w:rsidP="00DD2706">
      <w:pPr>
        <w:pStyle w:val="Notedebasdepage"/>
        <w:rPr>
          <w:rFonts w:ascii="Simplified Arabic"/>
          <w:sz w:val="24"/>
          <w:lang w:val="fr-FR" w:eastAsia="fr-FR"/>
        </w:rPr>
      </w:pPr>
      <w:r>
        <w:rPr>
          <w:rStyle w:val="Appelnotedebasdep"/>
        </w:rPr>
        <w:footnoteRef/>
      </w:r>
      <w:r>
        <w:rPr>
          <w:rtl/>
        </w:rPr>
        <w:t xml:space="preserve"> </w:t>
      </w:r>
      <w:r w:rsidRPr="000A3B7F">
        <w:rPr>
          <w:rFonts w:ascii="Simplified Arabic" w:hint="cs"/>
          <w:sz w:val="24"/>
          <w:rtl/>
          <w:lang w:val="fr-FR" w:eastAsia="fr-FR"/>
        </w:rPr>
        <w:t>خالد</w:t>
      </w:r>
      <w:r w:rsidRPr="000A3B7F">
        <w:rPr>
          <w:rFonts w:ascii="Simplified Arabic"/>
          <w:sz w:val="24"/>
          <w:lang w:val="fr-FR" w:eastAsia="fr-FR"/>
        </w:rPr>
        <w:t xml:space="preserve"> </w:t>
      </w:r>
      <w:r w:rsidRPr="000A3B7F">
        <w:rPr>
          <w:rFonts w:ascii="Simplified Arabic" w:hint="cs"/>
          <w:sz w:val="24"/>
          <w:rtl/>
          <w:lang w:val="fr-FR" w:eastAsia="fr-FR"/>
        </w:rPr>
        <w:t>بن</w:t>
      </w:r>
      <w:r w:rsidRPr="000A3B7F">
        <w:rPr>
          <w:rFonts w:ascii="Simplified Arabic"/>
          <w:sz w:val="24"/>
          <w:lang w:val="fr-FR" w:eastAsia="fr-FR"/>
        </w:rPr>
        <w:t xml:space="preserve"> </w:t>
      </w:r>
      <w:r w:rsidRPr="000A3B7F">
        <w:rPr>
          <w:rFonts w:ascii="Simplified Arabic" w:hint="cs"/>
          <w:sz w:val="24"/>
          <w:rtl/>
          <w:lang w:val="fr-FR" w:eastAsia="fr-FR"/>
        </w:rPr>
        <w:t>حمد</w:t>
      </w:r>
      <w:r w:rsidRPr="000A3B7F">
        <w:rPr>
          <w:rFonts w:ascii="Simplified Arabic"/>
          <w:sz w:val="24"/>
          <w:lang w:val="fr-FR" w:eastAsia="fr-FR"/>
        </w:rPr>
        <w:t xml:space="preserve"> </w:t>
      </w:r>
      <w:r w:rsidRPr="000A3B7F">
        <w:rPr>
          <w:rFonts w:ascii="Simplified Arabic" w:hint="cs"/>
          <w:sz w:val="24"/>
          <w:rtl/>
          <w:lang w:val="fr-FR" w:eastAsia="fr-FR"/>
        </w:rPr>
        <w:t>بن</w:t>
      </w:r>
      <w:r w:rsidRPr="000A3B7F">
        <w:rPr>
          <w:rFonts w:ascii="Simplified Arabic"/>
          <w:sz w:val="24"/>
          <w:lang w:val="fr-FR" w:eastAsia="fr-FR"/>
        </w:rPr>
        <w:t xml:space="preserve"> </w:t>
      </w:r>
      <w:r w:rsidRPr="000A3B7F">
        <w:rPr>
          <w:rFonts w:ascii="Simplified Arabic" w:hint="cs"/>
          <w:sz w:val="24"/>
          <w:rtl/>
          <w:lang w:val="fr-FR" w:eastAsia="fr-FR"/>
        </w:rPr>
        <w:t>عبد</w:t>
      </w:r>
      <w:r w:rsidRPr="000A3B7F">
        <w:rPr>
          <w:rFonts w:ascii="Simplified Arabic"/>
          <w:sz w:val="24"/>
          <w:lang w:val="fr-FR" w:eastAsia="fr-FR"/>
        </w:rPr>
        <w:t xml:space="preserve"> </w:t>
      </w:r>
      <w:r w:rsidRPr="000A3B7F">
        <w:rPr>
          <w:rFonts w:ascii="Simplified Arabic" w:hint="cs"/>
          <w:sz w:val="24"/>
          <w:rtl/>
          <w:lang w:val="fr-FR" w:eastAsia="fr-FR"/>
        </w:rPr>
        <w:t>الله</w:t>
      </w:r>
      <w:r w:rsidRPr="000A3B7F">
        <w:rPr>
          <w:rFonts w:ascii="Simplified Arabic"/>
          <w:sz w:val="24"/>
          <w:lang w:val="fr-FR" w:eastAsia="fr-FR"/>
        </w:rPr>
        <w:t xml:space="preserve"> </w:t>
      </w:r>
      <w:r w:rsidRPr="000A3B7F">
        <w:rPr>
          <w:rFonts w:ascii="Simplified Arabic" w:hint="cs"/>
          <w:sz w:val="24"/>
          <w:rtl/>
          <w:lang w:val="fr-FR" w:eastAsia="fr-FR"/>
        </w:rPr>
        <w:t>القدير</w:t>
      </w:r>
      <w:proofErr w:type="gramStart"/>
      <w:r>
        <w:rPr>
          <w:rFonts w:ascii="Simplified Arabic" w:hint="cs"/>
          <w:sz w:val="24"/>
          <w:rtl/>
          <w:lang w:val="fr-FR" w:eastAsia="fr-FR"/>
        </w:rPr>
        <w:t>،</w:t>
      </w:r>
      <w:r>
        <w:rPr>
          <w:rFonts w:hint="cs"/>
          <w:rtl/>
        </w:rPr>
        <w:t>،</w:t>
      </w:r>
      <w:proofErr w:type="gramEnd"/>
      <w:r>
        <w:rPr>
          <w:rFonts w:hint="cs"/>
          <w:rtl/>
        </w:rPr>
        <w:t xml:space="preserve"> مرج</w:t>
      </w:r>
      <w:r>
        <w:rPr>
          <w:rFonts w:hint="eastAsia"/>
          <w:rtl/>
        </w:rPr>
        <w:t>ع</w:t>
      </w:r>
      <w:r>
        <w:rPr>
          <w:rFonts w:hint="cs"/>
          <w:rtl/>
        </w:rPr>
        <w:t xml:space="preserve"> سابق ، ص </w:t>
      </w:r>
      <w:r>
        <w:rPr>
          <w:rFonts w:hint="cs"/>
          <w:szCs w:val="20"/>
          <w:rtl/>
        </w:rPr>
        <w:t>206.</w:t>
      </w:r>
    </w:p>
  </w:footnote>
  <w:footnote w:id="55">
    <w:p w:rsidR="00E02647" w:rsidRPr="00E62C59" w:rsidRDefault="00E02647" w:rsidP="00C14942">
      <w:pPr>
        <w:pStyle w:val="Notedebasdepage"/>
        <w:rPr>
          <w:lang w:val="fr-FR" w:bidi="ar-DZ"/>
        </w:rPr>
      </w:pPr>
      <w:r w:rsidRPr="005F629A">
        <w:rPr>
          <w:rStyle w:val="Appelnotedebasdep"/>
          <w:rtl/>
        </w:rPr>
        <w:sym w:font="Symbol" w:char="F02A"/>
      </w:r>
      <w:r>
        <w:rPr>
          <w:rtl/>
        </w:rPr>
        <w:t xml:space="preserve"> </w:t>
      </w:r>
      <w:r>
        <w:rPr>
          <w:rFonts w:hint="cs"/>
          <w:rtl/>
          <w:lang w:bidi="ar-DZ"/>
        </w:rPr>
        <w:t xml:space="preserve">إحصائيات مقدمة من البنك العالمي </w:t>
      </w:r>
    </w:p>
  </w:footnote>
  <w:footnote w:id="56">
    <w:p w:rsidR="00E02647" w:rsidRPr="007D18C0" w:rsidRDefault="00E02647" w:rsidP="00AB2CB3">
      <w:pPr>
        <w:pStyle w:val="Notedebasdepage"/>
        <w:bidi w:val="0"/>
        <w:rPr>
          <w:szCs w:val="20"/>
        </w:rPr>
      </w:pPr>
      <w:r>
        <w:rPr>
          <w:rStyle w:val="Appelnotedebasdep"/>
        </w:rPr>
        <w:footnoteRef/>
      </w:r>
      <w:r>
        <w:rPr>
          <w:rtl/>
        </w:rPr>
        <w:t xml:space="preserve"> </w:t>
      </w:r>
      <w:r w:rsidRPr="007D18C0">
        <w:rPr>
          <w:szCs w:val="20"/>
          <w:lang w:eastAsia="fr-FR"/>
        </w:rPr>
        <w:t xml:space="preserve">Tang Tuck Cheong, </w:t>
      </w:r>
      <w:r w:rsidRPr="007D18C0">
        <w:rPr>
          <w:i/>
          <w:iCs/>
          <w:color w:val="231F20"/>
          <w:szCs w:val="20"/>
          <w:u w:val="single"/>
          <w:lang w:eastAsia="fr-FR"/>
        </w:rPr>
        <w:t>Aggregate Import Demand Function for Eighteen OIC Countries</w:t>
      </w:r>
      <w:r w:rsidRPr="007D18C0">
        <w:rPr>
          <w:i/>
          <w:iCs/>
          <w:szCs w:val="20"/>
          <w:u w:val="single"/>
          <w:lang w:eastAsia="fr-FR"/>
        </w:rPr>
        <w:t>:</w:t>
      </w:r>
      <w:r w:rsidRPr="007D18C0">
        <w:rPr>
          <w:b/>
          <w:bCs/>
          <w:u w:val="single"/>
          <w:lang w:eastAsia="fr-FR"/>
        </w:rPr>
        <w:t xml:space="preserve"> </w:t>
      </w:r>
      <w:r w:rsidRPr="007D18C0">
        <w:rPr>
          <w:i/>
          <w:iCs/>
          <w:u w:val="single"/>
          <w:lang w:eastAsia="fr-FR"/>
        </w:rPr>
        <w:t>A Cointegration Analysis</w:t>
      </w:r>
      <w:r w:rsidRPr="007D18C0">
        <w:rPr>
          <w:lang w:eastAsia="fr-FR"/>
        </w:rPr>
        <w:t xml:space="preserve">, </w:t>
      </w:r>
      <w:r w:rsidRPr="007D18C0">
        <w:rPr>
          <w:color w:val="231F20"/>
          <w:szCs w:val="20"/>
          <w:lang w:eastAsia="fr-FR"/>
        </w:rPr>
        <w:t xml:space="preserve">University </w:t>
      </w:r>
      <w:proofErr w:type="gramStart"/>
      <w:r w:rsidRPr="007D18C0">
        <w:rPr>
          <w:color w:val="231F20"/>
          <w:szCs w:val="20"/>
          <w:lang w:eastAsia="fr-FR"/>
        </w:rPr>
        <w:t>Malaysia ,IIUM</w:t>
      </w:r>
      <w:proofErr w:type="gramEnd"/>
      <w:r w:rsidRPr="007D18C0">
        <w:rPr>
          <w:color w:val="231F20"/>
          <w:szCs w:val="20"/>
          <w:lang w:eastAsia="fr-FR"/>
        </w:rPr>
        <w:t xml:space="preserve"> Journal of Economics and Management , 11, no. 2 (2003), p174.</w:t>
      </w:r>
    </w:p>
  </w:footnote>
  <w:footnote w:id="57">
    <w:p w:rsidR="00E02647" w:rsidRDefault="00E02647" w:rsidP="00C14942">
      <w:pPr>
        <w:pStyle w:val="Notedebasdepage"/>
        <w:bidi w:val="0"/>
        <w:rPr>
          <w:lang w:bidi="ar-DZ"/>
        </w:rPr>
      </w:pPr>
      <w:r>
        <w:rPr>
          <w:rStyle w:val="Appelnotedebasdep"/>
        </w:rPr>
        <w:footnoteRef/>
      </w:r>
      <w:r>
        <w:rPr>
          <w:rtl/>
        </w:rPr>
        <w:t xml:space="preserve"> </w:t>
      </w:r>
      <w:r w:rsidRPr="00BA6D62">
        <w:rPr>
          <w:szCs w:val="20"/>
          <w:lang w:eastAsia="fr-FR"/>
        </w:rPr>
        <w:t xml:space="preserve">Tang Tuck </w:t>
      </w:r>
      <w:proofErr w:type="gramStart"/>
      <w:r w:rsidRPr="00BA6D62">
        <w:rPr>
          <w:szCs w:val="20"/>
          <w:lang w:eastAsia="fr-FR"/>
        </w:rPr>
        <w:t>Cheong</w:t>
      </w:r>
      <w:r>
        <w:rPr>
          <w:szCs w:val="20"/>
          <w:lang w:eastAsia="fr-FR"/>
        </w:rPr>
        <w:t xml:space="preserve"> ,op</w:t>
      </w:r>
      <w:proofErr w:type="gramEnd"/>
      <w:r>
        <w:rPr>
          <w:szCs w:val="20"/>
          <w:lang w:eastAsia="fr-FR"/>
        </w:rPr>
        <w:t xml:space="preserve"> cit,p179.</w:t>
      </w:r>
    </w:p>
  </w:footnote>
  <w:footnote w:id="58">
    <w:p w:rsidR="00E02647" w:rsidRPr="000A3BC5" w:rsidRDefault="00E02647" w:rsidP="00C14942">
      <w:pPr>
        <w:pStyle w:val="Notedebasdepage"/>
        <w:bidi w:val="0"/>
        <w:rPr>
          <w:szCs w:val="20"/>
        </w:rPr>
      </w:pPr>
      <w:r>
        <w:rPr>
          <w:rStyle w:val="Appelnotedebasdep"/>
        </w:rPr>
        <w:footnoteRef/>
      </w:r>
      <w:r>
        <w:rPr>
          <w:rtl/>
        </w:rPr>
        <w:t xml:space="preserve"> </w:t>
      </w:r>
      <w:r w:rsidRPr="000A3BC5">
        <w:rPr>
          <w:szCs w:val="20"/>
          <w:lang w:eastAsia="fr-FR"/>
        </w:rPr>
        <w:t>Dilip Dutta and Nasiruddin Ahmed,</w:t>
      </w:r>
      <w:r w:rsidRPr="000A3BC5">
        <w:rPr>
          <w:b/>
          <w:bCs/>
          <w:sz w:val="23"/>
          <w:szCs w:val="23"/>
          <w:lang w:eastAsia="fr-FR"/>
        </w:rPr>
        <w:t xml:space="preserve"> </w:t>
      </w:r>
      <w:r w:rsidRPr="000A3BC5">
        <w:rPr>
          <w:i/>
          <w:iCs/>
          <w:szCs w:val="20"/>
          <w:u w:val="single"/>
          <w:lang w:eastAsia="fr-FR"/>
        </w:rPr>
        <w:t>An Aggregate Import Demand Function for India: A Cointegration Analysis</w:t>
      </w:r>
      <w:r>
        <w:rPr>
          <w:szCs w:val="20"/>
          <w:lang w:eastAsia="fr-FR"/>
        </w:rPr>
        <w:t>,</w:t>
      </w:r>
      <w:r w:rsidRPr="000A3BC5">
        <w:rPr>
          <w:rFonts w:ascii="Courier New" w:hAnsi="Courier New" w:cs="Courier New"/>
          <w:sz w:val="23"/>
          <w:szCs w:val="23"/>
          <w:lang w:eastAsia="fr-FR"/>
        </w:rPr>
        <w:t xml:space="preserve"> </w:t>
      </w:r>
      <w:r w:rsidRPr="000A3BC5">
        <w:rPr>
          <w:rFonts w:asciiTheme="majorBidi" w:hAnsiTheme="majorBidi" w:cstheme="majorBidi"/>
          <w:szCs w:val="20"/>
          <w:lang w:eastAsia="fr-FR"/>
        </w:rPr>
        <w:t>Centre for South Asian Studies</w:t>
      </w:r>
      <w:r>
        <w:rPr>
          <w:rFonts w:asciiTheme="majorBidi" w:hAnsiTheme="majorBidi" w:cstheme="majorBidi"/>
          <w:szCs w:val="20"/>
          <w:lang w:eastAsia="fr-FR"/>
        </w:rPr>
        <w:t>,</w:t>
      </w:r>
      <w:r w:rsidRPr="000A3BC5">
        <w:rPr>
          <w:sz w:val="23"/>
          <w:szCs w:val="23"/>
          <w:lang w:eastAsia="fr-FR"/>
        </w:rPr>
        <w:t xml:space="preserve"> </w:t>
      </w:r>
      <w:r w:rsidRPr="000A3BC5">
        <w:rPr>
          <w:szCs w:val="20"/>
          <w:lang w:eastAsia="fr-FR"/>
        </w:rPr>
        <w:t>University of Sydney</w:t>
      </w:r>
      <w:r>
        <w:rPr>
          <w:szCs w:val="20"/>
          <w:lang w:eastAsia="fr-FR"/>
        </w:rPr>
        <w:t>,2006,p9.</w:t>
      </w:r>
    </w:p>
  </w:footnote>
  <w:footnote w:id="59">
    <w:p w:rsidR="00E02647" w:rsidRPr="000C1356" w:rsidRDefault="00E02647" w:rsidP="00C14942">
      <w:pPr>
        <w:pStyle w:val="Notedebasdepage"/>
        <w:bidi w:val="0"/>
        <w:rPr>
          <w:rFonts w:asciiTheme="majorBidi" w:hAnsiTheme="majorBidi" w:cstheme="majorBidi"/>
          <w:szCs w:val="20"/>
          <w:lang w:eastAsia="fr-FR"/>
        </w:rPr>
      </w:pPr>
      <w:r>
        <w:rPr>
          <w:rStyle w:val="Appelnotedebasdep"/>
        </w:rPr>
        <w:footnoteRef/>
      </w:r>
      <w:r>
        <w:rPr>
          <w:rtl/>
        </w:rPr>
        <w:t xml:space="preserve"> </w:t>
      </w:r>
      <w:r w:rsidRPr="000C1356">
        <w:rPr>
          <w:rFonts w:asciiTheme="majorBidi" w:hAnsiTheme="majorBidi" w:cstheme="majorBidi"/>
          <w:lang w:eastAsia="fr-FR"/>
        </w:rPr>
        <w:t>Huseyin KALYONCU,</w:t>
      </w:r>
      <w:r w:rsidRPr="000C1356">
        <w:rPr>
          <w:i/>
          <w:iCs/>
          <w:szCs w:val="20"/>
          <w:u w:val="single"/>
          <w:lang w:eastAsia="fr-FR"/>
        </w:rPr>
        <w:t xml:space="preserve"> </w:t>
      </w:r>
      <w:r w:rsidRPr="000A3BC5">
        <w:rPr>
          <w:i/>
          <w:iCs/>
          <w:szCs w:val="20"/>
          <w:u w:val="single"/>
          <w:lang w:eastAsia="fr-FR"/>
        </w:rPr>
        <w:t xml:space="preserve">An Aggregate Import Demand Function for </w:t>
      </w:r>
      <w:r>
        <w:rPr>
          <w:i/>
          <w:iCs/>
          <w:szCs w:val="20"/>
          <w:u w:val="single"/>
          <w:lang w:eastAsia="fr-FR"/>
        </w:rPr>
        <w:t>Turkey</w:t>
      </w:r>
      <w:r w:rsidRPr="000A3BC5">
        <w:rPr>
          <w:i/>
          <w:iCs/>
          <w:szCs w:val="20"/>
          <w:u w:val="single"/>
          <w:lang w:eastAsia="fr-FR"/>
        </w:rPr>
        <w:t>: A Cointegration Analysis</w:t>
      </w:r>
      <w:r>
        <w:rPr>
          <w:szCs w:val="20"/>
          <w:lang w:eastAsia="fr-FR"/>
        </w:rPr>
        <w:t xml:space="preserve">, </w:t>
      </w:r>
      <w:r w:rsidRPr="000C1356">
        <w:rPr>
          <w:rFonts w:asciiTheme="majorBidi" w:hAnsiTheme="majorBidi" w:cstheme="majorBidi"/>
          <w:szCs w:val="20"/>
          <w:lang w:eastAsia="fr-FR"/>
        </w:rPr>
        <w:t>MPRA Paper No. 4260</w:t>
      </w:r>
      <w:r>
        <w:rPr>
          <w:rFonts w:asciiTheme="majorBidi" w:hAnsiTheme="majorBidi" w:cstheme="majorBidi"/>
          <w:szCs w:val="20"/>
          <w:lang w:eastAsia="fr-FR"/>
        </w:rPr>
        <w:t>,</w:t>
      </w:r>
      <w:r w:rsidRPr="000C1356">
        <w:rPr>
          <w:rFonts w:ascii="Times-Roman" w:hAnsi="Times-Roman" w:cs="Times-Roman"/>
          <w:lang w:eastAsia="fr-FR"/>
        </w:rPr>
        <w:t xml:space="preserve"> University of Cukurova</w:t>
      </w:r>
      <w:r>
        <w:rPr>
          <w:rFonts w:ascii="Times-Roman" w:hAnsi="Times-Roman" w:cs="Times-Roman"/>
          <w:lang w:eastAsia="fr-FR"/>
        </w:rPr>
        <w:t>-</w:t>
      </w:r>
      <w:r w:rsidRPr="000C1356">
        <w:rPr>
          <w:rFonts w:ascii="Times-Roman" w:hAnsi="Times-Roman" w:cs="Times-Roman"/>
          <w:lang w:eastAsia="fr-FR"/>
        </w:rPr>
        <w:t xml:space="preserve"> TURKEY</w:t>
      </w:r>
      <w:r>
        <w:rPr>
          <w:rFonts w:ascii="Times-Roman" w:hAnsi="Times-Roman" w:cs="Times-Roman"/>
          <w:lang w:eastAsia="fr-FR"/>
        </w:rPr>
        <w:t>,</w:t>
      </w:r>
      <w:r w:rsidRPr="000C1356">
        <w:rPr>
          <w:rFonts w:ascii="CMR17" w:hAnsi="CMR17" w:cs="CMR17"/>
          <w:sz w:val="34"/>
          <w:szCs w:val="34"/>
          <w:lang w:eastAsia="fr-FR"/>
        </w:rPr>
        <w:t xml:space="preserve"> </w:t>
      </w:r>
      <w:r w:rsidRPr="000C1356">
        <w:rPr>
          <w:rFonts w:asciiTheme="majorBidi" w:hAnsiTheme="majorBidi" w:cstheme="majorBidi"/>
          <w:szCs w:val="20"/>
          <w:lang w:eastAsia="fr-FR"/>
        </w:rPr>
        <w:t>April 2006</w:t>
      </w:r>
      <w:r>
        <w:rPr>
          <w:rFonts w:asciiTheme="majorBidi" w:hAnsiTheme="majorBidi" w:cstheme="majorBidi"/>
          <w:szCs w:val="20"/>
          <w:lang w:eastAsia="fr-FR"/>
        </w:rPr>
        <w:t>,p9.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647" w:rsidRPr="007104E9" w:rsidRDefault="00E02647" w:rsidP="00706884">
    <w:pPr>
      <w:jc w:val="right"/>
      <w:outlineLvl w:val="0"/>
      <w:rPr>
        <w:rFonts w:cs="Arabic Transparent"/>
        <w:sz w:val="28"/>
        <w:szCs w:val="28"/>
        <w:rtl/>
        <w:lang w:bidi="ar-DZ"/>
      </w:rPr>
    </w:pPr>
    <w:r w:rsidRPr="006474AD">
      <w:rPr>
        <w:rFonts w:cs="Andalus"/>
        <w:noProof/>
        <w:sz w:val="32"/>
        <w:szCs w:val="32"/>
        <w:rtl/>
      </w:rPr>
      <w:pict>
        <v:line id="_x0000_s2049" style="position:absolute;flip:y;z-index:251660288" from="1pt,17.45pt" to="361pt,17.45pt" strokecolor="gray" strokeweight="3pt">
          <v:stroke linestyle="thinThin"/>
        </v:line>
      </w:pict>
    </w:r>
    <w:r w:rsidRPr="006F072D">
      <w:rPr>
        <w:rFonts w:cs="Andalus" w:hint="cs"/>
        <w:sz w:val="32"/>
        <w:szCs w:val="32"/>
        <w:rtl/>
        <w:lang w:bidi="ar-DZ"/>
      </w:rPr>
      <w:t xml:space="preserve">الفصل </w:t>
    </w:r>
    <w:r>
      <w:rPr>
        <w:rFonts w:cs="Andalus" w:hint="cs"/>
        <w:sz w:val="32"/>
        <w:szCs w:val="32"/>
        <w:rtl/>
        <w:lang w:bidi="ar-DZ"/>
      </w:rPr>
      <w:t xml:space="preserve">الأول </w:t>
    </w:r>
    <w:r w:rsidRPr="006F072D">
      <w:rPr>
        <w:rFonts w:cs="Andalus" w:hint="cs"/>
        <w:sz w:val="32"/>
        <w:szCs w:val="32"/>
        <w:rtl/>
        <w:lang w:bidi="ar-DZ"/>
      </w:rPr>
      <w:t xml:space="preserve"> </w:t>
    </w:r>
    <w:r>
      <w:rPr>
        <w:rFonts w:cs="Andalus" w:hint="cs"/>
        <w:sz w:val="32"/>
        <w:szCs w:val="32"/>
        <w:rtl/>
        <w:lang w:bidi="ar-DZ"/>
      </w:rPr>
      <w:t xml:space="preserve">                                                                            </w:t>
    </w:r>
    <w:r w:rsidRPr="006F072D">
      <w:rPr>
        <w:rFonts w:cs="Andalus" w:hint="cs"/>
        <w:sz w:val="32"/>
        <w:szCs w:val="32"/>
        <w:rtl/>
        <w:lang w:bidi="ar-DZ"/>
      </w:rPr>
      <w:t xml:space="preserve">                 </w:t>
    </w:r>
    <w:r w:rsidRPr="006F072D">
      <w:rPr>
        <w:rFonts w:cs="Andalus"/>
        <w:sz w:val="32"/>
        <w:szCs w:val="32"/>
        <w:lang w:bidi="ar-DZ"/>
      </w:rPr>
      <w:t xml:space="preserve">      </w:t>
    </w:r>
    <w:r w:rsidRPr="006F072D">
      <w:rPr>
        <w:rFonts w:cs="Andalus" w:hint="cs"/>
        <w:sz w:val="32"/>
        <w:szCs w:val="32"/>
        <w:rtl/>
        <w:lang w:bidi="ar-DZ"/>
      </w:rPr>
      <w:t xml:space="preserve"> </w:t>
    </w:r>
    <w:r>
      <w:rPr>
        <w:rFonts w:cs="Arabic Transparent" w:hint="cs"/>
        <w:sz w:val="28"/>
        <w:szCs w:val="28"/>
        <w:rtl/>
        <w:lang w:bidi="ar-DZ"/>
      </w:rPr>
      <w:t xml:space="preserve">الإطار النظري للطلب على الواردات </w:t>
    </w:r>
  </w:p>
  <w:p w:rsidR="00E02647" w:rsidRDefault="00E02647" w:rsidP="00706884">
    <w:pPr>
      <w:pStyle w:val="En-tte"/>
      <w:rPr>
        <w:lang w:bidi="ar-DZ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A065C"/>
    <w:multiLevelType w:val="hybridMultilevel"/>
    <w:tmpl w:val="F50C639E"/>
    <w:lvl w:ilvl="0" w:tplc="F29CCF1C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C7676B"/>
    <w:multiLevelType w:val="hybridMultilevel"/>
    <w:tmpl w:val="64660CFC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EC5311"/>
    <w:multiLevelType w:val="hybridMultilevel"/>
    <w:tmpl w:val="E4BCB4BC"/>
    <w:lvl w:ilvl="0" w:tplc="040C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2E3C22"/>
    <w:multiLevelType w:val="hybridMultilevel"/>
    <w:tmpl w:val="38EE5D40"/>
    <w:lvl w:ilvl="0" w:tplc="3C6084FE">
      <w:start w:val="90"/>
      <w:numFmt w:val="bullet"/>
      <w:lvlText w:val="-"/>
      <w:lvlJc w:val="left"/>
      <w:pPr>
        <w:ind w:left="12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4">
    <w:nsid w:val="12BA11F9"/>
    <w:multiLevelType w:val="hybridMultilevel"/>
    <w:tmpl w:val="CBD066D8"/>
    <w:lvl w:ilvl="0" w:tplc="679401FE">
      <w:start w:val="1"/>
      <w:numFmt w:val="decimal"/>
      <w:lvlText w:val="%1-"/>
      <w:lvlJc w:val="left"/>
      <w:pPr>
        <w:ind w:left="750" w:hanging="39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AD243F"/>
    <w:multiLevelType w:val="hybridMultilevel"/>
    <w:tmpl w:val="1016715E"/>
    <w:lvl w:ilvl="0" w:tplc="6BBA1ED6">
      <w:start w:val="1"/>
      <w:numFmt w:val="arabicAbjad"/>
      <w:lvlText w:val="%1)"/>
      <w:lvlJc w:val="left"/>
      <w:pPr>
        <w:ind w:left="1996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356" w:hanging="360"/>
      </w:pPr>
    </w:lvl>
    <w:lvl w:ilvl="2" w:tplc="040C001B" w:tentative="1">
      <w:start w:val="1"/>
      <w:numFmt w:val="lowerRoman"/>
      <w:lvlText w:val="%3."/>
      <w:lvlJc w:val="right"/>
      <w:pPr>
        <w:ind w:left="3076" w:hanging="180"/>
      </w:pPr>
    </w:lvl>
    <w:lvl w:ilvl="3" w:tplc="040C000F" w:tentative="1">
      <w:start w:val="1"/>
      <w:numFmt w:val="decimal"/>
      <w:lvlText w:val="%4."/>
      <w:lvlJc w:val="left"/>
      <w:pPr>
        <w:ind w:left="3796" w:hanging="360"/>
      </w:pPr>
    </w:lvl>
    <w:lvl w:ilvl="4" w:tplc="040C0019" w:tentative="1">
      <w:start w:val="1"/>
      <w:numFmt w:val="lowerLetter"/>
      <w:lvlText w:val="%5."/>
      <w:lvlJc w:val="left"/>
      <w:pPr>
        <w:ind w:left="4516" w:hanging="360"/>
      </w:pPr>
    </w:lvl>
    <w:lvl w:ilvl="5" w:tplc="040C001B" w:tentative="1">
      <w:start w:val="1"/>
      <w:numFmt w:val="lowerRoman"/>
      <w:lvlText w:val="%6."/>
      <w:lvlJc w:val="right"/>
      <w:pPr>
        <w:ind w:left="5236" w:hanging="180"/>
      </w:pPr>
    </w:lvl>
    <w:lvl w:ilvl="6" w:tplc="040C000F" w:tentative="1">
      <w:start w:val="1"/>
      <w:numFmt w:val="decimal"/>
      <w:lvlText w:val="%7."/>
      <w:lvlJc w:val="left"/>
      <w:pPr>
        <w:ind w:left="5956" w:hanging="360"/>
      </w:pPr>
    </w:lvl>
    <w:lvl w:ilvl="7" w:tplc="040C0019" w:tentative="1">
      <w:start w:val="1"/>
      <w:numFmt w:val="lowerLetter"/>
      <w:lvlText w:val="%8."/>
      <w:lvlJc w:val="left"/>
      <w:pPr>
        <w:ind w:left="6676" w:hanging="360"/>
      </w:pPr>
    </w:lvl>
    <w:lvl w:ilvl="8" w:tplc="040C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>
    <w:nsid w:val="18826718"/>
    <w:multiLevelType w:val="hybridMultilevel"/>
    <w:tmpl w:val="1AFEDBB6"/>
    <w:lvl w:ilvl="0" w:tplc="040C0001">
      <w:start w:val="1"/>
      <w:numFmt w:val="bullet"/>
      <w:lvlText w:val=""/>
      <w:lvlJc w:val="left"/>
      <w:pPr>
        <w:tabs>
          <w:tab w:val="num" w:pos="1332"/>
        </w:tabs>
        <w:ind w:left="133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52"/>
        </w:tabs>
        <w:ind w:left="205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72"/>
        </w:tabs>
        <w:ind w:left="277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212"/>
        </w:tabs>
        <w:ind w:left="421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932"/>
        </w:tabs>
        <w:ind w:left="493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52"/>
        </w:tabs>
        <w:ind w:left="565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72"/>
        </w:tabs>
        <w:ind w:left="637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92"/>
        </w:tabs>
        <w:ind w:left="7092" w:hanging="360"/>
      </w:pPr>
      <w:rPr>
        <w:rFonts w:ascii="Wingdings" w:hAnsi="Wingdings" w:hint="default"/>
      </w:rPr>
    </w:lvl>
  </w:abstractNum>
  <w:abstractNum w:abstractNumId="7">
    <w:nsid w:val="1CCD1B89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017462A"/>
    <w:multiLevelType w:val="multilevel"/>
    <w:tmpl w:val="4A785F74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u w:val="none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228750E5"/>
    <w:multiLevelType w:val="hybridMultilevel"/>
    <w:tmpl w:val="2B76D402"/>
    <w:lvl w:ilvl="0" w:tplc="332EE1F6">
      <w:start w:val="1"/>
      <w:numFmt w:val="decimal"/>
      <w:lvlText w:val="%1-"/>
      <w:lvlJc w:val="left"/>
      <w:pPr>
        <w:ind w:left="643" w:hanging="36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2C921D1"/>
    <w:multiLevelType w:val="hybridMultilevel"/>
    <w:tmpl w:val="CC22B214"/>
    <w:lvl w:ilvl="0" w:tplc="040C0011">
      <w:start w:val="1"/>
      <w:numFmt w:val="decimal"/>
      <w:lvlText w:val="%1)"/>
      <w:lvlJc w:val="left"/>
      <w:pPr>
        <w:ind w:left="927" w:hanging="360"/>
      </w:p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39C420E"/>
    <w:multiLevelType w:val="hybridMultilevel"/>
    <w:tmpl w:val="A7FE55FE"/>
    <w:lvl w:ilvl="0" w:tplc="B066E996">
      <w:start w:val="2"/>
      <w:numFmt w:val="decimal"/>
      <w:lvlText w:val="%1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48C5785"/>
    <w:multiLevelType w:val="hybridMultilevel"/>
    <w:tmpl w:val="8C1A397E"/>
    <w:lvl w:ilvl="0" w:tplc="26BA15BE">
      <w:start w:val="1"/>
      <w:numFmt w:val="decimal"/>
      <w:lvlText w:val="%1-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A247193"/>
    <w:multiLevelType w:val="multilevel"/>
    <w:tmpl w:val="EB92072C"/>
    <w:lvl w:ilvl="0">
      <w:start w:val="1"/>
      <w:numFmt w:val="none"/>
      <w:lvlText w:val="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2CF90494"/>
    <w:multiLevelType w:val="hybridMultilevel"/>
    <w:tmpl w:val="F46A086C"/>
    <w:lvl w:ilvl="0" w:tplc="A1560D42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1BE04DC"/>
    <w:multiLevelType w:val="multilevel"/>
    <w:tmpl w:val="1A9AFE04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41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627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836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045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894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103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312" w:hanging="2520"/>
      </w:pPr>
      <w:rPr>
        <w:rFonts w:hint="default"/>
      </w:rPr>
    </w:lvl>
  </w:abstractNum>
  <w:abstractNum w:abstractNumId="16">
    <w:nsid w:val="35082169"/>
    <w:multiLevelType w:val="hybridMultilevel"/>
    <w:tmpl w:val="DC3A272A"/>
    <w:lvl w:ilvl="0" w:tplc="040C000F">
      <w:start w:val="1"/>
      <w:numFmt w:val="decimal"/>
      <w:lvlText w:val="%1."/>
      <w:lvlJc w:val="left"/>
      <w:pPr>
        <w:ind w:left="1569" w:hanging="360"/>
      </w:pPr>
    </w:lvl>
    <w:lvl w:ilvl="1" w:tplc="040C0019" w:tentative="1">
      <w:start w:val="1"/>
      <w:numFmt w:val="lowerLetter"/>
      <w:lvlText w:val="%2."/>
      <w:lvlJc w:val="left"/>
      <w:pPr>
        <w:ind w:left="2289" w:hanging="360"/>
      </w:pPr>
    </w:lvl>
    <w:lvl w:ilvl="2" w:tplc="040C001B" w:tentative="1">
      <w:start w:val="1"/>
      <w:numFmt w:val="lowerRoman"/>
      <w:lvlText w:val="%3."/>
      <w:lvlJc w:val="right"/>
      <w:pPr>
        <w:ind w:left="3009" w:hanging="180"/>
      </w:pPr>
    </w:lvl>
    <w:lvl w:ilvl="3" w:tplc="040C000F" w:tentative="1">
      <w:start w:val="1"/>
      <w:numFmt w:val="decimal"/>
      <w:lvlText w:val="%4."/>
      <w:lvlJc w:val="left"/>
      <w:pPr>
        <w:ind w:left="3729" w:hanging="360"/>
      </w:pPr>
    </w:lvl>
    <w:lvl w:ilvl="4" w:tplc="040C0019" w:tentative="1">
      <w:start w:val="1"/>
      <w:numFmt w:val="lowerLetter"/>
      <w:lvlText w:val="%5."/>
      <w:lvlJc w:val="left"/>
      <w:pPr>
        <w:ind w:left="4449" w:hanging="360"/>
      </w:pPr>
    </w:lvl>
    <w:lvl w:ilvl="5" w:tplc="040C001B" w:tentative="1">
      <w:start w:val="1"/>
      <w:numFmt w:val="lowerRoman"/>
      <w:lvlText w:val="%6."/>
      <w:lvlJc w:val="right"/>
      <w:pPr>
        <w:ind w:left="5169" w:hanging="180"/>
      </w:pPr>
    </w:lvl>
    <w:lvl w:ilvl="6" w:tplc="040C000F" w:tentative="1">
      <w:start w:val="1"/>
      <w:numFmt w:val="decimal"/>
      <w:lvlText w:val="%7."/>
      <w:lvlJc w:val="left"/>
      <w:pPr>
        <w:ind w:left="5889" w:hanging="360"/>
      </w:pPr>
    </w:lvl>
    <w:lvl w:ilvl="7" w:tplc="040C0019" w:tentative="1">
      <w:start w:val="1"/>
      <w:numFmt w:val="lowerLetter"/>
      <w:lvlText w:val="%8."/>
      <w:lvlJc w:val="left"/>
      <w:pPr>
        <w:ind w:left="6609" w:hanging="360"/>
      </w:pPr>
    </w:lvl>
    <w:lvl w:ilvl="8" w:tplc="040C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17">
    <w:nsid w:val="36521901"/>
    <w:multiLevelType w:val="hybridMultilevel"/>
    <w:tmpl w:val="C5E0B596"/>
    <w:lvl w:ilvl="0" w:tplc="49D4AB7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A90CC3C2">
      <w:start w:val="8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raditional Arabic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0221E3A"/>
    <w:multiLevelType w:val="hybridMultilevel"/>
    <w:tmpl w:val="3CFC0590"/>
    <w:lvl w:ilvl="0" w:tplc="8118DED6">
      <w:start w:val="1"/>
      <w:numFmt w:val="decimal"/>
      <w:lvlText w:val="%1-"/>
      <w:lvlJc w:val="left"/>
      <w:pPr>
        <w:ind w:left="825" w:hanging="46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DC04FF"/>
    <w:multiLevelType w:val="hybridMultilevel"/>
    <w:tmpl w:val="F236A11A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24C2EC4"/>
    <w:multiLevelType w:val="hybridMultilevel"/>
    <w:tmpl w:val="9E1E5BD4"/>
    <w:lvl w:ilvl="0" w:tplc="A260C9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abic Transparent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3DD27B7"/>
    <w:multiLevelType w:val="hybridMultilevel"/>
    <w:tmpl w:val="ACD05D88"/>
    <w:lvl w:ilvl="0" w:tplc="6BBA1ED6">
      <w:start w:val="1"/>
      <w:numFmt w:val="arabicAbjad"/>
      <w:lvlText w:val="%1)"/>
      <w:lvlJc w:val="left"/>
      <w:pPr>
        <w:ind w:left="184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562" w:hanging="360"/>
      </w:pPr>
    </w:lvl>
    <w:lvl w:ilvl="2" w:tplc="040C001B" w:tentative="1">
      <w:start w:val="1"/>
      <w:numFmt w:val="lowerRoman"/>
      <w:lvlText w:val="%3."/>
      <w:lvlJc w:val="right"/>
      <w:pPr>
        <w:ind w:left="3282" w:hanging="180"/>
      </w:pPr>
    </w:lvl>
    <w:lvl w:ilvl="3" w:tplc="040C000F" w:tentative="1">
      <w:start w:val="1"/>
      <w:numFmt w:val="decimal"/>
      <w:lvlText w:val="%4."/>
      <w:lvlJc w:val="left"/>
      <w:pPr>
        <w:ind w:left="4002" w:hanging="360"/>
      </w:pPr>
    </w:lvl>
    <w:lvl w:ilvl="4" w:tplc="040C0019" w:tentative="1">
      <w:start w:val="1"/>
      <w:numFmt w:val="lowerLetter"/>
      <w:lvlText w:val="%5."/>
      <w:lvlJc w:val="left"/>
      <w:pPr>
        <w:ind w:left="4722" w:hanging="360"/>
      </w:pPr>
    </w:lvl>
    <w:lvl w:ilvl="5" w:tplc="040C001B" w:tentative="1">
      <w:start w:val="1"/>
      <w:numFmt w:val="lowerRoman"/>
      <w:lvlText w:val="%6."/>
      <w:lvlJc w:val="right"/>
      <w:pPr>
        <w:ind w:left="5442" w:hanging="180"/>
      </w:pPr>
    </w:lvl>
    <w:lvl w:ilvl="6" w:tplc="040C000F" w:tentative="1">
      <w:start w:val="1"/>
      <w:numFmt w:val="decimal"/>
      <w:lvlText w:val="%7."/>
      <w:lvlJc w:val="left"/>
      <w:pPr>
        <w:ind w:left="6162" w:hanging="360"/>
      </w:pPr>
    </w:lvl>
    <w:lvl w:ilvl="7" w:tplc="040C0019" w:tentative="1">
      <w:start w:val="1"/>
      <w:numFmt w:val="lowerLetter"/>
      <w:lvlText w:val="%8."/>
      <w:lvlJc w:val="left"/>
      <w:pPr>
        <w:ind w:left="6882" w:hanging="360"/>
      </w:pPr>
    </w:lvl>
    <w:lvl w:ilvl="8" w:tplc="040C001B" w:tentative="1">
      <w:start w:val="1"/>
      <w:numFmt w:val="lowerRoman"/>
      <w:lvlText w:val="%9."/>
      <w:lvlJc w:val="right"/>
      <w:pPr>
        <w:ind w:left="7602" w:hanging="180"/>
      </w:pPr>
    </w:lvl>
  </w:abstractNum>
  <w:abstractNum w:abstractNumId="22">
    <w:nsid w:val="454B1DDD"/>
    <w:multiLevelType w:val="hybridMultilevel"/>
    <w:tmpl w:val="CA409EDE"/>
    <w:lvl w:ilvl="0" w:tplc="040C0001">
      <w:start w:val="1"/>
      <w:numFmt w:val="bullet"/>
      <w:lvlText w:val=""/>
      <w:lvlJc w:val="left"/>
      <w:pPr>
        <w:tabs>
          <w:tab w:val="num" w:pos="1332"/>
        </w:tabs>
        <w:ind w:left="133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52"/>
        </w:tabs>
        <w:ind w:left="205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72"/>
        </w:tabs>
        <w:ind w:left="277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212"/>
        </w:tabs>
        <w:ind w:left="421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932"/>
        </w:tabs>
        <w:ind w:left="493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52"/>
        </w:tabs>
        <w:ind w:left="565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72"/>
        </w:tabs>
        <w:ind w:left="637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92"/>
        </w:tabs>
        <w:ind w:left="7092" w:hanging="360"/>
      </w:pPr>
      <w:rPr>
        <w:rFonts w:ascii="Wingdings" w:hAnsi="Wingdings" w:hint="default"/>
      </w:rPr>
    </w:lvl>
  </w:abstractNum>
  <w:abstractNum w:abstractNumId="23">
    <w:nsid w:val="4E4A36A5"/>
    <w:multiLevelType w:val="multilevel"/>
    <w:tmpl w:val="EB92072C"/>
    <w:lvl w:ilvl="0">
      <w:start w:val="1"/>
      <w:numFmt w:val="none"/>
      <w:lvlText w:val="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50592A12"/>
    <w:multiLevelType w:val="multilevel"/>
    <w:tmpl w:val="F51E0B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509C3632"/>
    <w:multiLevelType w:val="hybridMultilevel"/>
    <w:tmpl w:val="036A4AD4"/>
    <w:lvl w:ilvl="0" w:tplc="3C6084FE">
      <w:start w:val="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620389"/>
    <w:multiLevelType w:val="hybridMultilevel"/>
    <w:tmpl w:val="7E68FC86"/>
    <w:lvl w:ilvl="0" w:tplc="29646AE8">
      <w:start w:val="9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7">
    <w:nsid w:val="5B8079A6"/>
    <w:multiLevelType w:val="hybridMultilevel"/>
    <w:tmpl w:val="58A05664"/>
    <w:lvl w:ilvl="0" w:tplc="3C6084FE">
      <w:start w:val="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955CF5"/>
    <w:multiLevelType w:val="hybridMultilevel"/>
    <w:tmpl w:val="3E1E836C"/>
    <w:lvl w:ilvl="0" w:tplc="3F38A450">
      <w:start w:val="3"/>
      <w:numFmt w:val="bullet"/>
      <w:lvlText w:val="-"/>
      <w:lvlJc w:val="left"/>
      <w:pPr>
        <w:ind w:left="1210" w:hanging="360"/>
      </w:pPr>
      <w:rPr>
        <w:rFonts w:ascii="Times New Roman" w:eastAsia="Times New Roman" w:hAnsi="Times New Roman" w:cs="Arabic Transparent" w:hint="default"/>
        <w:lang w:bidi="ar-SA"/>
      </w:rPr>
    </w:lvl>
    <w:lvl w:ilvl="1" w:tplc="040C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9">
    <w:nsid w:val="5DEF5FF8"/>
    <w:multiLevelType w:val="hybridMultilevel"/>
    <w:tmpl w:val="77987B90"/>
    <w:lvl w:ilvl="0" w:tplc="48BEF30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eastAsia="Times New Roman" w:hAnsi="Symbol" w:cs="Mudir MT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0">
    <w:nsid w:val="60F307B7"/>
    <w:multiLevelType w:val="hybridMultilevel"/>
    <w:tmpl w:val="6D802788"/>
    <w:lvl w:ilvl="0" w:tplc="708C1BE6">
      <w:start w:val="4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774354"/>
    <w:multiLevelType w:val="hybridMultilevel"/>
    <w:tmpl w:val="531A93E8"/>
    <w:lvl w:ilvl="0" w:tplc="040C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32">
    <w:nsid w:val="6BE1641B"/>
    <w:multiLevelType w:val="hybridMultilevel"/>
    <w:tmpl w:val="547C9CD8"/>
    <w:lvl w:ilvl="0" w:tplc="E9703292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71CC60A5"/>
    <w:multiLevelType w:val="hybridMultilevel"/>
    <w:tmpl w:val="E064F79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6F32B78"/>
    <w:multiLevelType w:val="hybridMultilevel"/>
    <w:tmpl w:val="66C4EC3E"/>
    <w:lvl w:ilvl="0" w:tplc="040C000D">
      <w:start w:val="1"/>
      <w:numFmt w:val="bullet"/>
      <w:lvlText w:val=""/>
      <w:lvlJc w:val="left"/>
      <w:pPr>
        <w:ind w:left="15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5">
    <w:nsid w:val="7B5A0F7C"/>
    <w:multiLevelType w:val="hybridMultilevel"/>
    <w:tmpl w:val="828A9110"/>
    <w:lvl w:ilvl="0" w:tplc="0FF0EE3C">
      <w:start w:val="28"/>
      <w:numFmt w:val="bullet"/>
      <w:lvlText w:val="-"/>
      <w:lvlJc w:val="left"/>
      <w:pPr>
        <w:ind w:left="719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29"/>
  </w:num>
  <w:num w:numId="4">
    <w:abstractNumId w:val="2"/>
  </w:num>
  <w:num w:numId="5">
    <w:abstractNumId w:val="26"/>
  </w:num>
  <w:num w:numId="6">
    <w:abstractNumId w:val="3"/>
  </w:num>
  <w:num w:numId="7">
    <w:abstractNumId w:val="34"/>
  </w:num>
  <w:num w:numId="8">
    <w:abstractNumId w:val="33"/>
  </w:num>
  <w:num w:numId="9">
    <w:abstractNumId w:val="6"/>
  </w:num>
  <w:num w:numId="10">
    <w:abstractNumId w:val="22"/>
  </w:num>
  <w:num w:numId="11">
    <w:abstractNumId w:val="32"/>
  </w:num>
  <w:num w:numId="12">
    <w:abstractNumId w:val="1"/>
  </w:num>
  <w:num w:numId="13">
    <w:abstractNumId w:val="19"/>
  </w:num>
  <w:num w:numId="14">
    <w:abstractNumId w:val="11"/>
  </w:num>
  <w:num w:numId="15">
    <w:abstractNumId w:val="25"/>
  </w:num>
  <w:num w:numId="16">
    <w:abstractNumId w:val="27"/>
  </w:num>
  <w:num w:numId="17">
    <w:abstractNumId w:val="20"/>
  </w:num>
  <w:num w:numId="18">
    <w:abstractNumId w:val="14"/>
  </w:num>
  <w:num w:numId="19">
    <w:abstractNumId w:val="12"/>
  </w:num>
  <w:num w:numId="20">
    <w:abstractNumId w:val="35"/>
  </w:num>
  <w:num w:numId="21">
    <w:abstractNumId w:val="4"/>
  </w:num>
  <w:num w:numId="22">
    <w:abstractNumId w:val="31"/>
  </w:num>
  <w:num w:numId="23">
    <w:abstractNumId w:val="15"/>
  </w:num>
  <w:num w:numId="24">
    <w:abstractNumId w:val="8"/>
  </w:num>
  <w:num w:numId="25">
    <w:abstractNumId w:val="18"/>
  </w:num>
  <w:num w:numId="26">
    <w:abstractNumId w:val="23"/>
  </w:num>
  <w:num w:numId="27">
    <w:abstractNumId w:val="13"/>
  </w:num>
  <w:num w:numId="28">
    <w:abstractNumId w:val="7"/>
  </w:num>
  <w:num w:numId="29">
    <w:abstractNumId w:val="24"/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10"/>
  </w:num>
  <w:num w:numId="33">
    <w:abstractNumId w:val="5"/>
  </w:num>
  <w:num w:numId="34">
    <w:abstractNumId w:val="21"/>
  </w:num>
  <w:num w:numId="35">
    <w:abstractNumId w:val="28"/>
  </w:num>
  <w:num w:numId="36">
    <w:abstractNumId w:val="9"/>
  </w:num>
  <w:num w:numId="37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>
      <v:stroke dashstyle="dash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706884"/>
    <w:rsid w:val="00001A46"/>
    <w:rsid w:val="00002478"/>
    <w:rsid w:val="0000311A"/>
    <w:rsid w:val="00003658"/>
    <w:rsid w:val="00003817"/>
    <w:rsid w:val="00003F94"/>
    <w:rsid w:val="000116F3"/>
    <w:rsid w:val="0001261D"/>
    <w:rsid w:val="0001733B"/>
    <w:rsid w:val="00021312"/>
    <w:rsid w:val="00021D42"/>
    <w:rsid w:val="00022899"/>
    <w:rsid w:val="00030326"/>
    <w:rsid w:val="00030450"/>
    <w:rsid w:val="000347EE"/>
    <w:rsid w:val="000471A6"/>
    <w:rsid w:val="0005043B"/>
    <w:rsid w:val="000526A2"/>
    <w:rsid w:val="00062CA5"/>
    <w:rsid w:val="00065FAB"/>
    <w:rsid w:val="0006796C"/>
    <w:rsid w:val="000731E8"/>
    <w:rsid w:val="00076293"/>
    <w:rsid w:val="0007681A"/>
    <w:rsid w:val="00084C15"/>
    <w:rsid w:val="00086625"/>
    <w:rsid w:val="000900DE"/>
    <w:rsid w:val="00092553"/>
    <w:rsid w:val="00092C21"/>
    <w:rsid w:val="00095FCB"/>
    <w:rsid w:val="000A01AD"/>
    <w:rsid w:val="000A3B5B"/>
    <w:rsid w:val="000A5843"/>
    <w:rsid w:val="000B05D3"/>
    <w:rsid w:val="000B119A"/>
    <w:rsid w:val="000C49FC"/>
    <w:rsid w:val="000C5C25"/>
    <w:rsid w:val="000C5CE8"/>
    <w:rsid w:val="000C6FA2"/>
    <w:rsid w:val="000D0BB0"/>
    <w:rsid w:val="000D2069"/>
    <w:rsid w:val="000D56F3"/>
    <w:rsid w:val="000D7555"/>
    <w:rsid w:val="000E22E0"/>
    <w:rsid w:val="000E4DEE"/>
    <w:rsid w:val="000E7F25"/>
    <w:rsid w:val="001000F2"/>
    <w:rsid w:val="00102353"/>
    <w:rsid w:val="0010461D"/>
    <w:rsid w:val="00111351"/>
    <w:rsid w:val="00117C92"/>
    <w:rsid w:val="00117ED5"/>
    <w:rsid w:val="001200F4"/>
    <w:rsid w:val="00131B32"/>
    <w:rsid w:val="00132ACB"/>
    <w:rsid w:val="00133CAF"/>
    <w:rsid w:val="001410B6"/>
    <w:rsid w:val="00150ADB"/>
    <w:rsid w:val="00156F47"/>
    <w:rsid w:val="001573CD"/>
    <w:rsid w:val="00160BEB"/>
    <w:rsid w:val="00162107"/>
    <w:rsid w:val="00164F5A"/>
    <w:rsid w:val="00167867"/>
    <w:rsid w:val="001679CC"/>
    <w:rsid w:val="00173B43"/>
    <w:rsid w:val="0017429B"/>
    <w:rsid w:val="00181CBA"/>
    <w:rsid w:val="00183A79"/>
    <w:rsid w:val="001878A0"/>
    <w:rsid w:val="00193A8B"/>
    <w:rsid w:val="00197336"/>
    <w:rsid w:val="001A3C8A"/>
    <w:rsid w:val="001A4EAC"/>
    <w:rsid w:val="001B4AFA"/>
    <w:rsid w:val="001C7DCA"/>
    <w:rsid w:val="001D7A32"/>
    <w:rsid w:val="001E69F4"/>
    <w:rsid w:val="001F1992"/>
    <w:rsid w:val="001F32B9"/>
    <w:rsid w:val="001F4806"/>
    <w:rsid w:val="001F65AF"/>
    <w:rsid w:val="001F7221"/>
    <w:rsid w:val="00200CBC"/>
    <w:rsid w:val="00202C80"/>
    <w:rsid w:val="002033BC"/>
    <w:rsid w:val="00206108"/>
    <w:rsid w:val="002106AF"/>
    <w:rsid w:val="00212BA0"/>
    <w:rsid w:val="0021440D"/>
    <w:rsid w:val="002162FA"/>
    <w:rsid w:val="00217C16"/>
    <w:rsid w:val="00221720"/>
    <w:rsid w:val="00233013"/>
    <w:rsid w:val="002341E8"/>
    <w:rsid w:val="002433ED"/>
    <w:rsid w:val="00250749"/>
    <w:rsid w:val="00254607"/>
    <w:rsid w:val="00255897"/>
    <w:rsid w:val="0026290D"/>
    <w:rsid w:val="002631EB"/>
    <w:rsid w:val="002651FC"/>
    <w:rsid w:val="0026583E"/>
    <w:rsid w:val="002714EB"/>
    <w:rsid w:val="00275879"/>
    <w:rsid w:val="002759CC"/>
    <w:rsid w:val="00281DC7"/>
    <w:rsid w:val="00286716"/>
    <w:rsid w:val="002868D0"/>
    <w:rsid w:val="0029203A"/>
    <w:rsid w:val="00292DB4"/>
    <w:rsid w:val="00294040"/>
    <w:rsid w:val="002A2409"/>
    <w:rsid w:val="002A54C9"/>
    <w:rsid w:val="002A7C84"/>
    <w:rsid w:val="002B315D"/>
    <w:rsid w:val="002C29D4"/>
    <w:rsid w:val="002C4DCC"/>
    <w:rsid w:val="002C748A"/>
    <w:rsid w:val="002D0334"/>
    <w:rsid w:val="002D0AF2"/>
    <w:rsid w:val="002E3A8D"/>
    <w:rsid w:val="002E73FA"/>
    <w:rsid w:val="002E7659"/>
    <w:rsid w:val="002F1E69"/>
    <w:rsid w:val="002F3771"/>
    <w:rsid w:val="002F64AD"/>
    <w:rsid w:val="003002F9"/>
    <w:rsid w:val="00300387"/>
    <w:rsid w:val="00303EC3"/>
    <w:rsid w:val="00305F30"/>
    <w:rsid w:val="0030679D"/>
    <w:rsid w:val="00306D28"/>
    <w:rsid w:val="00311EE9"/>
    <w:rsid w:val="00312879"/>
    <w:rsid w:val="00313C4A"/>
    <w:rsid w:val="0031661F"/>
    <w:rsid w:val="0032087C"/>
    <w:rsid w:val="00323337"/>
    <w:rsid w:val="00327A46"/>
    <w:rsid w:val="003354AB"/>
    <w:rsid w:val="00337F27"/>
    <w:rsid w:val="00340AFE"/>
    <w:rsid w:val="003421FB"/>
    <w:rsid w:val="003439EC"/>
    <w:rsid w:val="00343B73"/>
    <w:rsid w:val="003541C8"/>
    <w:rsid w:val="00356204"/>
    <w:rsid w:val="00356628"/>
    <w:rsid w:val="003612B6"/>
    <w:rsid w:val="00361F24"/>
    <w:rsid w:val="003622A7"/>
    <w:rsid w:val="00362C7D"/>
    <w:rsid w:val="00363C56"/>
    <w:rsid w:val="00363DEF"/>
    <w:rsid w:val="00370DC0"/>
    <w:rsid w:val="00381846"/>
    <w:rsid w:val="0038782B"/>
    <w:rsid w:val="003A01B9"/>
    <w:rsid w:val="003A315F"/>
    <w:rsid w:val="003A629F"/>
    <w:rsid w:val="003A682A"/>
    <w:rsid w:val="003B0994"/>
    <w:rsid w:val="003B4B41"/>
    <w:rsid w:val="003B59D2"/>
    <w:rsid w:val="003B798B"/>
    <w:rsid w:val="003C0FB0"/>
    <w:rsid w:val="003E202A"/>
    <w:rsid w:val="003E4588"/>
    <w:rsid w:val="003F0ABA"/>
    <w:rsid w:val="003F1717"/>
    <w:rsid w:val="003F2304"/>
    <w:rsid w:val="00400346"/>
    <w:rsid w:val="00406796"/>
    <w:rsid w:val="004122BE"/>
    <w:rsid w:val="00422396"/>
    <w:rsid w:val="004229D4"/>
    <w:rsid w:val="00426DCF"/>
    <w:rsid w:val="00432DC6"/>
    <w:rsid w:val="00435FD7"/>
    <w:rsid w:val="004374B6"/>
    <w:rsid w:val="00443C16"/>
    <w:rsid w:val="0045282A"/>
    <w:rsid w:val="00453289"/>
    <w:rsid w:val="0045720F"/>
    <w:rsid w:val="00457C90"/>
    <w:rsid w:val="0046122B"/>
    <w:rsid w:val="004724DF"/>
    <w:rsid w:val="00475FD7"/>
    <w:rsid w:val="004771BA"/>
    <w:rsid w:val="00480161"/>
    <w:rsid w:val="00487374"/>
    <w:rsid w:val="00492CDB"/>
    <w:rsid w:val="00494D4A"/>
    <w:rsid w:val="004A38EF"/>
    <w:rsid w:val="004A3A03"/>
    <w:rsid w:val="004A5FA3"/>
    <w:rsid w:val="004A6B0E"/>
    <w:rsid w:val="004A6E1C"/>
    <w:rsid w:val="004B2ED6"/>
    <w:rsid w:val="004B3533"/>
    <w:rsid w:val="004B37DC"/>
    <w:rsid w:val="004B4842"/>
    <w:rsid w:val="004B5E28"/>
    <w:rsid w:val="004C0362"/>
    <w:rsid w:val="004C082E"/>
    <w:rsid w:val="004C1073"/>
    <w:rsid w:val="004C5EEF"/>
    <w:rsid w:val="004D0B13"/>
    <w:rsid w:val="004D484A"/>
    <w:rsid w:val="004D5494"/>
    <w:rsid w:val="004E2146"/>
    <w:rsid w:val="004E2361"/>
    <w:rsid w:val="004E3792"/>
    <w:rsid w:val="004E6601"/>
    <w:rsid w:val="004F1316"/>
    <w:rsid w:val="004F1D2A"/>
    <w:rsid w:val="004F3590"/>
    <w:rsid w:val="00504F08"/>
    <w:rsid w:val="0050527E"/>
    <w:rsid w:val="00506C73"/>
    <w:rsid w:val="0050754F"/>
    <w:rsid w:val="00507819"/>
    <w:rsid w:val="00510A8F"/>
    <w:rsid w:val="005114EB"/>
    <w:rsid w:val="00514AA6"/>
    <w:rsid w:val="0051581E"/>
    <w:rsid w:val="00515FC6"/>
    <w:rsid w:val="005174A8"/>
    <w:rsid w:val="0052055F"/>
    <w:rsid w:val="00525735"/>
    <w:rsid w:val="0052699C"/>
    <w:rsid w:val="00532F9E"/>
    <w:rsid w:val="00533A13"/>
    <w:rsid w:val="00541868"/>
    <w:rsid w:val="00551FB7"/>
    <w:rsid w:val="00553265"/>
    <w:rsid w:val="00553E1F"/>
    <w:rsid w:val="00553F8C"/>
    <w:rsid w:val="00557271"/>
    <w:rsid w:val="00561968"/>
    <w:rsid w:val="00570320"/>
    <w:rsid w:val="005710F3"/>
    <w:rsid w:val="00571611"/>
    <w:rsid w:val="00574027"/>
    <w:rsid w:val="005744EE"/>
    <w:rsid w:val="00580C21"/>
    <w:rsid w:val="005847B7"/>
    <w:rsid w:val="00584D5C"/>
    <w:rsid w:val="005872E5"/>
    <w:rsid w:val="00590628"/>
    <w:rsid w:val="005A1D3D"/>
    <w:rsid w:val="005A49A9"/>
    <w:rsid w:val="005A6E51"/>
    <w:rsid w:val="005B0D97"/>
    <w:rsid w:val="005B21BB"/>
    <w:rsid w:val="005B2A58"/>
    <w:rsid w:val="005B2E85"/>
    <w:rsid w:val="005C34A3"/>
    <w:rsid w:val="005C57BC"/>
    <w:rsid w:val="005C5FA5"/>
    <w:rsid w:val="005D0B29"/>
    <w:rsid w:val="005D34F0"/>
    <w:rsid w:val="005D524B"/>
    <w:rsid w:val="005F17DE"/>
    <w:rsid w:val="005F4778"/>
    <w:rsid w:val="005F794B"/>
    <w:rsid w:val="00601F25"/>
    <w:rsid w:val="0060301F"/>
    <w:rsid w:val="0060482D"/>
    <w:rsid w:val="0061119D"/>
    <w:rsid w:val="0061315E"/>
    <w:rsid w:val="0061428F"/>
    <w:rsid w:val="00614BDB"/>
    <w:rsid w:val="006150BF"/>
    <w:rsid w:val="006151CC"/>
    <w:rsid w:val="006171AA"/>
    <w:rsid w:val="00620194"/>
    <w:rsid w:val="00627FA9"/>
    <w:rsid w:val="006315CF"/>
    <w:rsid w:val="00637286"/>
    <w:rsid w:val="006409F6"/>
    <w:rsid w:val="006448E3"/>
    <w:rsid w:val="00645FEC"/>
    <w:rsid w:val="006474AD"/>
    <w:rsid w:val="0065238C"/>
    <w:rsid w:val="00652B76"/>
    <w:rsid w:val="00652DF1"/>
    <w:rsid w:val="006605F8"/>
    <w:rsid w:val="00666685"/>
    <w:rsid w:val="006672D3"/>
    <w:rsid w:val="006776E9"/>
    <w:rsid w:val="00686326"/>
    <w:rsid w:val="006863D3"/>
    <w:rsid w:val="00686E1B"/>
    <w:rsid w:val="0069074A"/>
    <w:rsid w:val="006A33FD"/>
    <w:rsid w:val="006A45CE"/>
    <w:rsid w:val="006B70C2"/>
    <w:rsid w:val="006B7FBC"/>
    <w:rsid w:val="006C3E83"/>
    <w:rsid w:val="006C5261"/>
    <w:rsid w:val="006C532C"/>
    <w:rsid w:val="006C7E68"/>
    <w:rsid w:val="006D2AEB"/>
    <w:rsid w:val="006D43A4"/>
    <w:rsid w:val="006D75A8"/>
    <w:rsid w:val="006E1E3C"/>
    <w:rsid w:val="006E2819"/>
    <w:rsid w:val="006E2CEA"/>
    <w:rsid w:val="006E6A17"/>
    <w:rsid w:val="006E75FF"/>
    <w:rsid w:val="006F0B15"/>
    <w:rsid w:val="006F2555"/>
    <w:rsid w:val="006F7EE3"/>
    <w:rsid w:val="00700949"/>
    <w:rsid w:val="0070214E"/>
    <w:rsid w:val="007049DD"/>
    <w:rsid w:val="00706884"/>
    <w:rsid w:val="007069E3"/>
    <w:rsid w:val="00707699"/>
    <w:rsid w:val="007118BD"/>
    <w:rsid w:val="007166CB"/>
    <w:rsid w:val="00717A3D"/>
    <w:rsid w:val="00717D6F"/>
    <w:rsid w:val="00731579"/>
    <w:rsid w:val="00732D9A"/>
    <w:rsid w:val="00733476"/>
    <w:rsid w:val="00736163"/>
    <w:rsid w:val="00736918"/>
    <w:rsid w:val="00740358"/>
    <w:rsid w:val="007408CD"/>
    <w:rsid w:val="007453FE"/>
    <w:rsid w:val="007468F7"/>
    <w:rsid w:val="00747E18"/>
    <w:rsid w:val="00750F8D"/>
    <w:rsid w:val="0075416C"/>
    <w:rsid w:val="007552FD"/>
    <w:rsid w:val="007567DA"/>
    <w:rsid w:val="00756BE0"/>
    <w:rsid w:val="00757F67"/>
    <w:rsid w:val="00757FC9"/>
    <w:rsid w:val="00761109"/>
    <w:rsid w:val="00764106"/>
    <w:rsid w:val="00764BAA"/>
    <w:rsid w:val="00766123"/>
    <w:rsid w:val="00771A0C"/>
    <w:rsid w:val="00773342"/>
    <w:rsid w:val="00781C1C"/>
    <w:rsid w:val="00785DF2"/>
    <w:rsid w:val="00787F86"/>
    <w:rsid w:val="00792390"/>
    <w:rsid w:val="007968B8"/>
    <w:rsid w:val="00796B53"/>
    <w:rsid w:val="007A103A"/>
    <w:rsid w:val="007A7EE1"/>
    <w:rsid w:val="007B3F00"/>
    <w:rsid w:val="007B3F90"/>
    <w:rsid w:val="007C0349"/>
    <w:rsid w:val="007D10A9"/>
    <w:rsid w:val="007D117E"/>
    <w:rsid w:val="007D18C0"/>
    <w:rsid w:val="007D1CAE"/>
    <w:rsid w:val="007D2108"/>
    <w:rsid w:val="007D4700"/>
    <w:rsid w:val="007E021C"/>
    <w:rsid w:val="007E0A55"/>
    <w:rsid w:val="007E5576"/>
    <w:rsid w:val="007E6130"/>
    <w:rsid w:val="007F36AC"/>
    <w:rsid w:val="00800546"/>
    <w:rsid w:val="00803072"/>
    <w:rsid w:val="00803DAF"/>
    <w:rsid w:val="00805381"/>
    <w:rsid w:val="00806E11"/>
    <w:rsid w:val="00812EC6"/>
    <w:rsid w:val="0081533D"/>
    <w:rsid w:val="00816756"/>
    <w:rsid w:val="0082612C"/>
    <w:rsid w:val="00830968"/>
    <w:rsid w:val="00831E70"/>
    <w:rsid w:val="00832D52"/>
    <w:rsid w:val="00835544"/>
    <w:rsid w:val="008446B7"/>
    <w:rsid w:val="00852D1D"/>
    <w:rsid w:val="00862A44"/>
    <w:rsid w:val="00862D15"/>
    <w:rsid w:val="008650BB"/>
    <w:rsid w:val="00872F23"/>
    <w:rsid w:val="00876B27"/>
    <w:rsid w:val="0088394F"/>
    <w:rsid w:val="008858BD"/>
    <w:rsid w:val="00887336"/>
    <w:rsid w:val="008915A3"/>
    <w:rsid w:val="00896FDA"/>
    <w:rsid w:val="008A3583"/>
    <w:rsid w:val="008A5BAF"/>
    <w:rsid w:val="008A60A4"/>
    <w:rsid w:val="008C5FCD"/>
    <w:rsid w:val="008C6B31"/>
    <w:rsid w:val="008D1A90"/>
    <w:rsid w:val="008D38F0"/>
    <w:rsid w:val="008D3A9E"/>
    <w:rsid w:val="008D4D77"/>
    <w:rsid w:val="008D51EA"/>
    <w:rsid w:val="008D5739"/>
    <w:rsid w:val="008E0B18"/>
    <w:rsid w:val="008E18AE"/>
    <w:rsid w:val="008E319F"/>
    <w:rsid w:val="008E6EB9"/>
    <w:rsid w:val="008F399B"/>
    <w:rsid w:val="008F3EDC"/>
    <w:rsid w:val="008F4AD8"/>
    <w:rsid w:val="00903A77"/>
    <w:rsid w:val="009046CB"/>
    <w:rsid w:val="00912C64"/>
    <w:rsid w:val="009139D0"/>
    <w:rsid w:val="00917839"/>
    <w:rsid w:val="00921D97"/>
    <w:rsid w:val="00922B82"/>
    <w:rsid w:val="00927821"/>
    <w:rsid w:val="0093297E"/>
    <w:rsid w:val="00934ACA"/>
    <w:rsid w:val="0095215F"/>
    <w:rsid w:val="00952DA3"/>
    <w:rsid w:val="009544AD"/>
    <w:rsid w:val="0095734E"/>
    <w:rsid w:val="0096038F"/>
    <w:rsid w:val="0096752F"/>
    <w:rsid w:val="009742EA"/>
    <w:rsid w:val="00980BA2"/>
    <w:rsid w:val="00995889"/>
    <w:rsid w:val="00995A5C"/>
    <w:rsid w:val="009A2577"/>
    <w:rsid w:val="009A54A4"/>
    <w:rsid w:val="009A56E3"/>
    <w:rsid w:val="009A7C26"/>
    <w:rsid w:val="009B19BF"/>
    <w:rsid w:val="009B7A37"/>
    <w:rsid w:val="009C4C6B"/>
    <w:rsid w:val="009C51C8"/>
    <w:rsid w:val="009C7353"/>
    <w:rsid w:val="009C766C"/>
    <w:rsid w:val="009D0CED"/>
    <w:rsid w:val="009D1FAB"/>
    <w:rsid w:val="009D2951"/>
    <w:rsid w:val="009D4A65"/>
    <w:rsid w:val="009D6402"/>
    <w:rsid w:val="009E00F3"/>
    <w:rsid w:val="009E32DD"/>
    <w:rsid w:val="009E546F"/>
    <w:rsid w:val="009F0916"/>
    <w:rsid w:val="009F23E9"/>
    <w:rsid w:val="009F4737"/>
    <w:rsid w:val="00A02414"/>
    <w:rsid w:val="00A10956"/>
    <w:rsid w:val="00A110E0"/>
    <w:rsid w:val="00A117F0"/>
    <w:rsid w:val="00A135FA"/>
    <w:rsid w:val="00A157D0"/>
    <w:rsid w:val="00A1589B"/>
    <w:rsid w:val="00A16D4D"/>
    <w:rsid w:val="00A221A0"/>
    <w:rsid w:val="00A24E95"/>
    <w:rsid w:val="00A309B4"/>
    <w:rsid w:val="00A30F57"/>
    <w:rsid w:val="00A324D9"/>
    <w:rsid w:val="00A32747"/>
    <w:rsid w:val="00A330C9"/>
    <w:rsid w:val="00A34204"/>
    <w:rsid w:val="00A428A6"/>
    <w:rsid w:val="00A45855"/>
    <w:rsid w:val="00A45D27"/>
    <w:rsid w:val="00A50307"/>
    <w:rsid w:val="00A51FEC"/>
    <w:rsid w:val="00A651A5"/>
    <w:rsid w:val="00A71C0C"/>
    <w:rsid w:val="00A71E77"/>
    <w:rsid w:val="00A72DC2"/>
    <w:rsid w:val="00A77312"/>
    <w:rsid w:val="00A82663"/>
    <w:rsid w:val="00A8761E"/>
    <w:rsid w:val="00A9081F"/>
    <w:rsid w:val="00A9099B"/>
    <w:rsid w:val="00A91FEA"/>
    <w:rsid w:val="00AA00EA"/>
    <w:rsid w:val="00AA4984"/>
    <w:rsid w:val="00AB1942"/>
    <w:rsid w:val="00AB1F07"/>
    <w:rsid w:val="00AB2CB3"/>
    <w:rsid w:val="00AB3779"/>
    <w:rsid w:val="00AB5410"/>
    <w:rsid w:val="00AB63C2"/>
    <w:rsid w:val="00AB6D2A"/>
    <w:rsid w:val="00AB7057"/>
    <w:rsid w:val="00AB7C70"/>
    <w:rsid w:val="00AC0F8C"/>
    <w:rsid w:val="00AC4C33"/>
    <w:rsid w:val="00AC55DD"/>
    <w:rsid w:val="00AC69D2"/>
    <w:rsid w:val="00AC7136"/>
    <w:rsid w:val="00AD19CC"/>
    <w:rsid w:val="00AD2D75"/>
    <w:rsid w:val="00AD3D55"/>
    <w:rsid w:val="00AD6614"/>
    <w:rsid w:val="00AD788C"/>
    <w:rsid w:val="00AE0E47"/>
    <w:rsid w:val="00AE308E"/>
    <w:rsid w:val="00AF4E39"/>
    <w:rsid w:val="00AF6271"/>
    <w:rsid w:val="00B00B88"/>
    <w:rsid w:val="00B01BB8"/>
    <w:rsid w:val="00B028EF"/>
    <w:rsid w:val="00B0567D"/>
    <w:rsid w:val="00B06760"/>
    <w:rsid w:val="00B1113A"/>
    <w:rsid w:val="00B1347D"/>
    <w:rsid w:val="00B1581B"/>
    <w:rsid w:val="00B15B7F"/>
    <w:rsid w:val="00B15E1D"/>
    <w:rsid w:val="00B16F1C"/>
    <w:rsid w:val="00B17399"/>
    <w:rsid w:val="00B231E4"/>
    <w:rsid w:val="00B2798B"/>
    <w:rsid w:val="00B306B1"/>
    <w:rsid w:val="00B331EB"/>
    <w:rsid w:val="00B34A71"/>
    <w:rsid w:val="00B35530"/>
    <w:rsid w:val="00B36B98"/>
    <w:rsid w:val="00B4442A"/>
    <w:rsid w:val="00B44E52"/>
    <w:rsid w:val="00B4578F"/>
    <w:rsid w:val="00B54E89"/>
    <w:rsid w:val="00B5768A"/>
    <w:rsid w:val="00B577A9"/>
    <w:rsid w:val="00B60D3E"/>
    <w:rsid w:val="00B64B76"/>
    <w:rsid w:val="00B72CAF"/>
    <w:rsid w:val="00B73BD1"/>
    <w:rsid w:val="00B758D1"/>
    <w:rsid w:val="00B76CA3"/>
    <w:rsid w:val="00B77C0F"/>
    <w:rsid w:val="00B82309"/>
    <w:rsid w:val="00B82470"/>
    <w:rsid w:val="00B84E32"/>
    <w:rsid w:val="00B85510"/>
    <w:rsid w:val="00B864A5"/>
    <w:rsid w:val="00B87C32"/>
    <w:rsid w:val="00B93A56"/>
    <w:rsid w:val="00B93AB3"/>
    <w:rsid w:val="00B95A8B"/>
    <w:rsid w:val="00B96C72"/>
    <w:rsid w:val="00BA4ADB"/>
    <w:rsid w:val="00BA5067"/>
    <w:rsid w:val="00BA55AB"/>
    <w:rsid w:val="00BA7F52"/>
    <w:rsid w:val="00BB0E83"/>
    <w:rsid w:val="00BB578C"/>
    <w:rsid w:val="00BB61F5"/>
    <w:rsid w:val="00BB7122"/>
    <w:rsid w:val="00BC0CAF"/>
    <w:rsid w:val="00BC1EDA"/>
    <w:rsid w:val="00BC3BCE"/>
    <w:rsid w:val="00BC496B"/>
    <w:rsid w:val="00BD3B70"/>
    <w:rsid w:val="00BD44F5"/>
    <w:rsid w:val="00BD5A38"/>
    <w:rsid w:val="00BE5A69"/>
    <w:rsid w:val="00BE709B"/>
    <w:rsid w:val="00BF2F65"/>
    <w:rsid w:val="00BF3AB7"/>
    <w:rsid w:val="00BF51B1"/>
    <w:rsid w:val="00BF6832"/>
    <w:rsid w:val="00BF6E62"/>
    <w:rsid w:val="00C01FDC"/>
    <w:rsid w:val="00C0465C"/>
    <w:rsid w:val="00C05482"/>
    <w:rsid w:val="00C064F1"/>
    <w:rsid w:val="00C13B4F"/>
    <w:rsid w:val="00C14942"/>
    <w:rsid w:val="00C15508"/>
    <w:rsid w:val="00C17AF5"/>
    <w:rsid w:val="00C21271"/>
    <w:rsid w:val="00C21682"/>
    <w:rsid w:val="00C24B18"/>
    <w:rsid w:val="00C251D0"/>
    <w:rsid w:val="00C254BF"/>
    <w:rsid w:val="00C26B92"/>
    <w:rsid w:val="00C2764D"/>
    <w:rsid w:val="00C31CF2"/>
    <w:rsid w:val="00C345CE"/>
    <w:rsid w:val="00C346AE"/>
    <w:rsid w:val="00C36489"/>
    <w:rsid w:val="00C421F8"/>
    <w:rsid w:val="00C52774"/>
    <w:rsid w:val="00C57939"/>
    <w:rsid w:val="00C6171B"/>
    <w:rsid w:val="00C638DE"/>
    <w:rsid w:val="00C6549C"/>
    <w:rsid w:val="00C67D4A"/>
    <w:rsid w:val="00C70F0C"/>
    <w:rsid w:val="00C7114F"/>
    <w:rsid w:val="00C7138C"/>
    <w:rsid w:val="00C7280D"/>
    <w:rsid w:val="00C75258"/>
    <w:rsid w:val="00C75D82"/>
    <w:rsid w:val="00C77671"/>
    <w:rsid w:val="00C8322C"/>
    <w:rsid w:val="00C8637F"/>
    <w:rsid w:val="00C93FDA"/>
    <w:rsid w:val="00C946BC"/>
    <w:rsid w:val="00C94E3D"/>
    <w:rsid w:val="00C974BC"/>
    <w:rsid w:val="00C97E7C"/>
    <w:rsid w:val="00CA1A73"/>
    <w:rsid w:val="00CA3D79"/>
    <w:rsid w:val="00CA5908"/>
    <w:rsid w:val="00CA7478"/>
    <w:rsid w:val="00CB193C"/>
    <w:rsid w:val="00CB27F3"/>
    <w:rsid w:val="00CB790B"/>
    <w:rsid w:val="00CB7F67"/>
    <w:rsid w:val="00CC12AB"/>
    <w:rsid w:val="00CC5BA1"/>
    <w:rsid w:val="00CD265F"/>
    <w:rsid w:val="00CD2F32"/>
    <w:rsid w:val="00CD37EF"/>
    <w:rsid w:val="00CE14A2"/>
    <w:rsid w:val="00CE19D1"/>
    <w:rsid w:val="00CE26F2"/>
    <w:rsid w:val="00D0179B"/>
    <w:rsid w:val="00D048A9"/>
    <w:rsid w:val="00D15265"/>
    <w:rsid w:val="00D202FD"/>
    <w:rsid w:val="00D2260C"/>
    <w:rsid w:val="00D2315D"/>
    <w:rsid w:val="00D30E36"/>
    <w:rsid w:val="00D31C5B"/>
    <w:rsid w:val="00D40363"/>
    <w:rsid w:val="00D40927"/>
    <w:rsid w:val="00D41640"/>
    <w:rsid w:val="00D475F7"/>
    <w:rsid w:val="00D506AE"/>
    <w:rsid w:val="00D65BFA"/>
    <w:rsid w:val="00D725D8"/>
    <w:rsid w:val="00D726A2"/>
    <w:rsid w:val="00D73C52"/>
    <w:rsid w:val="00D74BD8"/>
    <w:rsid w:val="00D75FB6"/>
    <w:rsid w:val="00D77502"/>
    <w:rsid w:val="00D81268"/>
    <w:rsid w:val="00D86221"/>
    <w:rsid w:val="00D90DE0"/>
    <w:rsid w:val="00DA00F7"/>
    <w:rsid w:val="00DB3964"/>
    <w:rsid w:val="00DB4166"/>
    <w:rsid w:val="00DD0F67"/>
    <w:rsid w:val="00DD1F53"/>
    <w:rsid w:val="00DD2706"/>
    <w:rsid w:val="00DD2709"/>
    <w:rsid w:val="00DD3162"/>
    <w:rsid w:val="00DD6769"/>
    <w:rsid w:val="00DE10A7"/>
    <w:rsid w:val="00DE35A5"/>
    <w:rsid w:val="00DE366E"/>
    <w:rsid w:val="00DE55F2"/>
    <w:rsid w:val="00DE7898"/>
    <w:rsid w:val="00E02647"/>
    <w:rsid w:val="00E02E16"/>
    <w:rsid w:val="00E067E4"/>
    <w:rsid w:val="00E11BF7"/>
    <w:rsid w:val="00E1440E"/>
    <w:rsid w:val="00E16AEB"/>
    <w:rsid w:val="00E17A3B"/>
    <w:rsid w:val="00E21905"/>
    <w:rsid w:val="00E23840"/>
    <w:rsid w:val="00E24F2C"/>
    <w:rsid w:val="00E304E5"/>
    <w:rsid w:val="00E30921"/>
    <w:rsid w:val="00E31E05"/>
    <w:rsid w:val="00E33424"/>
    <w:rsid w:val="00E43B76"/>
    <w:rsid w:val="00E453F0"/>
    <w:rsid w:val="00E45F7D"/>
    <w:rsid w:val="00E501CA"/>
    <w:rsid w:val="00E50E97"/>
    <w:rsid w:val="00E54679"/>
    <w:rsid w:val="00E54ABE"/>
    <w:rsid w:val="00E62C59"/>
    <w:rsid w:val="00E6649B"/>
    <w:rsid w:val="00E735A0"/>
    <w:rsid w:val="00E77F70"/>
    <w:rsid w:val="00E80896"/>
    <w:rsid w:val="00E831D4"/>
    <w:rsid w:val="00E86206"/>
    <w:rsid w:val="00E87952"/>
    <w:rsid w:val="00E87C98"/>
    <w:rsid w:val="00E9471D"/>
    <w:rsid w:val="00E96C23"/>
    <w:rsid w:val="00EA1B24"/>
    <w:rsid w:val="00EA3368"/>
    <w:rsid w:val="00EB04B0"/>
    <w:rsid w:val="00EC37BA"/>
    <w:rsid w:val="00ED0D82"/>
    <w:rsid w:val="00ED2AD7"/>
    <w:rsid w:val="00ED71BF"/>
    <w:rsid w:val="00EF0EF4"/>
    <w:rsid w:val="00EF141E"/>
    <w:rsid w:val="00EF38DE"/>
    <w:rsid w:val="00EF534B"/>
    <w:rsid w:val="00F01806"/>
    <w:rsid w:val="00F043D1"/>
    <w:rsid w:val="00F047BF"/>
    <w:rsid w:val="00F06D61"/>
    <w:rsid w:val="00F12F5C"/>
    <w:rsid w:val="00F171B3"/>
    <w:rsid w:val="00F21227"/>
    <w:rsid w:val="00F21C15"/>
    <w:rsid w:val="00F247FE"/>
    <w:rsid w:val="00F25735"/>
    <w:rsid w:val="00F5263A"/>
    <w:rsid w:val="00F57AC1"/>
    <w:rsid w:val="00F603FF"/>
    <w:rsid w:val="00F63F13"/>
    <w:rsid w:val="00F64624"/>
    <w:rsid w:val="00F6647A"/>
    <w:rsid w:val="00F70C80"/>
    <w:rsid w:val="00F73B09"/>
    <w:rsid w:val="00F86FD8"/>
    <w:rsid w:val="00F87E2F"/>
    <w:rsid w:val="00F92AEC"/>
    <w:rsid w:val="00FA0B32"/>
    <w:rsid w:val="00FA0F45"/>
    <w:rsid w:val="00FA2A02"/>
    <w:rsid w:val="00FA5FF7"/>
    <w:rsid w:val="00FA6A53"/>
    <w:rsid w:val="00FB1B7B"/>
    <w:rsid w:val="00FB21BB"/>
    <w:rsid w:val="00FB3C09"/>
    <w:rsid w:val="00FB48F1"/>
    <w:rsid w:val="00FC5B6C"/>
    <w:rsid w:val="00FC5EF8"/>
    <w:rsid w:val="00FC7EB3"/>
    <w:rsid w:val="00FE1140"/>
    <w:rsid w:val="00FE2F53"/>
    <w:rsid w:val="00FE518D"/>
    <w:rsid w:val="00FE5FB9"/>
    <w:rsid w:val="00FE7964"/>
    <w:rsid w:val="00FF3A62"/>
    <w:rsid w:val="00FF3D93"/>
    <w:rsid w:val="00FF3EF6"/>
    <w:rsid w:val="00FF4DC0"/>
    <w:rsid w:val="00FF55CD"/>
    <w:rsid w:val="00FF6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stroke dashstyle="dash"/>
    </o:shapedefaults>
    <o:shapelayout v:ext="edit">
      <o:idmap v:ext="edit" data="1"/>
      <o:rules v:ext="edit">
        <o:r id="V:Rule23" type="arc" idref="#_x0000_s1150"/>
        <o:r id="V:Rule24" type="arc" idref="#_x0000_s1149"/>
        <o:r id="V:Rule41" type="connector" idref="#_x0000_s1181"/>
        <o:r id="V:Rule42" type="connector" idref="#_x0000_s1095"/>
        <o:r id="V:Rule43" type="connector" idref="#_x0000_s1107"/>
        <o:r id="V:Rule44" type="connector" idref="#_x0000_s1087"/>
        <o:r id="V:Rule45" type="connector" idref="#_x0000_s1182"/>
        <o:r id="V:Rule46" type="connector" idref="#_x0000_s1116"/>
        <o:r id="V:Rule47" type="connector" idref="#_x0000_s1201"/>
        <o:r id="V:Rule48" type="connector" idref="#_x0000_s1073"/>
        <o:r id="V:Rule49" type="connector" idref="#_x0000_s1098"/>
        <o:r id="V:Rule50" type="connector" idref="#_x0000_s1089"/>
        <o:r id="V:Rule51" type="connector" idref="#_x0000_s1114"/>
        <o:r id="V:Rule52" type="connector" idref="#_x0000_s1090"/>
        <o:r id="V:Rule53" type="connector" idref="#_x0000_s1158"/>
        <o:r id="V:Rule54" type="connector" idref="#_x0000_s1153"/>
        <o:r id="V:Rule55" type="connector" idref="#_x0000_s1219"/>
        <o:r id="V:Rule56" type="connector" idref="#_x0000_s1152"/>
        <o:r id="V:Rule57" type="connector" idref="#_x0000_s1187"/>
        <o:r id="V:Rule58" type="connector" idref="#_x0000_s1075"/>
        <o:r id="V:Rule59" type="connector" idref="#_x0000_s1088"/>
        <o:r id="V:Rule60" type="connector" idref="#_x0000_s1105"/>
        <o:r id="V:Rule61" type="connector" idref="#_x0000_s1101"/>
        <o:r id="V:Rule62" type="connector" idref="#_x0000_s1202"/>
        <o:r id="V:Rule63" type="connector" idref="#_x0000_s1191"/>
        <o:r id="V:Rule64" type="connector" idref="#_x0000_s1151"/>
        <o:r id="V:Rule65" type="connector" idref="#_x0000_s1203"/>
        <o:r id="V:Rule66" type="connector" idref="#_x0000_s1157"/>
        <o:r id="V:Rule67" type="connector" idref="#_x0000_s1106"/>
        <o:r id="V:Rule68" type="connector" idref="#_x0000_s1156"/>
        <o:r id="V:Rule69" type="connector" idref="#_x0000_s1192"/>
        <o:r id="V:Rule70" type="connector" idref="#_x0000_s1070"/>
        <o:r id="V:Rule71" type="connector" idref="#_x0000_s1126"/>
        <o:r id="V:Rule72" type="connector" idref="#_x0000_s1216"/>
        <o:r id="V:Rule73" type="connector" idref="#_x0000_s1124"/>
        <o:r id="V:Rule74" type="connector" idref="#_x0000_s1102"/>
        <o:r id="V:Rule75" type="connector" idref="#_x0000_s1104"/>
        <o:r id="V:Rule76" type="connector" idref="#_x0000_s1218"/>
        <o:r id="V:Rule77" type="connector" idref="#_x0000_s1186"/>
        <o:r id="V:Rule78" type="connector" idref="#_x0000_s107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94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70688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706884"/>
  </w:style>
  <w:style w:type="paragraph" w:styleId="Pieddepage">
    <w:name w:val="footer"/>
    <w:basedOn w:val="Normal"/>
    <w:link w:val="PieddepageCar"/>
    <w:uiPriority w:val="99"/>
    <w:unhideWhenUsed/>
    <w:rsid w:val="0070688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06884"/>
  </w:style>
  <w:style w:type="paragraph" w:styleId="Notedebasdepage">
    <w:name w:val="footnote text"/>
    <w:basedOn w:val="Normal"/>
    <w:link w:val="NotedebasdepageCar"/>
    <w:rsid w:val="00C14942"/>
    <w:rPr>
      <w:rFonts w:cs="Traditional Arabic"/>
      <w:sz w:val="20"/>
    </w:rPr>
  </w:style>
  <w:style w:type="character" w:customStyle="1" w:styleId="NotedebasdepageCar">
    <w:name w:val="Note de bas de page Car"/>
    <w:basedOn w:val="Policepardfaut"/>
    <w:link w:val="Notedebasdepage"/>
    <w:rsid w:val="00C14942"/>
    <w:rPr>
      <w:rFonts w:ascii="Times New Roman" w:eastAsia="Times New Roman" w:hAnsi="Times New Roman" w:cs="Traditional Arabic"/>
      <w:sz w:val="20"/>
      <w:szCs w:val="24"/>
      <w:lang w:val="en-US"/>
    </w:rPr>
  </w:style>
  <w:style w:type="character" w:styleId="Appelnotedebasdep">
    <w:name w:val="footnote reference"/>
    <w:basedOn w:val="Policepardfaut"/>
    <w:rsid w:val="00C14942"/>
    <w:rPr>
      <w:vertAlign w:val="superscript"/>
    </w:rPr>
  </w:style>
  <w:style w:type="character" w:customStyle="1" w:styleId="NotedefinCar">
    <w:name w:val="Note de fin Car"/>
    <w:basedOn w:val="Policepardfaut"/>
    <w:link w:val="Notedefin"/>
    <w:semiHidden/>
    <w:rsid w:val="00C14942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Notedefin">
    <w:name w:val="endnote text"/>
    <w:basedOn w:val="Normal"/>
    <w:link w:val="NotedefinCar"/>
    <w:semiHidden/>
    <w:rsid w:val="00C14942"/>
    <w:rPr>
      <w:sz w:val="20"/>
      <w:szCs w:val="20"/>
    </w:rPr>
  </w:style>
  <w:style w:type="character" w:styleId="Lienhypertexte">
    <w:name w:val="Hyperlink"/>
    <w:basedOn w:val="Policepardfaut"/>
    <w:rsid w:val="00C14942"/>
    <w:rPr>
      <w:color w:val="0000FF"/>
      <w:u w:val="single"/>
    </w:rPr>
  </w:style>
  <w:style w:type="character" w:styleId="Numrodepage">
    <w:name w:val="page number"/>
    <w:basedOn w:val="Policepardfaut"/>
    <w:rsid w:val="00C14942"/>
  </w:style>
  <w:style w:type="paragraph" w:styleId="TM1">
    <w:name w:val="toc 1"/>
    <w:basedOn w:val="Normal"/>
    <w:next w:val="Normal"/>
    <w:autoRedefine/>
    <w:semiHidden/>
    <w:rsid w:val="00C14942"/>
  </w:style>
  <w:style w:type="paragraph" w:styleId="Corpsdetexte2">
    <w:name w:val="Body Text 2"/>
    <w:basedOn w:val="Normal"/>
    <w:link w:val="Corpsdetexte2Car"/>
    <w:rsid w:val="00C14942"/>
    <w:rPr>
      <w:rFonts w:cs="Simplified Arabic"/>
      <w:b/>
      <w:bCs/>
      <w:sz w:val="32"/>
      <w:szCs w:val="32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C14942"/>
    <w:rPr>
      <w:rFonts w:ascii="Times New Roman" w:eastAsia="Times New Roman" w:hAnsi="Times New Roman" w:cs="Simplified Arabic"/>
      <w:b/>
      <w:bCs/>
      <w:sz w:val="32"/>
      <w:szCs w:val="32"/>
      <w:lang w:val="en-US" w:eastAsia="fr-FR"/>
    </w:rPr>
  </w:style>
  <w:style w:type="character" w:styleId="Textedelespacerserv">
    <w:name w:val="Placeholder Text"/>
    <w:basedOn w:val="Policepardfaut"/>
    <w:uiPriority w:val="99"/>
    <w:semiHidden/>
    <w:rsid w:val="00C14942"/>
    <w:rPr>
      <w:color w:val="808080"/>
    </w:rPr>
  </w:style>
  <w:style w:type="paragraph" w:styleId="Textedebulles">
    <w:name w:val="Balloon Text"/>
    <w:basedOn w:val="Normal"/>
    <w:link w:val="TextedebullesCar"/>
    <w:rsid w:val="00C1494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14942"/>
    <w:rPr>
      <w:rFonts w:ascii="Tahoma" w:eastAsia="Times New Roman" w:hAnsi="Tahoma" w:cs="Tahoma"/>
      <w:sz w:val="16"/>
      <w:szCs w:val="16"/>
      <w:lang w:val="en-US"/>
    </w:rPr>
  </w:style>
  <w:style w:type="paragraph" w:styleId="Paragraphedeliste">
    <w:name w:val="List Paragraph"/>
    <w:basedOn w:val="Normal"/>
    <w:uiPriority w:val="34"/>
    <w:qFormat/>
    <w:rsid w:val="00C14942"/>
    <w:pPr>
      <w:ind w:left="720"/>
      <w:contextualSpacing/>
    </w:pPr>
  </w:style>
  <w:style w:type="character" w:styleId="Appeldenotedefin">
    <w:name w:val="endnote reference"/>
    <w:basedOn w:val="Policepardfaut"/>
    <w:semiHidden/>
    <w:unhideWhenUsed/>
    <w:rsid w:val="000D0BB0"/>
    <w:rPr>
      <w:vertAlign w:val="superscript"/>
    </w:rPr>
  </w:style>
  <w:style w:type="table" w:styleId="Grilledutableau">
    <w:name w:val="Table Grid"/>
    <w:basedOn w:val="TableauNormal"/>
    <w:rsid w:val="00B824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1">
    <w:name w:val="short_text1"/>
    <w:basedOn w:val="Policepardfaut"/>
    <w:rsid w:val="00C254BF"/>
    <w:rPr>
      <w:sz w:val="38"/>
      <w:szCs w:val="3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image" Target="media/image24.e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54" Type="http://schemas.openxmlformats.org/officeDocument/2006/relationships/chart" Target="charts/chart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header" Target="header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e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3" Type="http://schemas.openxmlformats.org/officeDocument/2006/relationships/styles" Target="style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ITC\Mes%20documents\&#1575;&#1580;&#1605;&#1575;&#1604;&#1610;%20&#1608;&#1575;&#1585;&#1583;&#1575;&#1578;%20&#1575;&#1604;&#1583;&#1608;&#1604;%20&#1575;&#1604;&#1593;&#1585;&#1576;&#1610;&#1577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4"/>
  <c:chart>
    <c:autoTitleDeleted val="1"/>
    <c:plotArea>
      <c:layout>
        <c:manualLayout>
          <c:layoutTarget val="inner"/>
          <c:xMode val="edge"/>
          <c:yMode val="edge"/>
          <c:x val="0.14082174103237124"/>
          <c:y val="5.1400554097404488E-2"/>
          <c:w val="0.57234492563429573"/>
          <c:h val="0.76084098862642502"/>
        </c:manualLayout>
      </c:layout>
      <c:lineChart>
        <c:grouping val="standard"/>
        <c:ser>
          <c:idx val="0"/>
          <c:order val="0"/>
          <c:tx>
            <c:strRef>
              <c:f>Feuil1!$C$5</c:f>
              <c:strCache>
                <c:ptCount val="1"/>
                <c:pt idx="0">
                  <c:v>اجمالي واردات الدول العربية</c:v>
                </c:pt>
              </c:strCache>
            </c:strRef>
          </c:tx>
          <c:cat>
            <c:numRef>
              <c:f>Feuil1!$B$6:$B$16</c:f>
              <c:numCache>
                <c:formatCode>General</c:formatCode>
                <c:ptCount val="11"/>
                <c:pt idx="0">
                  <c:v>1997</c:v>
                </c:pt>
                <c:pt idx="1">
                  <c:v>1998</c:v>
                </c:pt>
                <c:pt idx="2">
                  <c:v>1999</c:v>
                </c:pt>
                <c:pt idx="3">
                  <c:v>2000</c:v>
                </c:pt>
                <c:pt idx="4">
                  <c:v>2001</c:v>
                </c:pt>
                <c:pt idx="5">
                  <c:v>2002</c:v>
                </c:pt>
                <c:pt idx="6">
                  <c:v>2003</c:v>
                </c:pt>
                <c:pt idx="7">
                  <c:v>2004</c:v>
                </c:pt>
                <c:pt idx="8">
                  <c:v>2005</c:v>
                </c:pt>
                <c:pt idx="9">
                  <c:v>2006</c:v>
                </c:pt>
                <c:pt idx="10">
                  <c:v>2007</c:v>
                </c:pt>
              </c:numCache>
            </c:numRef>
          </c:cat>
          <c:val>
            <c:numRef>
              <c:f>Feuil1!$C$6:$C$16</c:f>
              <c:numCache>
                <c:formatCode>General</c:formatCode>
                <c:ptCount val="11"/>
                <c:pt idx="0">
                  <c:v>146852.04</c:v>
                </c:pt>
                <c:pt idx="1">
                  <c:v>150443.29999999999</c:v>
                </c:pt>
                <c:pt idx="2">
                  <c:v>135781.74000000011</c:v>
                </c:pt>
                <c:pt idx="3">
                  <c:v>157355.37</c:v>
                </c:pt>
                <c:pt idx="4">
                  <c:v>167483.43</c:v>
                </c:pt>
                <c:pt idx="5">
                  <c:v>181631.19</c:v>
                </c:pt>
                <c:pt idx="6">
                  <c:v>206575.16</c:v>
                </c:pt>
                <c:pt idx="7">
                  <c:v>276628.02</c:v>
                </c:pt>
                <c:pt idx="8">
                  <c:v>333127.65999999986</c:v>
                </c:pt>
                <c:pt idx="9">
                  <c:v>381387.46</c:v>
                </c:pt>
                <c:pt idx="10">
                  <c:v>494354.25</c:v>
                </c:pt>
              </c:numCache>
            </c:numRef>
          </c:val>
        </c:ser>
        <c:marker val="1"/>
        <c:axId val="52963968"/>
        <c:axId val="55095680"/>
      </c:lineChart>
      <c:catAx>
        <c:axId val="52963968"/>
        <c:scaling>
          <c:orientation val="minMax"/>
        </c:scaling>
        <c:axPos val="b"/>
        <c:numFmt formatCode="General" sourceLinked="1"/>
        <c:tickLblPos val="nextTo"/>
        <c:crossAx val="55095680"/>
        <c:crosses val="autoZero"/>
        <c:auto val="1"/>
        <c:lblAlgn val="ctr"/>
        <c:lblOffset val="100"/>
      </c:catAx>
      <c:valAx>
        <c:axId val="55095680"/>
        <c:scaling>
          <c:orientation val="minMax"/>
        </c:scaling>
        <c:axPos val="l"/>
        <c:majorGridlines/>
        <c:numFmt formatCode="General" sourceLinked="1"/>
        <c:tickLblPos val="nextTo"/>
        <c:crossAx val="52963968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A3CB7-42DF-425E-B6F3-DCC821687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1062</TotalTime>
  <Pages>43</Pages>
  <Words>7214</Words>
  <Characters>39681</Characters>
  <Application>Microsoft Office Word</Application>
  <DocSecurity>0</DocSecurity>
  <Lines>330</Lines>
  <Paragraphs>93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</dc:creator>
  <cp:keywords/>
  <dc:description/>
  <cp:lastModifiedBy>GLA</cp:lastModifiedBy>
  <cp:revision>134</cp:revision>
  <cp:lastPrinted>2009-07-13T14:45:00Z</cp:lastPrinted>
  <dcterms:created xsi:type="dcterms:W3CDTF">2010-02-19T14:26:00Z</dcterms:created>
  <dcterms:modified xsi:type="dcterms:W3CDTF">2009-07-13T15:40:00Z</dcterms:modified>
</cp:coreProperties>
</file>